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2b41f" w14:paraId="092b41f" w:rsidRDefault="00250235" w:rsidP="00250235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D00E28" w:rsidR="00D00E28" w:rsidRPr="00D00E28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2725BB" w:rsidP="002725BB" w:rsidR="002725B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D00E28" w:rsidR="00D00E28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stečajnog postupka nad dužnikom </w:t>
      </w:r>
      <w:r w:rsidR="00D00E28">
        <w:t>LUMICO IMPEX d.o.o., Bruna Bušića 1a, Split, OIB:60374622089,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D00E28">
        <w:rPr>
          <w:rFonts w:eastAsiaTheme="minorHAnsi"/>
          <w:lang w:eastAsia="en-US"/>
        </w:rPr>
        <w:t>5. studenog</w:t>
      </w:r>
      <w:r w:rsidRPr="00DE2B55">
        <w:rPr>
          <w:rFonts w:eastAsiaTheme="minorHAnsi"/>
          <w:lang w:eastAsia="en-US"/>
        </w:rPr>
        <w:t xml:space="preserve"> 2015. godine   </w:t>
      </w: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D00E28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D00E28">
        <w:t>LUMICO IMPEX d.o.o., Bruna Bušića 1a, Split, OIB:60374622089</w:t>
      </w:r>
      <w:r>
        <w:t xml:space="preserve">, zaprimljen na ovom sudu </w:t>
      </w:r>
      <w:r w:rsidR="00D00E28">
        <w:t>2. studenog</w:t>
      </w:r>
      <w:r>
        <w:t xml:space="preserve"> 2015. godine.</w:t>
      </w:r>
    </w:p>
    <w:p w:rsidRDefault="00967806" w:rsidP="00967806" w:rsidR="00967806">
      <w:pPr>
        <w:jc w:val="center"/>
      </w:pPr>
      <w:r>
        <w:t>Obrazloženje</w:t>
      </w: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D00E28">
        <w:t>2. studenog</w:t>
      </w:r>
      <w:r>
        <w:t xml:space="preserve"> 2015. godine podnio zahtjev za provedbu skraćenog stečajnog postupka nad dužnikom </w:t>
      </w:r>
      <w:r w:rsidR="00D00E28">
        <w:t>LUMICO IMPEX d.o.o., Bruna Bušića 1a, Split, OIB:60374622089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Iz izvatka iz sudskog registra za dužnika proizlazi da je rješenjem ovog suda poslovni broj Tt-15/</w:t>
      </w:r>
      <w:r w:rsidR="00D00E28">
        <w:t>670</w:t>
      </w:r>
      <w:r>
        <w:t xml:space="preserve">-1 od </w:t>
      </w:r>
      <w:r w:rsidR="00F27962">
        <w:t>18. svibnja</w:t>
      </w:r>
      <w:r>
        <w:t xml:space="preserve"> 2015. godine  pokrenut postupak brisanja po čl. 7</w:t>
      </w:r>
      <w:r w:rsidR="00D00E28">
        <w:t>0. Zakona o sudskom registru ("</w:t>
      </w:r>
      <w:r>
        <w:t>Narodne novine" broj: 1/95, 57/96, 1/98, 30/99, 45/99, 54/05, 40/07, 91/10, 90/11, 148/13, 93/14).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967806" w:rsidP="00967806" w:rsidR="00967806">
      <w:pPr>
        <w:ind w:firstLine="708"/>
        <w:jc w:val="both"/>
      </w:pPr>
    </w:p>
    <w:p w:rsidRDefault="00967806" w:rsidP="00D00E28" w:rsidR="00967806">
      <w:pPr>
        <w:jc w:val="center"/>
      </w:pPr>
      <w:r>
        <w:t xml:space="preserve">U Splitu, </w:t>
      </w:r>
      <w:r w:rsidR="00D00E28">
        <w:t>5. studenog 2015. godine</w:t>
      </w:r>
    </w:p>
    <w:p w:rsidRDefault="00967806" w:rsidP="002F2ED4" w:rsidR="002F2ED4">
      <w:pPr>
        <w:spacing w:before="240"/>
        <w:ind w:left="6480"/>
        <w:jc w:val="right"/>
      </w:pPr>
      <w:r>
        <w:tab/>
      </w:r>
      <w:r>
        <w:tab/>
      </w:r>
      <w:r w:rsidR="002F2ED4">
        <w:t>SUTKINJA</w:t>
      </w:r>
    </w:p>
    <w:p w:rsidRDefault="002F2ED4" w:rsidP="002F2ED4" w:rsidR="002F2ED4">
      <w:pPr>
        <w:ind w:left="6480"/>
        <w:jc w:val="right"/>
      </w:pPr>
      <w:r>
        <w:t>ANA GOLUB GRUIĆ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>
        <w:t xml:space="preserve">e-oglasna ploča suda, rok </w:t>
      </w:r>
      <w:r w:rsidR="00D00E28">
        <w:t>8</w:t>
      </w:r>
      <w:r w:rsidRPr="0065129A">
        <w:t xml:space="preserve"> dana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6612" w:rsidR="00476612">
      <w:r>
        <w:separator/>
      </w:r>
    </w:p>
  </w:endnote>
  <w:endnote w:id="0" w:type="continuationSeparator">
    <w:p w:rsidRDefault="00476612" w:rsidR="004766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6612" w:rsidR="00476612">
      <w:r>
        <w:separator/>
      </w:r>
    </w:p>
  </w:footnote>
  <w:footnote w:id="0" w:type="continuationSeparator">
    <w:p w:rsidRDefault="00476612" w:rsidR="004766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CD333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D12C9F">
      <w:t>637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D12C9F">
      <w:t>637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25BB"/>
    <w:rsid w:val="002A61F9"/>
    <w:rsid w:val="002B2B0D"/>
    <w:rsid w:val="002B402A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C56E3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76612"/>
    <w:rsid w:val="00483108"/>
    <w:rsid w:val="00484F0E"/>
    <w:rsid w:val="00492072"/>
    <w:rsid w:val="004939BB"/>
    <w:rsid w:val="00496DEE"/>
    <w:rsid w:val="004A166C"/>
    <w:rsid w:val="004B0080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67A91"/>
    <w:rsid w:val="00772D95"/>
    <w:rsid w:val="00776DE7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46A2"/>
    <w:rsid w:val="00955CD8"/>
    <w:rsid w:val="00960E2D"/>
    <w:rsid w:val="00967806"/>
    <w:rsid w:val="00976439"/>
    <w:rsid w:val="0099084A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D3331"/>
    <w:rsid w:val="00CE27EC"/>
    <w:rsid w:val="00CE70B0"/>
    <w:rsid w:val="00CF3410"/>
    <w:rsid w:val="00D00E28"/>
    <w:rsid w:val="00D035AC"/>
    <w:rsid w:val="00D07DFA"/>
    <w:rsid w:val="00D12C9F"/>
    <w:rsid w:val="00D158CE"/>
    <w:rsid w:val="00D20319"/>
    <w:rsid w:val="00D359EC"/>
    <w:rsid w:val="00D438B6"/>
    <w:rsid w:val="00D6364C"/>
    <w:rsid w:val="00D9117C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27962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8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</izvorni_sadrzaj>
    <derivirana_varijabla naziv="DomainObject.Predmet.Broj_1">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St-637/2015</izvorni_sadrzaj>
    <derivirana_varijabla naziv="DomainObject.Predmet.OznakaBroj_1">St-637/2015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LUMICO IMPEX, d.o.o. za trgovinu i ugostiteljstvo</izvorni_sadrzaj>
    <derivirana_varijabla naziv="DomainObject.Predmet.ProtustrankaFormated_1">  LUMICO IMPEX, d.o.o. za trgovinu i ugostiteljstvo</derivirana_varijabla>
  </DomainObject.Predmet.ProtustrankaFormated>
  <DomainObject.Predmet.ProtustrankaFormatedOIB>
    <izvorni_sadrzaj>  LUMICO IMPEX, d.o.o. za trgovinu i ugostiteljstvo, OIB 60374622089</izvorni_sadrzaj>
    <derivirana_varijabla naziv="DomainObject.Predmet.ProtustrankaFormatedOIB_1">  LUMICO IMPEX, d.o.o. za trgovinu i ugostiteljstvo, OIB 60374622089</derivirana_varijabla>
  </DomainObject.Predmet.ProtustrankaFormatedOIB>
  <DomainObject.Predmet.ProtustrankaFormatedWithAdress>
    <izvorni_sadrzaj> LUMICO IMPEX, d.o.o. za trgovinu i ugostiteljstvo, Bruna Bušića 1/a, 21000 Split</izvorni_sadrzaj>
    <derivirana_varijabla naziv="DomainObject.Predmet.ProtustrankaFormatedWithAdress_1"> LUMICO IMPEX, d.o.o. za trgovinu i ugostiteljstvo, Bruna Bušića 1/a, 21000 Split</derivirana_varijabla>
  </DomainObject.Predmet.ProtustrankaFormatedWithAdress>
  <DomainObject.Predmet.ProtustrankaFormatedWithAdressOIB>
    <izvorni_sadrzaj> LUMICO IMPEX, d.o.o. za trgovinu i ugostiteljstvo, OIB 60374622089, Bruna Bušića 1/a, 21000 Split</izvorni_sadrzaj>
    <derivirana_varijabla naziv="DomainObject.Predmet.ProtustrankaFormatedWithAdressOIB_1"> LUMICO IMPEX, d.o.o. za trgovinu i ugostiteljstvo, OIB 60374622089, Bruna Bušića 1/a, 21000 Split</derivirana_varijabla>
  </DomainObject.Predmet.ProtustrankaFormatedWithAdressOIB>
  <DomainObject.Predmet.ProtustrankaWithAdress>
    <izvorni_sadrzaj>LUMICO IMPEX, d.o.o. za trgovinu i ugostiteljstvo Bruna Bušića 1/a, 21000 Split</izvorni_sadrzaj>
    <derivirana_varijabla naziv="DomainObject.Predmet.ProtustrankaWithAdress_1">LUMICO IMPEX, d.o.o. za trgovinu i ugostiteljstvo Bruna Bušića 1/a, 21000 Split</derivirana_varijabla>
  </DomainObject.Predmet.ProtustrankaWithAdress>
  <DomainObject.Predmet.ProtustrankaWithAdressOIB>
    <izvorni_sadrzaj>LUMICO IMPEX, d.o.o. za trgovinu i ugostiteljstvo, OIB 60374622089, Bruna Bušića 1/a, 21000 Split</izvorni_sadrzaj>
    <derivirana_varijabla naziv="DomainObject.Predmet.ProtustrankaWithAdressOIB_1">LUMICO IMPEX, d.o.o. za trgovinu i ugostiteljstvo, OIB 60374622089, Bruna Bušića 1/a, 21000 Split</derivirana_varijabla>
  </DomainObject.Predmet.ProtustrankaWithAdressOIB>
  <DomainObject.Predmet.ProtustrankaNazivFormated>
    <izvorni_sadrzaj>LUMICO IMPEX, d.o.o. za trgovinu i ugostiteljstvo</izvorni_sadrzaj>
    <derivirana_varijabla naziv="DomainObject.Predmet.ProtustrankaNazivFormated_1">LUMICO IMPEX, d.o.o. za trgovinu i ugostiteljstvo</derivirana_varijabla>
  </DomainObject.Predmet.ProtustrankaNazivFormated>
  <DomainObject.Predmet.ProtustrankaNazivFormatedOIB>
    <izvorni_sadrzaj>LUMICO IMPEX, d.o.o. za trgovinu i ugostiteljstvo, OIB 60374622089</izvorni_sadrzaj>
    <derivirana_varijabla naziv="DomainObject.Predmet.ProtustrankaNazivFormatedOIB_1">LUMICO IMPEX, d.o.o. za trgovinu i ugostiteljstvo, OIB 60374622089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2433840.45</izvorni_sadrzaj>
    <derivirana_varijabla naziv="DomainObject.Predmet.TrenutnaVrijednost_1">2433840.45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LUMICO IMPEX, d.o.o. za trgovinu i ugostiteljstvo</item>
    </izvorni_sadrzaj>
    <derivirana_varijabla naziv="DomainObject.Predmet.ProtuStrankaListFormated_1">
      <item>LUMICO IMPEX, d.o.o. za trgovinu i ugostiteljstvo</item>
    </derivirana_varijabla>
  </DomainObject.Predmet.ProtuStrankaListFormated>
  <DomainObject.Predmet.ProtuStrankaListFormatedOIB>
    <izvorni_sadrzaj>
      <item>LUMICO IMPEX, d.o.o. za trgovinu i ugostiteljstvo, OIB 60374622089</item>
    </izvorni_sadrzaj>
    <derivirana_varijabla naziv="DomainObject.Predmet.ProtuStrankaListFormatedOIB_1">
      <item>LUMICO IMPEX, d.o.o. za trgovinu i ugostiteljstvo, OIB 60374622089</item>
    </derivirana_varijabla>
  </DomainObject.Predmet.ProtuStrankaListFormatedOIB>
  <DomainObject.Predmet.ProtuStrankaListFormatedWithAdress>
    <izvorni_sadrzaj>
      <item>LUMICO IMPEX, d.o.o. za trgovinu i ugostiteljstvo, Bruna Bušića 1/a, 21000 Split</item>
    </izvorni_sadrzaj>
    <derivirana_varijabla naziv="DomainObject.Predmet.ProtuStrankaListFormatedWithAdress_1">
      <item>LUMICO IMPEX, d.o.o. za trgovinu i ugostiteljstvo, Bruna Bušića 1/a, 21000 Split</item>
    </derivirana_varijabla>
  </DomainObject.Predmet.ProtuStrankaListFormatedWithAdress>
  <DomainObject.Predmet.ProtuStrankaListFormatedWithAdressOIB>
    <izvorni_sadrzaj>
      <item>LUMICO IMPEX, d.o.o. za trgovinu i ugostiteljstvo, OIB 60374622089, Bruna Bušića 1/a, 21000 Split</item>
    </izvorni_sadrzaj>
    <derivirana_varijabla naziv="DomainObject.Predmet.ProtuStrankaListFormatedWithAdressOIB_1">
      <item>LUMICO IMPEX, d.o.o. za trgovinu i ugostiteljstvo, OIB 60374622089, Bruna Bušića 1/a, 21000 Split</item>
    </derivirana_varijabla>
  </DomainObject.Predmet.ProtuStrankaListFormatedWithAdressOIB>
  <DomainObject.Predmet.ProtuStrankaListNazivFormated>
    <izvorni_sadrzaj>
      <item>LUMICO IMPEX, d.o.o. za trgovinu i ugostiteljstvo</item>
    </izvorni_sadrzaj>
    <derivirana_varijabla naziv="DomainObject.Predmet.ProtuStrankaListNazivFormated_1">
      <item>LUMICO IMPEX, d.o.o. za trgovinu i ugostiteljstvo</item>
    </derivirana_varijabla>
  </DomainObject.Predmet.ProtuStrankaListNazivFormated>
  <DomainObject.Predmet.ProtuStrankaListNazivFormatedOIB>
    <izvorni_sadrzaj>
      <item>LUMICO IMPEX, d.o.o. za trgovinu i ugostiteljstvo, OIB 60374622089</item>
    </izvorni_sadrzaj>
    <derivirana_varijabla naziv="DomainObject.Predmet.ProtuStrankaListNazivFormatedOIB_1">
      <item>LUMICO IMPEX, d.o.o. za trgovinu i ugostiteljstvo, OIB 60374622089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LUMICO IMPEX, d.o.o. za trgovinu i ugostiteljstvo</izvorni_sadrzaj>
    <derivirana_varijabla naziv="DomainObject.Predmet.ProtustrankaIDrugi_1">LUMICO IMPEX, d.o.o.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LUMICO IMPEX, d.o.o. za trgovinu i ugostiteljstvo, OIB 60374622089, Bruna Bušića 1/a, 21000 Split</izvorni_sadrzaj>
    <derivirana_varijabla naziv="DomainObject.Predmet.ProtustrankaIDrugiAdressOIB_1">LUMICO IMPEX, d.o.o. za trgovinu i ugostiteljstvo, OIB 60374622089, Bruna Bušića 1/a,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LUMICO IMPEX, d.o.o. za trgovinu i ugostiteljstvo</item>
      <item>FINANCIJSKA AGENCIJA, RC SPLIT</item>
    </izvorni_sadrzaj>
    <derivirana_varijabla naziv="DomainObject.Predmet.SudioniciListNaziv_1">
      <item>LUMICO IMPEX, d.o.o. za trgovinu i ugostiteljstvo</item>
      <item>FINANCIJSKA AGENCIJA, RC SPLIT</item>
    </derivirana_varijabla>
  </DomainObject.Predmet.SudioniciListNaziv>
  <DomainObject.Predmet.SudioniciListAdressOIB>
    <izvorni_sadrzaj>
      <item>LUMICO IMPEX, d.o.o. za trgovinu i ugostiteljstvo, OIB 60374622089, Bruna Bušića 1/a,21000 Split</item>
      <item>FINANCIJSKA AGENCIJA, RC SPLIT, OIB 85821130368, Mažuranićevo šetalište 24 b,21000 Split</item>
    </izvorni_sadrzaj>
    <derivirana_varijabla naziv="DomainObject.Predmet.SudioniciListAdressOIB_1">
      <item>LUMICO IMPEX, d.o.o. za trgovinu i ugostiteljstvo, OIB 60374622089, Bruna Bušića 1/a,21000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60374622089</item>
      <item>, OIB 85821130368</item>
    </izvorni_sadrzaj>
    <derivirana_varijabla naziv="DomainObject.Predmet.SudioniciListNazivOIB_1">
      <item>, OIB 60374622089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2042E8-069E-4489-A670-69A7563FD1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334</properties:Words>
  <properties:Characters>1942</properties:Characters>
  <properties:Lines>51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2015-11-05T06:56:00Z</dcterms:created>
  <dc:creator>nmarkovic</dc:creator>
  <cp:lastModifiedBy>Katarina Mikulić</cp:lastModifiedBy>
  <cp:lastPrinted>2015-11-05T07:00:00Z</cp:lastPrinted>
  <dcterms:modified xmlns:xsi="http://www.w3.org/2001/XMLSchema-instance" xsi:type="dcterms:W3CDTF">2015-11-05T08:00:00Z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