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a350" w14:paraId="de1a350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C12819">
        <w:t>po sucu Tomislavu Jurlini,  na prijedlog sudske savjetnice Jelene Radoš</w:t>
      </w:r>
      <w:r>
        <w:t xml:space="preserve">, povodom zahtjeva Financijske agencije, Regionalnog centra Split, Podružnice Zadar, Ivana Danila 4, Zadar, OIB: 85821130368 od </w:t>
      </w:r>
      <w:r w:rsidR="00F371B9">
        <w:t>16</w:t>
      </w:r>
      <w:r w:rsidR="00BF4C5E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F371B9">
        <w:t>DAN Adria d.o.o., Zadar, Ulica Hrvatskog Sabora 16, OIB: 51654759669</w:t>
      </w:r>
      <w:r>
        <w:t xml:space="preserve">, </w:t>
      </w:r>
      <w:r w:rsidR="00CF3892">
        <w:t>10.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F371B9">
        <w:t>DAN Adria d.o.o., Zadar, Ulica Hrvatskog Sabora 16, OIB: 51654759669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F371B9">
        <w:t>16</w:t>
      </w:r>
      <w:r w:rsidR="00BF4C5E">
        <w:t xml:space="preserve">. ožujka </w:t>
      </w:r>
      <w:r w:rsidR="00B357BB">
        <w:t>2017</w:t>
      </w:r>
      <w:r>
        <w:t xml:space="preserve">. za provedbu skraćenoga stečajnog postupka nad uvodno označenim dužnikom, oglasom ovog suda od </w:t>
      </w:r>
      <w:r w:rsidR="00F371B9">
        <w:t>4</w:t>
      </w:r>
      <w:r w:rsidR="00B357BB">
        <w:t xml:space="preserve">. </w:t>
      </w:r>
      <w:r w:rsidR="00F371B9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</w:t>
      </w:r>
      <w:r w:rsidR="00F371B9">
        <w:t>Porezna uprava</w:t>
      </w:r>
      <w:r w:rsidR="0087715B">
        <w:t xml:space="preserve">, Područni ured </w:t>
      </w:r>
      <w:r w:rsidR="00B357BB">
        <w:t>Dalmacija</w:t>
      </w:r>
      <w:r w:rsidR="0087715B">
        <w:t>, zastupan po Županijskom državnom odvjetništvu u Zadru</w:t>
      </w:r>
      <w:r>
        <w:t xml:space="preserve"> je </w:t>
      </w:r>
      <w:r w:rsidR="00F371B9">
        <w:t>24. travnja</w:t>
      </w:r>
      <w:r w:rsidR="00BF4C5E">
        <w:t xml:space="preserve"> </w:t>
      </w:r>
      <w:r>
        <w:t xml:space="preserve">2017. dostavila ovom sudu prijedlog za otvaranje stečajnoga postupka nad dužnikom navodeći da prema istom ima dospjelu novčanu tražbinu u iznosu od </w:t>
      </w:r>
      <w:r w:rsidR="00F371B9">
        <w:t>353.988,24</w:t>
      </w:r>
      <w:r>
        <w:t xml:space="preserve"> kn koja se temelji na stanju računa dužnika na dan </w:t>
      </w:r>
      <w:r w:rsidR="00F371B9">
        <w:t>13. travnja</w:t>
      </w:r>
      <w:r w:rsidR="00BF4C5E">
        <w:t xml:space="preserve"> 2017</w:t>
      </w:r>
      <w:r>
        <w:t xml:space="preserve">. iz informacijskog sustava </w:t>
      </w:r>
      <w:r w:rsidR="0087715B">
        <w:t>Porezne uprave</w:t>
      </w:r>
      <w:r w:rsidR="00BF4C5E">
        <w:t xml:space="preserve">. </w:t>
      </w: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3136A9">
        <w:t>, 10.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2E7E05" w:rsidP="002E7E05" w:rsidR="002E7E05">
      <w:r>
        <w:t>Za točnost otpravka – ovlaštena službenica                                                 Sudac</w:t>
      </w:r>
    </w:p>
    <w:p w:rsidRDefault="002E7E05" w:rsidP="002E7E05" w:rsidR="002E7E0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7E05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F371B9">
          <w:t>102</w:t>
        </w:r>
        <w:r w:rsidR="00B357BB">
          <w:t>/2017-</w:t>
        </w:r>
        <w:r w:rsidR="00F371B9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F371B9">
      <w:t>102</w:t>
    </w:r>
    <w:r>
      <w:t>/</w:t>
    </w:r>
    <w:r w:rsidR="00B357BB">
      <w:t>2017</w:t>
    </w:r>
    <w:r>
      <w:t>-</w:t>
    </w:r>
    <w:r w:rsidR="00F371B9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2409A4"/>
    <w:rsid w:val="002E7E05"/>
    <w:rsid w:val="003136A9"/>
    <w:rsid w:val="003500F1"/>
    <w:rsid w:val="00811D39"/>
    <w:rsid w:val="0087715B"/>
    <w:rsid w:val="009676C9"/>
    <w:rsid w:val="00A502C8"/>
    <w:rsid w:val="00B357BB"/>
    <w:rsid w:val="00BB1274"/>
    <w:rsid w:val="00BF4C5E"/>
    <w:rsid w:val="00C12819"/>
    <w:rsid w:val="00CF3892"/>
    <w:rsid w:val="00EB071B"/>
    <w:rsid w:val="00F3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34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Adria d.o.o. za trgovinu</izvorni_sadrzaj>
    <derivirana_varijabla naziv="DomainObject.Predmet.ProtustrankaFormated_1">  DAN Adria d.o.o. za trgovinu</derivirana_varijabla>
  </DomainObject.Predmet.ProtustrankaFormated>
  <DomainObject.Predmet.ProtustrankaFormatedOIB>
    <izvorni_sadrzaj>  DAN Adria d.o.o. za trgovinu, OIB 51654759669</izvorni_sadrzaj>
    <derivirana_varijabla naziv="DomainObject.Predmet.ProtustrankaFormatedOIB_1">  DAN Adria d.o.o. za trgovinu, OIB 51654759669</derivirana_varijabla>
  </DomainObject.Predmet.ProtustrankaFormatedOIB>
  <DomainObject.Predmet.ProtustrankaFormatedWithAdress>
    <izvorni_sadrzaj> DAN Adria d.o.o. za trgovinu, Ulica Hrvatskog Sabora 16, 23000 Zadar</izvorni_sadrzaj>
    <derivirana_varijabla naziv="DomainObject.Predmet.ProtustrankaFormatedWithAdress_1"> DAN Adria d.o.o. za trgovinu, Ulica Hrvatskog Sabora 16, 23000 Zadar</derivirana_varijabla>
  </DomainObject.Predmet.ProtustrankaFormatedWithAdress>
  <DomainObject.Predmet.ProtustrankaFormatedWithAdressOIB>
    <izvorni_sadrzaj> DAN Adria d.o.o. za trgovinu, OIB 51654759669, Ulica Hrvatskog Sabora 16, 23000 Zadar</izvorni_sadrzaj>
    <derivirana_varijabla naziv="DomainObject.Predmet.ProtustrankaFormatedWithAdressOIB_1"> DAN Adria d.o.o. za trgovinu, OIB 51654759669, Ulica Hrvatskog Sabora 16, 23000 Zadar</derivirana_varijabla>
  </DomainObject.Predmet.ProtustrankaFormatedWithAdressOIB>
  <DomainObject.Predmet.ProtustrankaWithAdress>
    <izvorni_sadrzaj>DAN Adria d.o.o. za trgovinu Ulica Hrvatskog Sabora 16, 23000 Zadar</izvorni_sadrzaj>
    <derivirana_varijabla naziv="DomainObject.Predmet.ProtustrankaWithAdress_1">DAN Adria d.o.o. za trgovinu Ulica Hrvatskog Sabora 16, 23000 Zadar</derivirana_varijabla>
  </DomainObject.Predmet.ProtustrankaWithAdress>
  <DomainObject.Predmet.ProtustrankaWithAdressOIB>
    <izvorni_sadrzaj>DAN Adria d.o.o. za trgovinu, OIB 51654759669, Ulica Hrvatskog Sabora 16, 23000 Zadar</izvorni_sadrzaj>
    <derivirana_varijabla naziv="DomainObject.Predmet.ProtustrankaWithAdressOIB_1">DAN Adria d.o.o. za trgovinu, OIB 51654759669, Ulica Hrvatskog Sabora 16, 23000 Zadar</derivirana_varijabla>
  </DomainObject.Predmet.ProtustrankaWithAdressOIB>
  <DomainObject.Predmet.ProtustrankaNazivFormated>
    <izvorni_sadrzaj>DAN Adria d.o.o. za trgovinu</izvorni_sadrzaj>
    <derivirana_varijabla naziv="DomainObject.Predmet.ProtustrankaNazivFormated_1">DAN Adria d.o.o. za trgovinu</derivirana_varijabla>
  </DomainObject.Predmet.ProtustrankaNazivFormated>
  <DomainObject.Predmet.ProtustrankaNazivFormatedOIB>
    <izvorni_sadrzaj>DAN Adria d.o.o. za trgovinu, OIB 51654759669</izvorni_sadrzaj>
    <derivirana_varijabla naziv="DomainObject.Predmet.ProtustrankaNazivFormatedOIB_1">DAN Adria d.o.o. za trgovinu, OIB 51654759669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 Adria d.o.o. za trgovinu</item>
    </izvorni_sadrzaj>
    <derivirana_varijabla naziv="DomainObject.Predmet.ProtuStrankaListFormated_1">
      <item>DAN Adria d.o.o. za trgovinu</item>
    </derivirana_varijabla>
  </DomainObject.Predmet.ProtuStrankaListFormated>
  <DomainObject.Predmet.ProtuStrankaListFormatedOIB>
    <izvorni_sadrzaj>
      <item>DAN Adria d.o.o. za trgovinu, OIB 51654759669</item>
    </izvorni_sadrzaj>
    <derivirana_varijabla naziv="DomainObject.Predmet.ProtuStrankaListFormatedOIB_1">
      <item>DAN Adria d.o.o. za trgovinu, OIB 51654759669</item>
    </derivirana_varijabla>
  </DomainObject.Predmet.ProtuStrankaListFormatedOIB>
  <DomainObject.Predmet.ProtuStrankaListFormatedWithAdress>
    <izvorni_sadrzaj>
      <item>DAN Adria d.o.o. za trgovinu, Ulica Hrvatskog Sabora 16, 23000 Zadar</item>
    </izvorni_sadrzaj>
    <derivirana_varijabla naziv="DomainObject.Predmet.ProtuStrankaListFormatedWithAdress_1">
      <item>DAN Adria d.o.o. za trgovinu, Ulica Hrvatskog Sabora 16, 23000 Zadar</item>
    </derivirana_varijabla>
  </DomainObject.Predmet.ProtuStrankaListFormatedWithAdress>
  <DomainObject.Predmet.ProtuStrankaListFormatedWithAdressOIB>
    <izvorni_sadrzaj>
      <item>DAN Adria d.o.o. za trgovinu, OIB 51654759669, Ulica Hrvatskog Sabora 16, 23000 Zadar</item>
    </izvorni_sadrzaj>
    <derivirana_varijabla naziv="DomainObject.Predmet.ProtuStrankaListFormatedWithAdressOIB_1">
      <item>DAN Adria d.o.o. za trgovinu, OIB 51654759669, Ulica Hrvatskog Sabora 16, 23000 Zadar</item>
    </derivirana_varijabla>
  </DomainObject.Predmet.ProtuStrankaListFormatedWithAdressOIB>
  <DomainObject.Predmet.ProtuStrankaListNazivFormated>
    <izvorni_sadrzaj>
      <item>DAN Adria d.o.o. za trgovinu</item>
    </izvorni_sadrzaj>
    <derivirana_varijabla naziv="DomainObject.Predmet.ProtuStrankaListNazivFormated_1">
      <item>DAN Adria d.o.o. za trgovinu</item>
    </derivirana_varijabla>
  </DomainObject.Predmet.ProtuStrankaListNazivFormated>
  <DomainObject.Predmet.ProtuStrankaListNazivFormatedOIB>
    <izvorni_sadrzaj>
      <item>DAN Adria d.o.o. za trgovinu, OIB 51654759669</item>
    </izvorni_sadrzaj>
    <derivirana_varijabla naziv="DomainObject.Predmet.ProtuStrankaListNazivFormatedOIB_1">
      <item>DAN Adria d.o.o. za trgovinu, OIB 51654759669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 Adria d.o.o. za trgovinu</izvorni_sadrzaj>
    <derivirana_varijabla naziv="DomainObject.Predmet.ProtustrankaIDrugi_1">DAN Adria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DAN Adria d.o.o. za trgovinu, OIB 51654759669, Ulica Hrvatskog Sabora 16, 23000 Zadar</izvorni_sadrzaj>
    <derivirana_varijabla naziv="DomainObject.Predmet.ProtustrankaIDrugiAdressOIB_1">DAN Adria d.o.o. za trgovinu, OIB 51654759669, Ulica Hrvatskog Sabora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DAN Adria d.o.o. za trgovinu</item>
    </izvorni_sadrzaj>
    <derivirana_varijabla naziv="DomainObject.Predmet.SudioniciListNaziv_1">
      <item>FINA</item>
      <item>DAN Adria d.o.o. za trgovinu</item>
    </derivirana_varijabla>
  </DomainObject.Predmet.SudioniciListNaziv>
  <DomainObject.Predmet.SudioniciListAdressOIB>
    <izvorni_sadrzaj>
      <item>FINA, OIB 85821130368</item>
      <item>DAN Adria d.o.o. za trgovinu, OIB 51654759669, Ulica Hrvatskog Sabora 16,23000 Zadar</item>
    </izvorni_sadrzaj>
    <derivirana_varijabla naziv="DomainObject.Predmet.SudioniciListAdressOIB_1">
      <item>FINA, OIB 85821130368</item>
      <item>DAN Adria d.o.o. za trgovinu, OIB 51654759669, Ulica Hrvatskog Sabora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51654759669</item>
    </izvorni_sadrzaj>
    <derivirana_varijabla naziv="DomainObject.Predmet.SudioniciListNazivOIB_1">
      <item>, OIB 85821130368</item>
      <item>, OIB 51654759669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2679</properties:Characters>
  <properties:Lines>77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2017-11-10T09:03:00Z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2017-11-14T07:08:00Z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