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6bf0" w14:paraId="00b6bf0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4259F5">
        <w:rPr>
          <w:rFonts w:cs="Times New Roman" w:eastAsia="Times New Roman"/>
          <w:lang w:eastAsia="hr-HR"/>
        </w:rPr>
        <w:t>2</w:t>
      </w:r>
      <w:r w:rsidR="00331551">
        <w:rPr>
          <w:rFonts w:cs="Times New Roman" w:eastAsia="Times New Roman"/>
          <w:lang w:eastAsia="hr-HR"/>
        </w:rPr>
        <w:t>245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331551">
        <w:t>COREMODITY</w:t>
      </w:r>
      <w:proofErr w:type="spellEnd"/>
      <w:r w:rsidR="00331551">
        <w:t xml:space="preserve"> j.d.o.o., Zagreb, Istarska ulica </w:t>
      </w:r>
      <w:proofErr w:type="spellStart"/>
      <w:r w:rsidR="00331551">
        <w:t>45</w:t>
      </w:r>
      <w:proofErr w:type="spellEnd"/>
      <w:r w:rsidR="00331551">
        <w:t xml:space="preserve">, </w:t>
      </w:r>
      <w:proofErr w:type="spellStart"/>
      <w:r w:rsidR="00331551">
        <w:t>OIB</w:t>
      </w:r>
      <w:proofErr w:type="spellEnd"/>
      <w:r w:rsidR="00331551">
        <w:t xml:space="preserve">: </w:t>
      </w:r>
      <w:proofErr w:type="spellStart"/>
      <w:r w:rsidR="00331551">
        <w:t>91727395951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4259F5">
        <w:rPr>
          <w:rFonts w:cs="Times New Roman" w:eastAsia="Times New Roman"/>
          <w:lang w:eastAsia="hr-HR"/>
        </w:rPr>
        <w:t>7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331551">
        <w:t>COREMODITY</w:t>
      </w:r>
      <w:proofErr w:type="spellEnd"/>
      <w:r w:rsidR="00331551">
        <w:t xml:space="preserve"> j.d.o.o., Zagreb, Istarska ulica </w:t>
      </w:r>
      <w:proofErr w:type="spellStart"/>
      <w:r w:rsidR="00331551">
        <w:t>45</w:t>
      </w:r>
      <w:proofErr w:type="spellEnd"/>
      <w:r w:rsidR="00331551">
        <w:t xml:space="preserve">, </w:t>
      </w:r>
      <w:proofErr w:type="spellStart"/>
      <w:r w:rsidR="00331551">
        <w:t>OIB</w:t>
      </w:r>
      <w:proofErr w:type="spellEnd"/>
      <w:r w:rsidR="00331551">
        <w:t xml:space="preserve">: </w:t>
      </w:r>
      <w:proofErr w:type="spellStart"/>
      <w:r w:rsidR="00331551">
        <w:t>91727395951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331551">
        <w:rPr>
          <w:rFonts w:cs="Times New Roman" w:eastAsia="Times New Roman"/>
          <w:lang w:eastAsia="hr-HR"/>
        </w:rPr>
        <w:t>4.882.830,</w:t>
      </w:r>
      <w:proofErr w:type="spellStart"/>
      <w:r w:rsidR="00331551">
        <w:rPr>
          <w:rFonts w:cs="Times New Roman" w:eastAsia="Times New Roman"/>
          <w:lang w:eastAsia="hr-HR"/>
        </w:rPr>
        <w:t>45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4259F5">
        <w:rPr>
          <w:rFonts w:cs="Times New Roman" w:eastAsia="Times New Roman"/>
          <w:lang w:eastAsia="hr-HR"/>
        </w:rPr>
        <w:t>7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14205A">
        <w:rPr>
          <w:rFonts w:cs="Times New Roman" w:eastAsia="Times New Roman"/>
          <w:lang w:eastAsia="hr-HR"/>
        </w:rPr>
        <w:t>, v.r.</w:t>
      </w:r>
    </w:p>
    <w:p w:rsidRDefault="0014205A" w:rsidP="00907AB4" w:rsidR="0014205A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14205A" w:rsidP="007A64BB" w:rsidR="0014205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14205A" w:rsidP="007A64BB" w:rsidR="0014205A">
      <w:pPr>
        <w:jc w:val="right"/>
      </w:pPr>
      <w:r>
        <w:t>Maja Malec</w:t>
      </w:r>
    </w:p>
    <w:p w:rsidRDefault="0014205A" w:rsidP="00907AB4" w:rsidR="0014205A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40413"/>
    <w:rsid w:val="0014205A"/>
    <w:rsid w:val="00155FEF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A1A9C"/>
    <w:rsid w:val="003C012D"/>
    <w:rsid w:val="003C51F8"/>
    <w:rsid w:val="003D4F12"/>
    <w:rsid w:val="003E0C83"/>
    <w:rsid w:val="004059EB"/>
    <w:rsid w:val="004259F5"/>
    <w:rsid w:val="00430713"/>
    <w:rsid w:val="004A3F8A"/>
    <w:rsid w:val="004C7061"/>
    <w:rsid w:val="00521005"/>
    <w:rsid w:val="00545E9E"/>
    <w:rsid w:val="005C7BEC"/>
    <w:rsid w:val="005D0D1F"/>
    <w:rsid w:val="00634D61"/>
    <w:rsid w:val="00682189"/>
    <w:rsid w:val="006D5EF6"/>
    <w:rsid w:val="006F5B6E"/>
    <w:rsid w:val="007329B5"/>
    <w:rsid w:val="00736726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A80E54"/>
    <w:rsid w:val="00AD4D0C"/>
    <w:rsid w:val="00AE2B49"/>
    <w:rsid w:val="00AF7C40"/>
    <w:rsid w:val="00B37838"/>
    <w:rsid w:val="00B65DE5"/>
    <w:rsid w:val="00B71F95"/>
    <w:rsid w:val="00BF0A6A"/>
    <w:rsid w:val="00BF6017"/>
    <w:rsid w:val="00D10F6A"/>
    <w:rsid w:val="00D92D6F"/>
    <w:rsid w:val="00DA6DEC"/>
    <w:rsid w:val="00E54858"/>
    <w:rsid w:val="00E9568D"/>
    <w:rsid w:val="00EB5951"/>
    <w:rsid w:val="00EB61C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2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05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205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205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205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2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05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205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205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205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2245</izvorni_sadrzaj>
    <derivirana_varijabla naziv="DomainObject.Predmet.Broj_1">2245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St-2245/2017</izvorni_sadrzaj>
    <derivirana_varijabla naziv="DomainObject.Predmet.OznakaBroj_1">St-2245/2017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COREMODITY j.d.o.o. zastupanog po punomoćniku Charles Thomas Kenyon</izvorni_sadrzaj>
    <derivirana_varijabla naziv="DomainObject.Predmet.ProtustrankaFormated_1">  COREMODITY j.d.o.o. zastupanog po punomoćniku Charles Thomas Kenyon</derivirana_varijabla>
  </DomainObject.Predmet.ProtustrankaFormated>
  <DomainObject.Predmet.ProtustrankaFormatedOIB>
    <izvorni_sadrzaj>  COREMODITY j.d.o.o., OIB 91727395951 zastupanog po punomoćniku Charles Thomas Kenyon</izvorni_sadrzaj>
    <derivirana_varijabla naziv="DomainObject.Predmet.ProtustrankaFormatedOIB_1">  COREMODITY j.d.o.o., OIB 91727395951 zastupanog po punomoćniku Charles Thomas Kenyon</derivirana_varijabla>
  </DomainObject.Predmet.ProtustrankaFormatedOIB>
  <DomainObject.Predmet.ProtustrankaFormatedWithAdress>
    <izvorni_sadrzaj> COREMODITY j.d.o.o., Istarska ulica 45, 10000 Zagreb zastupanog po punomoćniku Charles Thomas Kenyon</izvorni_sadrzaj>
    <derivirana_varijabla naziv="DomainObject.Predmet.ProtustrankaFormatedWithAdress_1"> COREMODITY j.d.o.o., Istarska ulica 45, 10000 Zagreb zastupanog po punomoćniku Charles Thomas Kenyon</derivirana_varijabla>
  </DomainObject.Predmet.ProtustrankaFormatedWithAdress>
  <DomainObject.Predmet.ProtustrankaFormatedWithAdressOIB>
    <izvorni_sadrzaj> COREMODITY j.d.o.o., OIB 91727395951, Istarska ulica 45, 10000 Zagreb zastupanog po punomoćniku Charles Thomas Kenyon</izvorni_sadrzaj>
    <derivirana_varijabla naziv="DomainObject.Predmet.ProtustrankaFormatedWithAdressOIB_1"> COREMODITY j.d.o.o., OIB 91727395951, Istarska ulica 45, 10000 Zagreb zastupanog po punomoćniku Charles Thomas Kenyon</derivirana_varijabla>
  </DomainObject.Predmet.ProtustrankaFormatedWithAdressOIB>
  <DomainObject.Predmet.ProtustrankaWithAdress>
    <izvorni_sadrzaj>COREMODITY j.d.o.o. Istarska ulica 45, 10000 Zagreb</izvorni_sadrzaj>
    <derivirana_varijabla naziv="DomainObject.Predmet.ProtustrankaWithAdress_1">COREMODITY j.d.o.o. Istarska ulica 45, 10000 Zagreb</derivirana_varijabla>
  </DomainObject.Predmet.ProtustrankaWithAdress>
  <DomainObject.Predmet.ProtustrankaWithAdressOIB>
    <izvorni_sadrzaj>COREMODITY j.d.o.o., OIB 91727395951, Istarska ulica 45, 10000 Zagreb</izvorni_sadrzaj>
    <derivirana_varijabla naziv="DomainObject.Predmet.ProtustrankaWithAdressOIB_1">COREMODITY j.d.o.o., OIB 91727395951, Istarska ulica 45, 10000 Zagreb</derivirana_varijabla>
  </DomainObject.Predmet.ProtustrankaWithAdressOIB>
  <DomainObject.Predmet.ProtustrankaNazivFormated>
    <izvorni_sadrzaj>COREMODITY j.d.o.o.</izvorni_sadrzaj>
    <derivirana_varijabla naziv="DomainObject.Predmet.ProtustrankaNazivFormated_1">COREMODITY j.d.o.o.</derivirana_varijabla>
  </DomainObject.Predmet.ProtustrankaNazivFormated>
  <DomainObject.Predmet.ProtustrankaNazivFormatedOIB>
    <izvorni_sadrzaj>COREMODITY j.d.o.o., OIB 91727395951</izvorni_sadrzaj>
    <derivirana_varijabla naziv="DomainObject.Predmet.ProtustrankaNazivFormatedOIB_1">COREMODITY j.d.o.o., OIB 91727395951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COREMODITY j.d.o.o. zastupanog po punomoćniku Charles Thomas Kenyon</item>
    </izvorni_sadrzaj>
    <derivirana_varijabla naziv="DomainObject.Predmet.ProtuStrankaListFormated_1">
      <item>COREMODITY j.d.o.o. zastupanog po punomoćniku Charles Thomas Kenyon</item>
    </derivirana_varijabla>
  </DomainObject.Predmet.ProtuStrankaListFormated>
  <DomainObject.Predmet.ProtuStrankaListFormatedOIB>
    <izvorni_sadrzaj>
      <item>COREMODITY j.d.o.o., OIB 91727395951 zastupanog po punomoćniku Charles Thomas Kenyon</item>
    </izvorni_sadrzaj>
    <derivirana_varijabla naziv="DomainObject.Predmet.ProtuStrankaListFormatedOIB_1">
      <item>COREMODITY j.d.o.o., OIB 91727395951 zastupanog po punomoćniku Charles Thomas Kenyon</item>
    </derivirana_varijabla>
  </DomainObject.Predmet.ProtuStrankaListFormatedOIB>
  <DomainObject.Predmet.ProtuStrankaListFormatedWithAdress>
    <izvorni_sadrzaj>
      <item>COREMODITY j.d.o.o., Istarska ulica 45, 10000 Zagreb zastupanog po punomoćniku Charles Thomas Kenyon</item>
    </izvorni_sadrzaj>
    <derivirana_varijabla naziv="DomainObject.Predmet.ProtuStrankaListFormatedWithAdress_1">
      <item>COREMODITY j.d.o.o., Istarska ulica 45, 10000 Zagreb zastupanog po punomoćniku Charles Thomas Kenyon</item>
    </derivirana_varijabla>
  </DomainObject.Predmet.ProtuStrankaListFormatedWithAdress>
  <DomainObject.Predmet.ProtuStrankaListFormatedWithAdressOIB>
    <izvorni_sadrzaj>
      <item>COREMODITY j.d.o.o., OIB 91727395951, Istarska ulica 45, 10000 Zagreb zastupanog po punomoćniku Charles Thomas Kenyon</item>
    </izvorni_sadrzaj>
    <derivirana_varijabla naziv="DomainObject.Predmet.ProtuStrankaListFormatedWithAdressOIB_1">
      <item>COREMODITY j.d.o.o., OIB 91727395951, Istarska ulica 45, 10000 Zagreb zastupanog po punomoćniku Charles Thomas Kenyon</item>
    </derivirana_varijabla>
  </DomainObject.Predmet.ProtuStrankaListFormatedWithAdressOIB>
  <DomainObject.Predmet.ProtuStrankaListNazivFormated>
    <izvorni_sadrzaj>
      <item>COREMODITY j.d.o.o.</item>
    </izvorni_sadrzaj>
    <derivirana_varijabla naziv="DomainObject.Predmet.ProtuStrankaListNazivFormated_1">
      <item>COREMODITY j.d.o.o.</item>
    </derivirana_varijabla>
  </DomainObject.Predmet.ProtuStrankaListNazivFormated>
  <DomainObject.Predmet.ProtuStrankaListNazivFormatedOIB>
    <izvorni_sadrzaj>
      <item>COREMODITY j.d.o.o., OIB 91727395951</item>
    </izvorni_sadrzaj>
    <derivirana_varijabla naziv="DomainObject.Predmet.ProtuStrankaListNazivFormatedOIB_1">
      <item>COREMODITY j.d.o.o., OIB 91727395951</item>
    </derivirana_varijabla>
  </DomainObject.Predmet.ProtuStrankaListNazivFormatedOIB>
  <DomainObject.Predmet.OstaliListFormated>
    <izvorni_sadrzaj>
      <item>Charles Thomas Kenyon punomoćnik sudionika u postupku COREMODITY j.d.o.o.</item>
    </izvorni_sadrzaj>
    <derivirana_varijabla naziv="DomainObject.Predmet.OstaliListFormated_1">
      <item>Charles Thomas Kenyon punomoćnik sudionika u postupku COREMODITY j.d.o.o.</item>
    </derivirana_varijabla>
  </DomainObject.Predmet.OstaliListFormated>
  <DomainObject.Predmet.OstaliListFormatedOIB>
    <izvorni_sadrzaj>
      <item>Charles Thomas Kenyon, OIB 46095779367 punomoćnik sudionika u postupku COREMODITY j.d.o.o.</item>
    </izvorni_sadrzaj>
    <derivirana_varijabla naziv="DomainObject.Predmet.OstaliListFormatedOIB_1">
      <item>Charles Thomas Kenyon, OIB 46095779367 punomoćnik sudionika u postupku COREMODITY j.d.o.o.</item>
    </derivirana_varijabla>
  </DomainObject.Predmet.OstaliListFormatedOIB>
  <DomainObject.Predmet.OstaliListFormatedWithAdress>
    <izvorni_sadrzaj>
      <item>Charles Thomas Kenyon, Preston Old Road 383, Blackburn punomoćnik sudionika u postupku COREMODITY j.d.o.o.</item>
    </izvorni_sadrzaj>
    <derivirana_varijabla naziv="DomainObject.Predmet.OstaliListFormatedWithAdress_1">
      <item>Charles Thomas Kenyon, Preston Old Road 383, Blackburn punomoćnik sudionika u postupku COREMODITY j.d.o.o.</item>
    </derivirana_varijabla>
  </DomainObject.Predmet.OstaliListFormatedWithAdress>
  <DomainObject.Predmet.OstaliListFormatedWithAdressOIB>
    <izvorni_sadrzaj>
      <item>Charles Thomas Kenyon, OIB 46095779367, Preston Old Road 383, Blackburn punomoćnik sudionika u postupku COREMODITY j.d.o.o.</item>
    </izvorni_sadrzaj>
    <derivirana_varijabla naziv="DomainObject.Predmet.OstaliListFormatedWithAdressOIB_1">
      <item>Charles Thomas Kenyon, OIB 46095779367, Preston Old Road 383, Blackburn punomoćnik sudionika u postupku COREMODITY j.d.o.o.</item>
    </derivirana_varijabla>
  </DomainObject.Predmet.OstaliListFormatedWithAdressOIB>
  <DomainObject.Predmet.OstaliListNazivFormated>
    <izvorni_sadrzaj>
      <item>Charles Thomas Kenyon</item>
    </izvorni_sadrzaj>
    <derivirana_varijabla naziv="DomainObject.Predmet.OstaliListNazivFormated_1">
      <item>Charles Thomas Kenyon</item>
    </derivirana_varijabla>
  </DomainObject.Predmet.OstaliListNazivFormated>
  <DomainObject.Predmet.OstaliListNazivFormatedOIB>
    <izvorni_sadrzaj>
      <item>Charles Thomas Kenyon, OIB 46095779367</item>
    </izvorni_sadrzaj>
    <derivirana_varijabla naziv="DomainObject.Predmet.OstaliListNazivFormatedOIB_1">
      <item>Charles Thomas Kenyon, OIB 46095779367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COREMODITY j.d.o.o.</izvorni_sadrzaj>
    <derivirana_varijabla naziv="DomainObject.Predmet.ProtustrankaIDrugi_1">COREMODITY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COREMODITY j.d.o.o., OIB 91727395951, Istarska ulica 45, 10000 Zagreb</izvorni_sadrzaj>
    <derivirana_varijabla naziv="DomainObject.Predmet.ProtustrankaIDrugiAdressOIB_1">COREMODITY j.d.o.o., OIB 91727395951, Istarska ulica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COREMODITY j.d.o.o.</item>
      <item>Charles Thomas Kenyon</item>
    </izvorni_sadrzaj>
    <derivirana_varijabla naziv="DomainObject.Predmet.SudioniciListNaziv_1">
      <item>FINA Regionalni centar Zagreb</item>
      <item>COREMODITY j.d.o.o.</item>
      <item>Charles Thomas Kenyon</item>
    </derivirana_varijabla>
  </DomainObject.Predmet.SudioniciListNaziv>
  <DomainObject.Predmet.SudioniciListAdressOIB>
    <izvorni_sadrzaj>
      <item>FINA Regionalni centar Zagreb, OIB 85821130368, Trg svibanjskih žrtava 1995. 1,10000 Zagreb</item>
      <item>COREMODITY j.d.o.o., OIB 91727395951, Istarska ulica 45,10000 Zagreb</item>
      <item>Charles Thomas Kenyon, OIB 46095779367, Preston Old Road 383,Blackburn</item>
    </izvorni_sadrzaj>
    <derivirana_varijabla naziv="DomainObject.Predmet.SudioniciListAdressOIB_1">
      <item>FINA Regionalni centar Zagreb, OIB 85821130368, Trg svibanjskih žrtava 1995. 1,10000 Zagreb</item>
      <item>COREMODITY j.d.o.o., OIB 91727395951, Istarska ulica 45,10000 Zagreb</item>
      <item>Charles Thomas Kenyon, OIB 46095779367, Preston Old Road 383,Blackburn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91727395951</item>
      <item>, OIB 46095779367</item>
    </izvorni_sadrzaj>
    <derivirana_varijabla naziv="DomainObject.Predmet.SudioniciListNazivOIB_1">
      <item>, OIB 85821130368</item>
      <item>, OIB 91727395951</item>
      <item>, OIB 46095779367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1480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2017-10-27T12:44:00Z</dcterms:created>
  <dc:creator>Maja Malec</dc:creator>
  <cp:lastModifiedBy>Maja Malec</cp:lastModifiedBy>
  <dcterms:modified xmlns:xsi="http://www.w3.org/2001/XMLSchema-instance" xsi:type="dcterms:W3CDTF">2017-10-27T12:46:00Z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