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0554" w14:paraId="74e0554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</w:t>
      </w:r>
      <w:r w:rsidR="001F65B9">
        <w:rPr>
          <w:rFonts w:hAnsi="Times New Roman" w:ascii="Times New Roman"/>
          <w:b/>
          <w:sz w:val="24"/>
          <w:szCs w:val="24"/>
        </w:rPr>
        <w:t>101</w:t>
      </w:r>
      <w:r w:rsidR="00262EE9">
        <w:rPr>
          <w:rFonts w:hAnsi="Times New Roman" w:ascii="Times New Roman"/>
          <w:b/>
          <w:sz w:val="24"/>
          <w:szCs w:val="24"/>
        </w:rPr>
        <w:t>5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F65B9">
        <w:rPr>
          <w:rFonts w:hAnsi="Times New Roman" w:ascii="Times New Roman"/>
        </w:rPr>
        <w:t>101</w:t>
      </w:r>
      <w:r w:rsidR="00262EE9">
        <w:rPr>
          <w:rFonts w:hAnsi="Times New Roman" w:ascii="Times New Roman"/>
        </w:rPr>
        <w:t>5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262EE9" w:rsidRPr="00262EE9">
        <w:rPr>
          <w:rFonts w:hAnsi="Times New Roman" w:ascii="Times New Roman"/>
        </w:rPr>
        <w:t>LACRIMO TRGOVINA j.d.o.o.</w:t>
      </w:r>
      <w:r w:rsidR="00695A83">
        <w:rPr>
          <w:rFonts w:hAnsi="Times New Roman" w:ascii="Times New Roman"/>
        </w:rPr>
        <w:t xml:space="preserve">, </w:t>
      </w:r>
      <w:r w:rsidR="00524BA1">
        <w:rPr>
          <w:rFonts w:hAnsi="Times New Roman" w:ascii="Times New Roman"/>
        </w:rPr>
        <w:t xml:space="preserve">iz </w:t>
      </w:r>
      <w:r w:rsidR="00262EE9">
        <w:rPr>
          <w:rFonts w:hAnsi="Times New Roman" w:ascii="Times New Roman"/>
        </w:rPr>
        <w:t>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62EE9" w:rsidRPr="00262EE9">
        <w:rPr>
          <w:rFonts w:hAnsi="Times New Roman" w:ascii="Times New Roman"/>
        </w:rPr>
        <w:t>46086454531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0C1894"/>
    <w:rsid w:val="00106A16"/>
    <w:rsid w:val="00175D4A"/>
    <w:rsid w:val="001879A5"/>
    <w:rsid w:val="001F65B9"/>
    <w:rsid w:val="00204F6A"/>
    <w:rsid w:val="0025159D"/>
    <w:rsid w:val="00262EE9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635DFF"/>
    <w:rsid w:val="0064213A"/>
    <w:rsid w:val="0068106F"/>
    <w:rsid w:val="00695A83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8455C"/>
    <w:rsid w:val="00C94C4C"/>
    <w:rsid w:val="00CA51E9"/>
    <w:rsid w:val="00CB63FF"/>
    <w:rsid w:val="00DE2CBC"/>
    <w:rsid w:val="00E627D4"/>
    <w:rsid w:val="00E81A50"/>
    <w:rsid w:val="00E90331"/>
    <w:rsid w:val="00EB5AA9"/>
    <w:rsid w:val="00ED5A26"/>
    <w:rsid w:val="00F6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1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8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8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8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8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1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8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8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8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8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LACRIMO TRGOVINA j.d.o.o.</izvorni_sadrzaj>
    <derivirana_varijabla naziv="DomainObject.Predmet.ProtustrankaFormated_1">  LACRIMO TRGOVINA j.d.o.o.</derivirana_varijabla>
  </DomainObject.Predmet.ProtustrankaFormated>
  <DomainObject.Predmet.ProtustrankaFormatedOIB>
    <izvorni_sadrzaj>  LACRIMO TRGOVINA j.d.o.o., OIB 46086454531</izvorni_sadrzaj>
    <derivirana_varijabla naziv="DomainObject.Predmet.ProtustrankaFormatedOIB_1">  LACRIMO TRGOVINA j.d.o.o., OIB 46086454531</derivirana_varijabla>
  </DomainObject.Predmet.ProtustrankaFormatedOIB>
  <DomainObject.Predmet.ProtustrankaFormatedWithAdress>
    <izvorni_sadrzaj> LACRIMO TRGOVINA j.d.o.o., Papučka 7, 10000 Zagreb</izvorni_sadrzaj>
    <derivirana_varijabla naziv="DomainObject.Predmet.ProtustrankaFormatedWithAdress_1"> LACRIMO TRGOVINA j.d.o.o., Papučka 7, 10000 Zagreb</derivirana_varijabla>
  </DomainObject.Predmet.ProtustrankaFormatedWithAdress>
  <DomainObject.Predmet.ProtustrankaFormatedWithAdressOIB>
    <izvorni_sadrzaj> LACRIMO TRGOVINA j.d.o.o., OIB 46086454531, Papučka 7, 10000 Zagreb</izvorni_sadrzaj>
    <derivirana_varijabla naziv="DomainObject.Predmet.ProtustrankaFormatedWithAdressOIB_1"> LACRIMO TRGOVINA j.d.o.o., OIB 46086454531, Papučka 7, 10000 Zagreb</derivirana_varijabla>
  </DomainObject.Predmet.ProtustrankaFormatedWithAdressOIB>
  <DomainObject.Predmet.ProtustrankaWithAdress>
    <izvorni_sadrzaj>LACRIMO TRGOVINA j.d.o.o. Papučka 7, 10000 Zagreb</izvorni_sadrzaj>
    <derivirana_varijabla naziv="DomainObject.Predmet.ProtustrankaWithAdress_1">LACRIMO TRGOVINA j.d.o.o. Papučka 7, 10000 Zagreb</derivirana_varijabla>
  </DomainObject.Predmet.ProtustrankaWithAdress>
  <DomainObject.Predmet.ProtustrankaWithAdressOIB>
    <izvorni_sadrzaj>LACRIMO TRGOVINA j.d.o.o., OIB 46086454531, Papučka 7, 10000 Zagreb</izvorni_sadrzaj>
    <derivirana_varijabla naziv="DomainObject.Predmet.ProtustrankaWithAdressOIB_1">LACRIMO TRGOVINA j.d.o.o., OIB 46086454531, Papučka 7, 10000 Zagreb</derivirana_varijabla>
  </DomainObject.Predmet.ProtustrankaWithAdressOIB>
  <DomainObject.Predmet.ProtustrankaNazivFormated>
    <izvorni_sadrzaj>LACRIMO TRGOVINA j.d.o.o.</izvorni_sadrzaj>
    <derivirana_varijabla naziv="DomainObject.Predmet.ProtustrankaNazivFormated_1">LACRIMO TRGOVINA j.d.o.o.</derivirana_varijabla>
  </DomainObject.Predmet.ProtustrankaNazivFormated>
  <DomainObject.Predmet.ProtustrankaNazivFormatedOIB>
    <izvorni_sadrzaj>LACRIMO TRGOVINA j.d.o.o., OIB 46086454531</izvorni_sadrzaj>
    <derivirana_varijabla naziv="DomainObject.Predmet.ProtustrankaNazivFormatedOIB_1">LACRIMO TRGOVINA j.d.o.o., OIB 46086454531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LACRIMO TRGOVINA j.d.o.o.</item>
    </izvorni_sadrzaj>
    <derivirana_varijabla naziv="DomainObject.Predmet.ProtuStrankaListFormated_1">
      <item>LACRIMO TRGOVINA j.d.o.o.</item>
    </derivirana_varijabla>
  </DomainObject.Predmet.ProtuStrankaListFormated>
  <DomainObject.Predmet.ProtuStrankaListFormatedOIB>
    <izvorni_sadrzaj>
      <item>LACRIMO TRGOVINA j.d.o.o., OIB 46086454531</item>
    </izvorni_sadrzaj>
    <derivirana_varijabla naziv="DomainObject.Predmet.ProtuStrankaListFormatedOIB_1">
      <item>LACRIMO TRGOVINA j.d.o.o., OIB 46086454531</item>
    </derivirana_varijabla>
  </DomainObject.Predmet.ProtuStrankaListFormatedOIB>
  <DomainObject.Predmet.ProtuStrankaListFormatedWithAdress>
    <izvorni_sadrzaj>
      <item>LACRIMO TRGOVINA j.d.o.o., Papučka 7, 10000 Zagreb</item>
    </izvorni_sadrzaj>
    <derivirana_varijabla naziv="DomainObject.Predmet.ProtuStrankaListFormatedWithAdress_1">
      <item>LACRIMO TRGOVINA j.d.o.o., Papučka 7, 10000 Zagreb</item>
    </derivirana_varijabla>
  </DomainObject.Predmet.ProtuStrankaListFormatedWithAdress>
  <DomainObject.Predmet.ProtuStrankaListFormatedWithAdressOIB>
    <izvorni_sadrzaj>
      <item>LACRIMO TRGOVINA j.d.o.o., OIB 46086454531, Papučka 7, 10000 Zagreb</item>
    </izvorni_sadrzaj>
    <derivirana_varijabla naziv="DomainObject.Predmet.ProtuStrankaListFormatedWithAdressOIB_1">
      <item>LACRIMO TRGOVINA j.d.o.o., OIB 46086454531, Papučka 7, 10000 Zagreb</item>
    </derivirana_varijabla>
  </DomainObject.Predmet.ProtuStrankaListFormatedWithAdressOIB>
  <DomainObject.Predmet.ProtuStrankaListNazivFormated>
    <izvorni_sadrzaj>
      <item>LACRIMO TRGOVINA j.d.o.o.</item>
    </izvorni_sadrzaj>
    <derivirana_varijabla naziv="DomainObject.Predmet.ProtuStrankaListNazivFormated_1">
      <item>LACRIMO TRGOVINA j.d.o.o.</item>
    </derivirana_varijabla>
  </DomainObject.Predmet.ProtuStrankaListNazivFormated>
  <DomainObject.Predmet.ProtuStrankaListNazivFormatedOIB>
    <izvorni_sadrzaj>
      <item>LACRIMO TRGOVINA j.d.o.o., OIB 46086454531</item>
    </izvorni_sadrzaj>
    <derivirana_varijabla naziv="DomainObject.Predmet.ProtuStrankaListNazivFormatedOIB_1">
      <item>LACRIMO TRGOVINA j.d.o.o., OIB 46086454531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LACRIMO TRGOVINA j.d.o.o.</izvorni_sadrzaj>
    <derivirana_varijabla naziv="DomainObject.Predmet.ProtustrankaIDrugi_1">LACRIMO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LACRIMO TRGOVINA j.d.o.o., OIB 46086454531, Papučka 7, 10000 Zagreb</izvorni_sadrzaj>
    <derivirana_varijabla naziv="DomainObject.Predmet.ProtustrankaIDrugiAdressOIB_1">LACRIMO TRGOVINA j.d.o.o., OIB 46086454531, Papučka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LACRIMO TRGOVINA j.d.o.o.</item>
    </izvorni_sadrzaj>
    <derivirana_varijabla naziv="DomainObject.Predmet.SudioniciListNaziv_1">
      <item>FINA Regionalni centar Zagreb</item>
      <item>LACRIMO 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LACRIMO TRGOVINA j.d.o.o., OIB 46086454531, Papučka 7,10000 Zagreb</item>
    </izvorni_sadrzaj>
    <derivirana_varijabla naziv="DomainObject.Predmet.SudioniciListAdressOIB_1">
      <item>FINA Regionalni centar Zagreb, OIB 85821130368, Trg svibanjskih žrtava 1995. 1,10000 Zagreb</item>
      <item>LACRIMO TRGOVINA j.d.o.o., OIB 46086454531, Papučka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46086454531</item>
    </izvorni_sadrzaj>
    <derivirana_varijabla naziv="DomainObject.Predmet.SudioniciListNazivOIB_1">
      <item>, OIB 85821130368</item>
      <item>, OIB 46086454531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505F3-A6DD-43C8-88EB-0FFDFE286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783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2016-04-20T08:03:00Z</dcterms:created>
  <dc:creator>Melita Knežević</dc:creator>
  <cp:lastModifiedBy>Višnja Svečak</cp:lastModifiedBy>
  <cp:lastPrinted>2016-04-20T08:03:00Z</cp:lastPrinted>
  <dcterms:modified xmlns:xsi="http://www.w3.org/2001/XMLSchema-instance" xsi:type="dcterms:W3CDTF">2016-04-20T08:03:00Z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