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2f4c" w14:paraId="9822f4c" w:rsidRDefault="00305264" w:rsidP="00910611" w:rsidR="00305264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5264" w:rsidP="00910611" w:rsidR="00305264" w:rsidRPr="00305264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</w:t>
      </w:r>
      <w:r w:rsidRPr="00305264">
        <w:rPr>
          <w:rFonts w:eastAsia="MS Mincho" w:hAnsi="Times New Roman" w:ascii="Times New Roman"/>
          <w:b w:val="false"/>
        </w:rPr>
        <w:t>REPUBLIKA HRVATSKA</w:t>
      </w:r>
    </w:p>
    <w:p w:rsidRDefault="00305264" w:rsidP="00910611" w:rsidR="00305264" w:rsidRPr="00305264">
      <w:pPr>
        <w:rPr>
          <w:rFonts w:hAnsi="Times New Roman" w:ascii="Times New Roman"/>
          <w:b w:val="false"/>
        </w:rPr>
      </w:pPr>
      <w:r w:rsidRPr="00305264">
        <w:rPr>
          <w:rFonts w:eastAsia="MS Mincho" w:hAnsi="Times New Roman" w:ascii="Times New Roman"/>
          <w:b w:val="false"/>
        </w:rPr>
        <w:t>TRGOVAČKI SUD U RIJECI</w:t>
      </w:r>
    </w:p>
    <w:p w:rsidRDefault="00305264" w:rsidR="00305264" w:rsidRPr="00305264">
      <w:pPr>
        <w:rPr>
          <w:rFonts w:eastAsia="MS Mincho" w:hAnsi="Times New Roman" w:ascii="Times New Roman"/>
          <w:b w:val="false"/>
        </w:rPr>
      </w:pPr>
      <w:r w:rsidRPr="0030526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05264" w:rsidP="00910611" w:rsidR="00305264" w:rsidRPr="00305264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9369FD">
        <w:rPr>
          <w:rFonts w:hAnsi="Times New Roman" w:ascii="Times New Roman"/>
        </w:rPr>
        <w:t xml:space="preserve">MARIGON jednostavno </w:t>
      </w:r>
      <w:r w:rsidR="009369FD" w:rsidRPr="009369FD">
        <w:rPr>
          <w:rFonts w:hAnsi="Times New Roman" w:ascii="Times New Roman"/>
        </w:rPr>
        <w:t>društvo s ograničenom odgovornošću za  proizvodnju i prodaju pekarskih proizvoda, Čavle, Zastenice 102, OIB 72887310383</w:t>
      </w:r>
      <w:r w:rsidR="001212B4" w:rsidRPr="009369FD">
        <w:rPr>
          <w:rFonts w:hAnsi="Times New Roman" w:ascii="Times New Roman"/>
        </w:rPr>
        <w:t>,</w:t>
      </w:r>
      <w:r w:rsidR="001212B4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  <w:b w:val="false"/>
        </w:rPr>
        <w:t xml:space="preserve">dana </w:t>
      </w:r>
      <w:r w:rsidR="00736740">
        <w:rPr>
          <w:rFonts w:hAnsi="Times New Roman" w:ascii="Times New Roman"/>
          <w:b w:val="false"/>
        </w:rPr>
        <w:t>2</w:t>
      </w:r>
      <w:r w:rsidR="00BD3AA2">
        <w:rPr>
          <w:rFonts w:hAnsi="Times New Roman" w:ascii="Times New Roman"/>
          <w:b w:val="false"/>
        </w:rPr>
        <w:t>3</w:t>
      </w:r>
      <w:r w:rsidR="00736740">
        <w:rPr>
          <w:rFonts w:hAnsi="Times New Roman" w:ascii="Times New Roman"/>
          <w:b w:val="false"/>
        </w:rPr>
        <w:t>. veljače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9369FD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9369FD" w:rsidRPr="009369FD">
        <w:rPr>
          <w:rFonts w:hAnsi="Times New Roman" w:ascii="Times New Roman"/>
        </w:rPr>
        <w:t>MARIGON jednostavno društvo s ograničenom odgovornošću za  proizvodnju i prodaju pekarskih proizvoda, Čavle, Zastenice 102, OIB 72887310383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D3AA2">
        <w:rPr>
          <w:rFonts w:hAnsi="Times New Roman" w:ascii="Times New Roman"/>
          <w:b w:val="false"/>
        </w:rPr>
        <w:t>24</w:t>
      </w:r>
      <w:r w:rsidR="00736740">
        <w:rPr>
          <w:rFonts w:hAnsi="Times New Roman" w:ascii="Times New Roman"/>
          <w:b w:val="false"/>
        </w:rPr>
        <w:t>. veljače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736740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9369FD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F8611B" w:rsidR="00D5273F" w:rsidRPr="00BD3AA2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5C61BD" w:rsidRPr="00BD3AA2">
        <w:rPr>
          <w:rFonts w:hAnsi="Times New Roman" w:ascii="Times New Roman"/>
          <w:b w:val="false"/>
        </w:rPr>
        <w:t xml:space="preserve"> </w:t>
      </w:r>
      <w:r w:rsidR="009369FD">
        <w:rPr>
          <w:rFonts w:hAnsi="Times New Roman" w:ascii="Times New Roman"/>
          <w:b w:val="false"/>
        </w:rPr>
        <w:t>Vencel Čuljak iz Osijeka, Plješevička 16e, OIB 60951188779</w:t>
      </w:r>
      <w:r w:rsidR="00F214AE" w:rsidRPr="00BD3AA2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369FD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369FD" w:rsidRPr="009369FD">
        <w:rPr>
          <w:rFonts w:hAnsi="Times New Roman" w:ascii="Times New Roman"/>
        </w:rPr>
        <w:t>MARIGON jednostavno društvo s ograničenom odgovornošću za proizvodnju i prodaju pekarskih proizvoda, Čavle, Zastenice 102, OIB 72887310383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9369FD">
        <w:rPr>
          <w:rFonts w:hAnsi="Times New Roman" w:ascii="Times New Roman"/>
          <w:b w:val="false"/>
        </w:rPr>
        <w:t>Sudskog 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36740">
        <w:rPr>
          <w:rFonts w:hAnsi="Times New Roman" w:ascii="Times New Roman"/>
          <w:b w:val="false"/>
        </w:rPr>
        <w:t>18</w:t>
      </w:r>
      <w:r w:rsidR="005C61BD">
        <w:rPr>
          <w:rFonts w:hAnsi="Times New Roman" w:ascii="Times New Roman"/>
          <w:b w:val="false"/>
        </w:rPr>
        <w:t>. rujna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9369FD" w:rsidRPr="009369FD">
        <w:rPr>
          <w:rFonts w:hAnsi="Times New Roman" w:ascii="Times New Roman"/>
          <w:b w:val="false"/>
        </w:rPr>
        <w:t>MARIGON jednostavno društvo s ograničenom odgovornošću za  proizvodnju i prodaju pekarskih proizvoda, Čavle, Zastenice 102, OIB 72887310383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sudski registar, sud je na mrežnoj stranici e-Oglasne ploče suda dana 23. studenoga 2015.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BD3AA2">
        <w:rPr>
          <w:rFonts w:hAnsi="Times New Roman" w:ascii="Times New Roman"/>
          <w:b w:val="false"/>
        </w:rPr>
        <w:t>23</w:t>
      </w:r>
      <w:r w:rsidR="00736740">
        <w:rPr>
          <w:rFonts w:hAnsi="Times New Roman" w:ascii="Times New Roman"/>
          <w:b w:val="false"/>
        </w:rPr>
        <w:t>. veljače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9369FD" w:rsidP="00042D66" w:rsidR="009369F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Zastupniku dužnika po zakonu Fljori</w:t>
      </w:r>
      <w:r w:rsidR="003025E7">
        <w:rPr>
          <w:rFonts w:hAnsi="Times New Roman" w:ascii="Times New Roman"/>
          <w:b w:val="false"/>
          <w:sz w:val="20"/>
          <w:szCs w:val="20"/>
        </w:rPr>
        <w:t>je</w:t>
      </w:r>
      <w:r>
        <w:rPr>
          <w:rFonts w:hAnsi="Times New Roman" w:ascii="Times New Roman"/>
          <w:b w:val="false"/>
          <w:sz w:val="20"/>
          <w:szCs w:val="20"/>
        </w:rPr>
        <w:t xml:space="preserve"> Gashi na adresi dužnika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9369F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registar 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36740">
        <w:rPr>
          <w:rFonts w:hAnsi="Times New Roman" w:ascii="Times New Roman"/>
          <w:b w:val="false"/>
          <w:sz w:val="20"/>
          <w:szCs w:val="20"/>
        </w:rPr>
        <w:t>15.3.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D3AA2">
        <w:rPr>
          <w:rFonts w:hAnsi="Times New Roman" w:ascii="Times New Roman"/>
          <w:b w:val="false"/>
          <w:sz w:val="20"/>
          <w:szCs w:val="20"/>
        </w:rPr>
        <w:t>23</w:t>
      </w:r>
      <w:r w:rsidR="00736740">
        <w:rPr>
          <w:rFonts w:hAnsi="Times New Roman" w:ascii="Times New Roman"/>
          <w:b w:val="false"/>
          <w:sz w:val="20"/>
          <w:szCs w:val="20"/>
        </w:rPr>
        <w:t>.02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5E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D3AA2">
      <w:rPr>
        <w:rFonts w:hAnsi="Times New Roman" w:ascii="Times New Roman"/>
      </w:rPr>
      <w:t>17</w:t>
    </w:r>
    <w:r w:rsidR="009369FD">
      <w:rPr>
        <w:rFonts w:hAnsi="Times New Roman" w:ascii="Times New Roman"/>
      </w:rPr>
      <w:t>9</w:t>
    </w:r>
    <w:r w:rsidR="005C61BD">
      <w:rPr>
        <w:rFonts w:hAnsi="Times New Roman" w:ascii="Times New Roman"/>
      </w:rPr>
      <w:t>/2015-</w:t>
    </w:r>
    <w:r w:rsidR="009369FD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3025E7"/>
    <w:rsid w:val="00305264"/>
    <w:rsid w:val="003B32EC"/>
    <w:rsid w:val="003D0DDA"/>
    <w:rsid w:val="003F3CB6"/>
    <w:rsid w:val="004E6AD4"/>
    <w:rsid w:val="005574D9"/>
    <w:rsid w:val="005B787F"/>
    <w:rsid w:val="005C61BD"/>
    <w:rsid w:val="00645F24"/>
    <w:rsid w:val="00681DEF"/>
    <w:rsid w:val="00736740"/>
    <w:rsid w:val="0076240F"/>
    <w:rsid w:val="0078206E"/>
    <w:rsid w:val="007829B2"/>
    <w:rsid w:val="00843A4B"/>
    <w:rsid w:val="008477D7"/>
    <w:rsid w:val="008C6259"/>
    <w:rsid w:val="00926181"/>
    <w:rsid w:val="009369FD"/>
    <w:rsid w:val="00A50178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DF251D"/>
    <w:rsid w:val="00E16774"/>
    <w:rsid w:val="00E719F7"/>
    <w:rsid w:val="00EB2305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5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2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2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2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2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052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526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5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2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2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2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2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052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526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St-179/2015-8</izvorni_sadrzaj>
    <derivirana_varijabla naziv="DomainObject.Oznaka_1">St-179/2015-8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St-179/2015</izvorni_sadrzaj>
    <derivirana_varijabla naziv="DomainObject.Predmet.OznakaBroj_1">St-179/2015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MARIGON j.d.o.o.  Čavle</izvorni_sadrzaj>
    <derivirana_varijabla naziv="DomainObject.Predmet.ProtustrankaFormated_1">  MARIGON j.d.o.o.  Čavle</derivirana_varijabla>
  </DomainObject.Predmet.ProtustrankaFormated>
  <DomainObject.Predmet.ProtustrankaFormatedOIB>
    <izvorni_sadrzaj>  MARIGON j.d.o.o.  Čavle, OIB 72887310383</izvorni_sadrzaj>
    <derivirana_varijabla naziv="DomainObject.Predmet.ProtustrankaFormatedOIB_1">  MARIGON j.d.o.o.  Čavle, OIB 72887310383</derivirana_varijabla>
  </DomainObject.Predmet.ProtustrankaFormatedOIB>
  <DomainObject.Predmet.ProtustrankaFormatedWithAdress>
    <izvorni_sadrzaj> MARIGON j.d.o.o.  Čavle, Zastenice 102, 51219 Čavle</izvorni_sadrzaj>
    <derivirana_varijabla naziv="DomainObject.Predmet.ProtustrankaFormatedWithAdress_1"> MARIGON j.d.o.o.  Čavle, Zastenice 102, 51219 Čavle</derivirana_varijabla>
  </DomainObject.Predmet.ProtustrankaFormatedWithAdress>
  <DomainObject.Predmet.ProtustrankaFormatedWithAdressOIB>
    <izvorni_sadrzaj> MARIGON j.d.o.o.  Čavle, OIB 72887310383, Zastenice 102, 51219 Čavle</izvorni_sadrzaj>
    <derivirana_varijabla naziv="DomainObject.Predmet.ProtustrankaFormatedWithAdressOIB_1"> MARIGON j.d.o.o.  Čavle, OIB 72887310383, Zastenice 102, 51219 Čavle</derivirana_varijabla>
  </DomainObject.Predmet.ProtustrankaFormatedWithAdressOIB>
  <DomainObject.Predmet.ProtustrankaWithAdress>
    <izvorni_sadrzaj>MARIGON j.d.o.o.  Čavle Zastenice 102, 51219 Čavle</izvorni_sadrzaj>
    <derivirana_varijabla naziv="DomainObject.Predmet.ProtustrankaWithAdress_1">MARIGON j.d.o.o.  Čavle Zastenice 102, 51219 Čavle</derivirana_varijabla>
  </DomainObject.Predmet.ProtustrankaWithAdress>
  <DomainObject.Predmet.ProtustrankaWithAdressOIB>
    <izvorni_sadrzaj>MARIGON j.d.o.o.  Čavle, OIB 72887310383, Zastenice 102, 51219 Čavle</izvorni_sadrzaj>
    <derivirana_varijabla naziv="DomainObject.Predmet.ProtustrankaWithAdressOIB_1">MARIGON j.d.o.o.  Čavle, OIB 72887310383, Zastenice 102, 51219 Čavle</derivirana_varijabla>
  </DomainObject.Predmet.ProtustrankaWithAdressOIB>
  <DomainObject.Predmet.ProtustrankaNazivFormated>
    <izvorni_sadrzaj>MARIGON j.d.o.o.  Čavle</izvorni_sadrzaj>
    <derivirana_varijabla naziv="DomainObject.Predmet.ProtustrankaNazivFormated_1">MARIGON j.d.o.o.  Čavle</derivirana_varijabla>
  </DomainObject.Predmet.ProtustrankaNazivFormated>
  <DomainObject.Predmet.ProtustrankaNazivFormatedOIB>
    <izvorni_sadrzaj>MARIGON j.d.o.o.  Čavle, OIB 72887310383</izvorni_sadrzaj>
    <derivirana_varijabla naziv="DomainObject.Predmet.ProtustrankaNazivFormatedOIB_1">MARIGON j.d.o.o.  Čavle, OIB 72887310383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MARIGON j.d.o.o.  Čavle</item>
    </izvorni_sadrzaj>
    <derivirana_varijabla naziv="DomainObject.Predmet.ProtuStrankaListFormated_1">
      <item>MARIGON j.d.o.o.  Čavle</item>
    </derivirana_varijabla>
  </DomainObject.Predmet.ProtuStrankaListFormated>
  <DomainObject.Predmet.ProtuStrankaListFormatedOIB>
    <izvorni_sadrzaj>
      <item>MARIGON j.d.o.o.  Čavle, OIB 72887310383</item>
    </izvorni_sadrzaj>
    <derivirana_varijabla naziv="DomainObject.Predmet.ProtuStrankaListFormatedOIB_1">
      <item>MARIGON j.d.o.o.  Čavle, OIB 72887310383</item>
    </derivirana_varijabla>
  </DomainObject.Predmet.ProtuStrankaListFormatedOIB>
  <DomainObject.Predmet.ProtuStrankaListFormatedWithAdress>
    <izvorni_sadrzaj>
      <item>MARIGON j.d.o.o.  Čavle, Zastenice 102, 51219 Čavle</item>
    </izvorni_sadrzaj>
    <derivirana_varijabla naziv="DomainObject.Predmet.ProtuStrankaListFormatedWithAdress_1">
      <item>MARIGON j.d.o.o.  Čavle, Zastenice 102, 51219 Čavle</item>
    </derivirana_varijabla>
  </DomainObject.Predmet.ProtuStrankaListFormatedWithAdress>
  <DomainObject.Predmet.ProtuStrankaListFormatedWithAdressOIB>
    <izvorni_sadrzaj>
      <item>MARIGON j.d.o.o.  Čavle, OIB 72887310383, Zastenice 102, 51219 Čavle</item>
    </izvorni_sadrzaj>
    <derivirana_varijabla naziv="DomainObject.Predmet.ProtuStrankaListFormatedWithAdressOIB_1">
      <item>MARIGON j.d.o.o.  Čavle, OIB 72887310383, Zastenice 102, 51219 Čavle</item>
    </derivirana_varijabla>
  </DomainObject.Predmet.ProtuStrankaListFormatedWithAdressOIB>
  <DomainObject.Predmet.ProtuStrankaListNazivFormated>
    <izvorni_sadrzaj>
      <item>MARIGON j.d.o.o.  Čavle</item>
    </izvorni_sadrzaj>
    <derivirana_varijabla naziv="DomainObject.Predmet.ProtuStrankaListNazivFormated_1">
      <item>MARIGON j.d.o.o.  Čavle</item>
    </derivirana_varijabla>
  </DomainObject.Predmet.ProtuStrankaListNazivFormated>
  <DomainObject.Predmet.ProtuStrankaListNazivFormatedOIB>
    <izvorni_sadrzaj>
      <item>MARIGON j.d.o.o.  Čavle, OIB 72887310383</item>
    </izvorni_sadrzaj>
    <derivirana_varijabla naziv="DomainObject.Predmet.ProtuStrankaListNazivFormatedOIB_1">
      <item>MARIGON j.d.o.o.  Čavle, OIB 72887310383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St-179/2015-8</izvorni_sadrzaj>
    <derivirana_varijabla naziv="DomainObject.PoslovniBrojDokumenta_1">St-179/2015-8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MARIGON j.d.o.o.  Čavle</izvorni_sadrzaj>
    <derivirana_varijabla naziv="DomainObject.Predmet.ProtustrankaIDrugi_1">MARIGON j.d.o.o.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MARIGON j.d.o.o.  Čavle, OIB 72887310383, Zastenice 102, 51219 Čavle</izvorni_sadrzaj>
    <derivirana_varijabla naziv="DomainObject.Predmet.ProtustrankaIDrugiAdressOIB_1">MARIGON j.d.o.o.  Čavle, OIB 72887310383, Zastenice 102,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MARIGON j.d.o.o.  Čavle</item>
    </izvorni_sadrzaj>
    <derivirana_varijabla naziv="DomainObject.Predmet.SudioniciListNaziv_1">
      <item>FINA  Rijeka</item>
      <item>MARIGON j.d.o.o.  Čavle</item>
    </derivirana_varijabla>
  </DomainObject.Predmet.SudioniciListNaziv>
  <DomainObject.Predmet.SudioniciListAdressOIB>
    <izvorni_sadrzaj>
      <item>FINA  Rijeka, OIB 85821130368, Frana Kurelca 8,51000 Rijeka</item>
      <item>MARIGON j.d.o.o.  Čavle, OIB 72887310383, Zastenice 102,51219 Čavle</item>
    </izvorni_sadrzaj>
    <derivirana_varijabla naziv="DomainObject.Predmet.SudioniciListAdressOIB_1">
      <item>FINA  Rijeka, OIB 85821130368, Frana Kurelca 8,51000 Rijeka</item>
      <item>MARIGON j.d.o.o.  Čavle, OIB 72887310383, Zastenice 102,51219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72887310383</item>
    </izvorni_sadrzaj>
    <derivirana_varijabla naziv="DomainObject.Predmet.SudioniciListNazivOIB_1">
      <item>, OIB 85821130368</item>
      <item>, OIB 72887310383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532DB-7FD0-4FC3-9E58-31FD2B2EC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2968</properties:Characters>
  <properties:Lines>91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2016-02-23T14:02:00Z</dcterms:created>
  <dc:creator>ksarlija</dc:creator>
  <cp:lastModifiedBy>Jasna Radulović</cp:lastModifiedBy>
  <cp:lastPrinted>2016-02-23T13:45:00Z</cp:lastPrinted>
  <dcterms:modified xmlns:xsi="http://www.w3.org/2001/XMLSchema-instance" xsi:type="dcterms:W3CDTF">2016-02-23T14:08:00Z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