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aa92" w14:paraId="3f8aa92" w:rsidRDefault="00AB4602" w:rsidP="00ED3815" w:rsidR="00ED3815" w:rsidRPr="00ED3815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815" w:rsidRPr="00ED3815">
        <w:rPr>
          <w:rFonts w:cs="Times New Roman"/>
        </w:rPr>
        <w:tab/>
      </w:r>
      <w:r w:rsidR="00ED3815" w:rsidRPr="00ED3815">
        <w:rPr>
          <w:rFonts w:cs="Times New Roman"/>
        </w:rPr>
        <w:tab/>
      </w:r>
      <w:r w:rsidR="00ED3815" w:rsidRPr="00ED3815">
        <w:rPr>
          <w:rFonts w:cs="Times New Roman"/>
        </w:rPr>
        <w:tab/>
      </w:r>
      <w:r w:rsidR="00ED3815" w:rsidRPr="00ED3815">
        <w:rPr>
          <w:rFonts w:cs="Times New Roman"/>
        </w:rPr>
        <w:tab/>
      </w:r>
      <w:r w:rsidR="00ED3815" w:rsidRPr="00ED3815">
        <w:rPr>
          <w:rFonts w:cs="Times New Roman"/>
        </w:rPr>
        <w:tab/>
      </w:r>
      <w:r w:rsidR="00ED3815" w:rsidRPr="00ED3815">
        <w:rPr>
          <w:rFonts w:cs="Times New Roman"/>
        </w:rPr>
        <w:tab/>
      </w:r>
      <w:r w:rsidR="00ED3815" w:rsidRPr="00ED3815">
        <w:rPr>
          <w:rFonts w:cs="Times New Roman"/>
        </w:rPr>
        <w:tab/>
      </w:r>
      <w:r w:rsidR="00ED3815" w:rsidRPr="00ED3815">
        <w:rPr>
          <w:rFonts w:cs="Times New Roman"/>
        </w:rPr>
        <w:tab/>
        <w:t xml:space="preserve">           1 St-6939/16</w:t>
      </w:r>
    </w:p>
    <w:p w:rsidRDefault="00ED3815" w:rsidP="00ED3815" w:rsidR="00ED3815" w:rsidRPr="00ED3815">
      <w:pPr>
        <w:spacing w:after="0"/>
        <w:rPr>
          <w:rFonts w:cs="Times New Roman" w:eastAsia="Times New Roman"/>
          <w:lang w:eastAsia="hr-HR"/>
        </w:rPr>
      </w:pPr>
    </w:p>
    <w:p w:rsidRDefault="00ED3815" w:rsidP="00ED3815" w:rsidR="00ED3815" w:rsidRPr="00ED3815">
      <w:pPr>
        <w:spacing w:after="0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 xml:space="preserve">    REPUBLIKA HRVATSKA</w:t>
      </w:r>
    </w:p>
    <w:p w:rsidRDefault="00ED3815" w:rsidP="00ED3815" w:rsidR="00ED3815" w:rsidRPr="00ED3815">
      <w:pPr>
        <w:spacing w:after="0"/>
        <w:rPr>
          <w:rFonts w:cs="Times New Roman" w:eastAsia="Times New Roman"/>
          <w:lang w:eastAsia="hr-HR"/>
        </w:rPr>
      </w:pPr>
    </w:p>
    <w:p w:rsidRDefault="00ED3815" w:rsidP="00ED3815" w:rsidR="00ED3815" w:rsidRPr="00ED3815">
      <w:pPr>
        <w:spacing w:after="0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 xml:space="preserve"> TRGOVAČKI SUD U ZAGREBU</w:t>
      </w:r>
    </w:p>
    <w:p w:rsidRDefault="00ED3815" w:rsidP="00ED3815" w:rsidR="00ED3815" w:rsidRPr="00ED3815">
      <w:pPr>
        <w:spacing w:after="0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 xml:space="preserve">          Stalna služba u Karlovcu </w:t>
      </w:r>
    </w:p>
    <w:p w:rsidRDefault="00ED3815" w:rsidP="00ED3815" w:rsidR="00ED3815" w:rsidRPr="00ED3815">
      <w:pPr>
        <w:spacing w:after="0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ED3815" w:rsidP="00ED3815" w:rsidR="00ED3815" w:rsidRPr="00ED3815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ab/>
      </w:r>
    </w:p>
    <w:p w:rsidRDefault="00ED3815" w:rsidP="00ED3815" w:rsidR="00ED3815" w:rsidRPr="00ED3815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>R E P U B L I K A   H R V A T S K A</w:t>
      </w:r>
    </w:p>
    <w:p w:rsidRDefault="00ED3815" w:rsidP="00ED3815" w:rsidR="00ED3815" w:rsidRPr="00ED3815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ED3815" w:rsidP="00ED3815" w:rsidR="00ED3815" w:rsidRPr="00ED3815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 xml:space="preserve">Z A K L J U Č A K </w:t>
      </w:r>
    </w:p>
    <w:p w:rsidRDefault="00ED3815" w:rsidP="00ED3815" w:rsidR="00ED3815" w:rsidRPr="00ED3815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ED3815" w:rsidP="00ED3815" w:rsidR="00ED3815" w:rsidRPr="00ED3815">
      <w:pPr>
        <w:spacing w:after="0"/>
        <w:jc w:val="both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ab/>
        <w:t>Trgovački sud u Zagrebu, Stalna služba u Karlovcu</w:t>
      </w:r>
      <w:r w:rsidRPr="00ED3815">
        <w:rPr>
          <w:rFonts w:cs="Times New Roman" w:eastAsia="Times New Roman"/>
          <w:b/>
          <w:lang w:eastAsia="hr-HR"/>
        </w:rPr>
        <w:t>,</w:t>
      </w:r>
      <w:r w:rsidRPr="00ED381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FEROTOM ZAGREB d.o.o. u stečaju, Dugo Selo, </w:t>
      </w:r>
      <w:proofErr w:type="spellStart"/>
      <w:r w:rsidRPr="00ED3815">
        <w:rPr>
          <w:rFonts w:cs="Times New Roman" w:eastAsia="Times New Roman"/>
          <w:lang w:eastAsia="hr-HR"/>
        </w:rPr>
        <w:t>Rugvička</w:t>
      </w:r>
      <w:proofErr w:type="spellEnd"/>
      <w:r w:rsidRPr="00ED3815">
        <w:rPr>
          <w:rFonts w:cs="Times New Roman" w:eastAsia="Times New Roman"/>
          <w:lang w:eastAsia="hr-HR"/>
        </w:rPr>
        <w:t xml:space="preserve"> 151a, OIB: 65806863930,  28. rujna 2018.</w:t>
      </w:r>
    </w:p>
    <w:p w:rsidRDefault="00ED3815" w:rsidP="00ED3815" w:rsidR="00ED3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815" w:rsidP="00ED3815" w:rsidR="00ED3815" w:rsidRPr="00ED3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815" w:rsidP="00ED3815" w:rsidR="00ED3815">
      <w:pPr>
        <w:spacing w:after="0"/>
        <w:jc w:val="center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>z a k l j u č i o   j e</w:t>
      </w:r>
    </w:p>
    <w:p w:rsidRDefault="00ED3815" w:rsidP="00ED3815" w:rsidR="00ED3815" w:rsidRPr="00ED38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3815" w:rsidP="00ED3815" w:rsidR="00ED3815" w:rsidRPr="00ED381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3815" w:rsidP="00ED3815" w:rsidR="00ED3815" w:rsidRPr="00ED38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 xml:space="preserve">Ispitno i izvještajno ročište u stečajnom postupku nad dužnikom FEROTOM ZAGREB d.o.o. u stečaju, Dugo Selo, </w:t>
      </w:r>
      <w:proofErr w:type="spellStart"/>
      <w:r w:rsidRPr="00ED3815">
        <w:rPr>
          <w:rFonts w:cs="Times New Roman" w:eastAsia="Times New Roman"/>
          <w:lang w:eastAsia="hr-HR"/>
        </w:rPr>
        <w:t>Rugvička</w:t>
      </w:r>
      <w:proofErr w:type="spellEnd"/>
      <w:r w:rsidRPr="00ED3815">
        <w:rPr>
          <w:rFonts w:cs="Times New Roman" w:eastAsia="Times New Roman"/>
          <w:lang w:eastAsia="hr-HR"/>
        </w:rPr>
        <w:t xml:space="preserve"> 151a, OIB: 65806863930, zakazano za 16. listopada 2018. u 10,00 sati u zgradi Trgovačkog suda u Zagrebu, Petrinjska 8, soba broj 88/II, </w:t>
      </w:r>
      <w:proofErr w:type="spellStart"/>
      <w:r w:rsidRPr="00ED3815">
        <w:rPr>
          <w:rFonts w:cs="Times New Roman" w:eastAsia="Times New Roman"/>
          <w:lang w:eastAsia="hr-HR"/>
        </w:rPr>
        <w:t>prelaže</w:t>
      </w:r>
      <w:proofErr w:type="spellEnd"/>
      <w:r w:rsidRPr="00ED3815">
        <w:rPr>
          <w:rFonts w:cs="Times New Roman" w:eastAsia="Times New Roman"/>
          <w:lang w:eastAsia="hr-HR"/>
        </w:rPr>
        <w:t xml:space="preserve"> se zbog promjene stečajnog suca na dan 18. listopada 2018. u 10,00 sati  u zgradi Stalne službe Trgovačkog suda u Zagrebu, u Karlovcu, Trg hrvatskih branitelja 1/II, soba broj 207.</w:t>
      </w:r>
    </w:p>
    <w:p w:rsidRDefault="00ED3815" w:rsidP="00ED3815" w:rsidR="00ED3815" w:rsidRPr="00ED38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 xml:space="preserve"> </w:t>
      </w:r>
    </w:p>
    <w:p w:rsidRDefault="00ED3815" w:rsidP="00ED3815" w:rsidR="00ED3815">
      <w:pPr>
        <w:spacing w:after="0"/>
        <w:jc w:val="center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>U Karlovcu 28. rujna 2018.</w:t>
      </w:r>
    </w:p>
    <w:p w:rsidRDefault="00ED3815" w:rsidP="00ED3815" w:rsidR="00ED3815" w:rsidRPr="00ED38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3815" w:rsidP="00ED3815" w:rsidR="00ED3815" w:rsidRPr="00ED381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3815" w:rsidP="00ED3815" w:rsidR="00ED3815" w:rsidRPr="00ED381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 xml:space="preserve">        Sudac:</w:t>
      </w:r>
    </w:p>
    <w:p w:rsidRDefault="00ED3815" w:rsidP="00ED3815" w:rsidR="00ED3815">
      <w:pPr>
        <w:spacing w:after="0"/>
        <w:jc w:val="center"/>
        <w:rPr>
          <w:rFonts w:cs="Times New Roman" w:eastAsia="Times New Roman"/>
          <w:lang w:eastAsia="hr-HR"/>
        </w:rPr>
      </w:pPr>
      <w:r w:rsidRPr="00ED3815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ED3815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ED3815" w:rsidP="00ED3815" w:rsidR="00ED38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3815" w:rsidP="00ED3815" w:rsidR="00ED381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ED3815" w:rsidP="00ED3815" w:rsidR="00ED38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3815" w:rsidP="00ED3815" w:rsidR="00ED3815" w:rsidRPr="00ED3815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ED3815" w:rsidRPr="00ED381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815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5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St-6939/2016-25</izvorni_sadrzaj>
    <derivirana_varijabla naziv="DomainObject.Oznaka_1">St-6939/2016-25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FEROTOM ZAGREB d.o.o. zastupanog po punomoćniku Ivana Brala</izvorni_sadrzaj>
    <derivirana_varijabla naziv="DomainObject.Predmet.ProtustrankaFormated_1">  FEROTOM ZAGREB d.o.o. zastupanog po punomoćniku Ivana Brala</derivirana_varijabla>
  </DomainObject.Predmet.ProtustrankaFormated>
  <DomainObject.Predmet.ProtustrankaFormatedOIB>
    <izvorni_sadrzaj>  FEROTOM ZAGREB d.o.o., OIB 65806863930 zastupanog po punomoćniku Ivana Brala</izvorni_sadrzaj>
    <derivirana_varijabla naziv="DomainObject.Predmet.ProtustrankaFormatedOIB_1">  FEROTOM ZAGREB d.o.o., OIB 65806863930 zastupanog po punomoćniku Ivana Brala</derivirana_varijabla>
  </DomainObject.Predmet.ProtustrankaFormatedOIB>
  <DomainObject.Predmet.ProtustrankaFormatedWithAdress>
    <izvorni_sadrzaj> FEROTOM ZAGREB d.o.o., Rugvička 151/a, 10370 Dugo Selo zastupanog po punomoćniku Ivana Brala</izvorni_sadrzaj>
    <derivirana_varijabla naziv="DomainObject.Predmet.ProtustrankaFormatedWithAdress_1"> FEROTOM ZAGREB d.o.o., Rugvička 151/a, 10370 Dugo Selo zastupanog po punomoćniku Ivana Brala</derivirana_varijabla>
  </DomainObject.Predmet.ProtustrankaFormatedWithAdress>
  <DomainObject.Predmet.ProtustrankaFormatedWithAdressOIB>
    <izvorni_sadrzaj> FEROTOM ZAGREB d.o.o., OIB 65806863930, Rugvička 151/a, 10370 Dugo Selo zastupanog po punomoćniku Ivana Brala</izvorni_sadrzaj>
    <derivirana_varijabla naziv="DomainObject.Predmet.ProtustrankaFormatedWithAdressOIB_1"> FEROTOM ZAGREB d.o.o., OIB 65806863930, Rugvička 151/a, 10370 Dugo Selo zastupanog po punomoćniku Ivana Brala</derivirana_varijabla>
  </DomainObject.Predmet.ProtustrankaFormatedWithAdressOIB>
  <DomainObject.Predmet.ProtustrankaWithAdress>
    <izvorni_sadrzaj>FEROTOM ZAGREB d.o.o. Rugvička 151/a, 10370 Dugo Selo</izvorni_sadrzaj>
    <derivirana_varijabla naziv="DomainObject.Predmet.ProtustrankaWithAdress_1">FEROTOM ZAGREB d.o.o. Rugvička 151/a, 10370 Dugo Selo</derivirana_varijabla>
  </DomainObject.Predmet.ProtustrankaWithAdress>
  <DomainObject.Predmet.ProtustrankaWithAdressOIB>
    <izvorni_sadrzaj>FEROTOM ZAGREB d.o.o., OIB 65806863930, Rugvička 151/a, 10370 Dugo Selo</izvorni_sadrzaj>
    <derivirana_varijabla naziv="DomainObject.Predmet.ProtustrankaWithAdressOIB_1">FEROTOM ZAGREB d.o.o., OIB 65806863930, Rugvička 151/a, 10370 Dugo Selo</derivirana_varijabla>
  </DomainObject.Predmet.ProtustrankaWithAdressOIB>
  <DomainObject.Predmet.ProtustrankaNazivFormated>
    <izvorni_sadrzaj>FEROTOM ZAGREB d.o.o.</izvorni_sadrzaj>
    <derivirana_varijabla naziv="DomainObject.Predmet.ProtustrankaNazivFormated_1">FEROTOM ZAGREB d.o.o.</derivirana_varijabla>
  </DomainObject.Predmet.ProtustrankaNazivFormated>
  <DomainObject.Predmet.ProtustrankaNazivFormatedOIB>
    <izvorni_sadrzaj>FEROTOM ZAGREB d.o.o., OIB 65806863930</izvorni_sadrzaj>
    <derivirana_varijabla naziv="DomainObject.Predmet.ProtustrankaNazivFormatedOIB_1">FEROTOM ZAGREB d.o.o.,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zastupanog po punomoćniku Ivana Brala</item>
    </izvorni_sadrzaj>
    <derivirana_varijabla naziv="DomainObject.Predmet.ProtuStrankaListFormated_1">
      <item>FEROTOM ZAGREB d.o.o. zastupanog po punomoćniku Ivana Brala</item>
    </derivirana_varijabla>
  </DomainObject.Predmet.ProtuStrankaListFormated>
  <DomainObject.Predmet.ProtuStrankaListFormatedOIB>
    <izvorni_sadrzaj>
      <item>FEROTOM ZAGREB d.o.o., OIB 65806863930 zastupanog po punomoćniku Ivana Brala</item>
    </izvorni_sadrzaj>
    <derivirana_varijabla naziv="DomainObject.Predmet.ProtuStrankaListFormatedOIB_1">
      <item>FEROTOM ZAGREB d.o.o., OIB 65806863930 zastupanog po punomoćniku Ivana Brala</item>
    </derivirana_varijabla>
  </DomainObject.Predmet.ProtuStrankaListFormatedOIB>
  <DomainObject.Predmet.ProtuStrankaListFormatedWithAdress>
    <izvorni_sadrzaj>
      <item>FEROTOM ZAGREB d.o.o., Rugvička 151/a, 10370 Dugo Selo zastupanog po punomoćniku Ivana Brala</item>
    </izvorni_sadrzaj>
    <derivirana_varijabla naziv="DomainObject.Predmet.ProtuStrankaListFormatedWithAdress_1">
      <item>FEROTOM ZAGREB d.o.o.,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d.o.o., OIB 65806863930, Rugvička 151/a, 10370 Dugo Selo zastupanog po punomoćniku Ivana Brala</item>
    </izvorni_sadrzaj>
    <derivirana_varijabla naziv="DomainObject.Predmet.ProtuStrankaListFormatedWithAdressOIB_1">
      <item>FEROTOM ZAGREB d.o.o.,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</item>
    </izvorni_sadrzaj>
    <derivirana_varijabla naziv="DomainObject.Predmet.ProtuStrankaListNazivFormated_1">
      <item>FEROTOM ZAGREB d.o.o.</item>
    </derivirana_varijabla>
  </DomainObject.Predmet.ProtuStrankaListNazivFormated>
  <DomainObject.Predmet.ProtuStrankaListNazivFormatedOIB>
    <izvorni_sadrzaj>
      <item>FEROTOM ZAGREB d.o.o., OIB 65806863930</item>
    </izvorni_sadrzaj>
    <derivirana_varijabla naziv="DomainObject.Predmet.ProtuStrankaListNazivFormatedOIB_1">
      <item>FEROTOM ZAGREB d.o.o., OIB 65806863930</item>
    </derivirana_varijabla>
  </DomainObject.Predmet.ProtuStrankaListNazivFormatedOIB>
  <DomainObject.Predmet.OstaliListFormated>
    <izvorni_sadrzaj>
      <item>Ivana Brala punomoćnica sudionika u postupku FEROTOM ZAGREB d.o.o.</item>
      <item>Mate Balenović</item>
    </izvorni_sadrzaj>
    <derivirana_varijabla naziv="DomainObject.Predmet.OstaliListFormated_1">
      <item>Ivana Brala punomoćnica sudionika u postupku FEROTOM ZAGREB d.o.o.</item>
      <item>Mate Balenović</item>
    </derivirana_varijabla>
  </DomainObject.Predmet.OstaliListFormated>
  <DomainObject.Predmet.OstaliListFormatedOIB>
    <izvorni_sadrzaj>
      <item>Ivana Brala, OIB 93206579304 punomoćnica sudionika u postupku FEROTOM ZAGREB d.o.o.</item>
      <item>Mate Balenović, OIB 50117846393</item>
    </izvorni_sadrzaj>
    <derivirana_varijabla naziv="DomainObject.Predmet.OstaliListFormatedOIB_1">
      <item>Ivana Brala, OIB 93206579304 punomoćnica sudionika u postupku FEROTOM ZAGREB d.o.o.</item>
      <item>Mate Balenović, OIB 50117846393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</item>
      <item>Mate Balenović, Zeleni Dol 6a, 10000 Zagreb</item>
    </izvorni_sadrzaj>
    <derivirana_varijabla naziv="DomainObject.Predmet.OstaliListFormatedWithAdress_1">
      <item>Ivana Brala, Živka Martina Bodulića 1, 23242 Posedarje punomoćnica sudionika u postupku FEROTOM ZAGREB d.o.o.</item>
      <item>Mate Balenović, Zeleni Dol 6a,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</item>
      <item>Mate Balenović, OIB 50117846393, Zeleni Dol 6a, 10000 Zagreb</item>
    </izvorni_sadrzaj>
    <derivirana_varijabla naziv="DomainObject.Predmet.OstaliListFormatedWithAdressOIB_1">
      <item>Ivana Brala, OIB 93206579304, Živka Martina Bodulića 1, 23242 Posedarje punomoćnica sudionika u postupku FEROTOM ZAGREB d.o.o.</item>
      <item>Mate Balenović, OIB 50117846393, Zeleni Dol 6a, 10000 Zagreb</item>
    </derivirana_varijabla>
  </DomainObject.Predmet.OstaliListFormatedWithAdressOIB>
  <DomainObject.Predmet.OstaliListNazivFormated>
    <izvorni_sadrzaj>
      <item>Ivana Brala</item>
      <item>Mate Balenović</item>
    </izvorni_sadrzaj>
    <derivirana_varijabla naziv="DomainObject.Predmet.OstaliListNazivFormated_1">
      <item>Ivana Brala</item>
      <item>Mate Balenović</item>
    </derivirana_varijabla>
  </DomainObject.Predmet.OstaliListNazivFormated>
  <DomainObject.Predmet.OstaliListNazivFormatedOIB>
    <izvorni_sadrzaj>
      <item>Ivana Brala, OIB 93206579304</item>
      <item>Mate Balenović, OIB 50117846393</item>
    </izvorni_sadrzaj>
    <derivirana_varijabla naziv="DomainObject.Predmet.OstaliListNazivFormatedOIB_1">
      <item>Ivana Brala, OIB 93206579304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St-6939/2016-25</izvorni_sadrzaj>
    <derivirana_varijabla naziv="DomainObject.PoslovniBrojDokumenta_1">St-6939/2016-25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</izvorni_sadrzaj>
    <derivirana_varijabla naziv="DomainObject.Predmet.ProtustrankaIDrugi_1">FEROTOM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d.o.o., OIB 65806863930, Rugvička 151/a, 10370 Dugo Selo</izvorni_sadrzaj>
    <derivirana_varijabla naziv="DomainObject.Predmet.ProtustrankaIDrugiAdressOIB_1">FEROTOM ZAGREB d.o.o.,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</item>
      <item>FINA Regionalni centar Zagreb</item>
      <item>Ivana Brala</item>
      <item>Mate Balenović</item>
    </izvorni_sadrzaj>
    <derivirana_varijabla naziv="DomainObject.Predmet.SudioniciListNaziv_1">
      <item>FEROTOM ZAGREB d.o.o.</item>
      <item>FINA Regionalni centar Zagreb</item>
      <item>Ivana Brala</item>
      <item>Mate Balenović</item>
    </derivirana_varijabla>
  </DomainObject.Predmet.SudioniciListNaziv>
  <DomainObject.Predmet.SudioniciListAdressOIB>
    <izvorni_sadrzaj>
      <item>FEROTOM ZAGREB d.o.o.,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izvorni_sadrzaj>
    <derivirana_varijabla naziv="DomainObject.Predmet.SudioniciListAdressOIB_1">
      <item>FEROTOM ZAGREB d.o.o.,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4C97B-9C46-406A-931B-C907F7105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809</properties:Characters>
  <properties:Lines>36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2018-09-28T12:08:00Z</cp:lastPrinted>
  <dcterms:modified xmlns:xsi="http://www.w3.org/2001/XMLSchema-instance" xsi:type="dcterms:W3CDTF">2018-09-28T12:08:00Z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St-6939/2016-25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