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4872" w14:paraId="07d4872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CF41C7">
        <w:rPr>
          <w:sz w:val="24"/>
          <w:szCs w:val="24"/>
        </w:rPr>
        <w:t>1470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162611">
      <w:pPr>
        <w:ind w:firstLine="708"/>
        <w:jc w:val="both"/>
        <w:rPr>
          <w:sz w:val="24"/>
          <w:szCs w:val="24"/>
        </w:rPr>
      </w:pPr>
      <w:r w:rsidRPr="00162611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proofErr w:type="spellStart"/>
      <w:r w:rsidR="00162611" w:rsidRPr="00162611">
        <w:rPr>
          <w:sz w:val="24"/>
          <w:szCs w:val="24"/>
        </w:rPr>
        <w:t>BISTROTEKA</w:t>
      </w:r>
      <w:proofErr w:type="spellEnd"/>
      <w:r w:rsidR="00162611" w:rsidRPr="00162611">
        <w:rPr>
          <w:sz w:val="24"/>
          <w:szCs w:val="24"/>
        </w:rPr>
        <w:t xml:space="preserve"> d.o.o., Zagreb, </w:t>
      </w:r>
      <w:proofErr w:type="spellStart"/>
      <w:r w:rsidR="00162611" w:rsidRPr="00162611">
        <w:rPr>
          <w:sz w:val="24"/>
          <w:szCs w:val="24"/>
        </w:rPr>
        <w:t>Balotin</w:t>
      </w:r>
      <w:proofErr w:type="spellEnd"/>
      <w:r w:rsidR="00162611" w:rsidRPr="00162611">
        <w:rPr>
          <w:sz w:val="24"/>
          <w:szCs w:val="24"/>
        </w:rPr>
        <w:t xml:space="preserve"> prilaz 2, </w:t>
      </w:r>
      <w:proofErr w:type="spellStart"/>
      <w:r w:rsidR="00162611" w:rsidRPr="00162611">
        <w:rPr>
          <w:sz w:val="24"/>
          <w:szCs w:val="24"/>
        </w:rPr>
        <w:t>OIB</w:t>
      </w:r>
      <w:proofErr w:type="spellEnd"/>
      <w:r w:rsidR="00162611" w:rsidRPr="00162611">
        <w:rPr>
          <w:sz w:val="24"/>
          <w:szCs w:val="24"/>
        </w:rPr>
        <w:t>: 29236490474</w:t>
      </w:r>
      <w:r w:rsidR="00453354" w:rsidRPr="00162611">
        <w:rPr>
          <w:sz w:val="24"/>
          <w:szCs w:val="24"/>
        </w:rPr>
        <w:t>,</w:t>
      </w:r>
      <w:r w:rsidR="00532BBF" w:rsidRPr="00162611">
        <w:rPr>
          <w:sz w:val="24"/>
          <w:szCs w:val="24"/>
        </w:rPr>
        <w:t xml:space="preserve"> </w:t>
      </w:r>
      <w:r w:rsidR="00162611">
        <w:rPr>
          <w:sz w:val="24"/>
          <w:szCs w:val="24"/>
        </w:rPr>
        <w:t>13</w:t>
      </w:r>
      <w:r w:rsidR="003B4971" w:rsidRPr="00162611">
        <w:rPr>
          <w:sz w:val="24"/>
          <w:szCs w:val="24"/>
        </w:rPr>
        <w:t xml:space="preserve">. </w:t>
      </w:r>
      <w:r w:rsidR="00162611">
        <w:rPr>
          <w:sz w:val="24"/>
          <w:szCs w:val="24"/>
        </w:rPr>
        <w:t>veljače</w:t>
      </w:r>
      <w:r w:rsidR="003B4971" w:rsidRPr="00162611">
        <w:rPr>
          <w:sz w:val="24"/>
          <w:szCs w:val="24"/>
        </w:rPr>
        <w:t xml:space="preserve"> 2018</w:t>
      </w:r>
      <w:r w:rsidRPr="00162611">
        <w:rPr>
          <w:sz w:val="24"/>
          <w:szCs w:val="24"/>
          <w:lang w:val="pt-BR"/>
        </w:rPr>
        <w:t>.</w:t>
      </w:r>
      <w:r w:rsidRPr="0016261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8D0C69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162611">
        <w:rPr>
          <w:sz w:val="24"/>
          <w:szCs w:val="24"/>
        </w:rPr>
        <w:t>1470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</w:t>
      </w:r>
      <w:r w:rsidR="00366BAC">
        <w:rPr>
          <w:sz w:val="24"/>
          <w:szCs w:val="24"/>
        </w:rPr>
        <w:t xml:space="preserve"> prijedlogu za otvaranje stečajnog postupka i </w:t>
      </w:r>
      <w:r w:rsidR="00866E5E">
        <w:rPr>
          <w:sz w:val="24"/>
          <w:szCs w:val="24"/>
        </w:rPr>
        <w:t xml:space="preserve"> </w:t>
      </w:r>
      <w:r w:rsidR="00F86D52">
        <w:rPr>
          <w:sz w:val="24"/>
          <w:szCs w:val="24"/>
        </w:rPr>
        <w:t xml:space="preserve">podnesku od </w:t>
      </w:r>
      <w:r w:rsidR="00366BAC">
        <w:rPr>
          <w:sz w:val="24"/>
          <w:szCs w:val="24"/>
        </w:rPr>
        <w:t>10. siječnja 2018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0E7BC6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513E3C">
        <w:rPr>
          <w:sz w:val="24"/>
          <w:szCs w:val="24"/>
        </w:rPr>
        <w:t>1470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513E3C">
        <w:rPr>
          <w:sz w:val="24"/>
          <w:szCs w:val="24"/>
        </w:rPr>
        <w:t xml:space="preserve">4. siječnja </w:t>
      </w:r>
      <w:r w:rsidR="00265BE9">
        <w:rPr>
          <w:sz w:val="24"/>
          <w:szCs w:val="24"/>
        </w:rPr>
        <w:t>201</w:t>
      </w:r>
      <w:r w:rsidR="00513E3C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proofErr w:type="spellStart"/>
      <w:r w:rsidR="00513E3C" w:rsidRPr="00162611">
        <w:rPr>
          <w:sz w:val="24"/>
          <w:szCs w:val="24"/>
        </w:rPr>
        <w:t>BISTROTEKA</w:t>
      </w:r>
      <w:proofErr w:type="spellEnd"/>
      <w:r w:rsidR="00513E3C" w:rsidRPr="00162611">
        <w:rPr>
          <w:sz w:val="24"/>
          <w:szCs w:val="24"/>
        </w:rPr>
        <w:t xml:space="preserve"> d.o.o., Zagreb, </w:t>
      </w:r>
      <w:proofErr w:type="spellStart"/>
      <w:r w:rsidR="00513E3C" w:rsidRPr="00162611">
        <w:rPr>
          <w:sz w:val="24"/>
          <w:szCs w:val="24"/>
        </w:rPr>
        <w:t>Balotin</w:t>
      </w:r>
      <w:proofErr w:type="spellEnd"/>
      <w:r w:rsidR="00513E3C" w:rsidRPr="00162611">
        <w:rPr>
          <w:sz w:val="24"/>
          <w:szCs w:val="24"/>
        </w:rPr>
        <w:t xml:space="preserve"> prilaz 2, </w:t>
      </w:r>
      <w:proofErr w:type="spellStart"/>
      <w:r w:rsidR="00513E3C" w:rsidRPr="00162611">
        <w:rPr>
          <w:sz w:val="24"/>
          <w:szCs w:val="24"/>
        </w:rPr>
        <w:t>OIB</w:t>
      </w:r>
      <w:proofErr w:type="spellEnd"/>
      <w:r w:rsidR="00513E3C" w:rsidRPr="00162611">
        <w:rPr>
          <w:sz w:val="24"/>
          <w:szCs w:val="24"/>
        </w:rPr>
        <w:t>: 29236490474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0E7BC6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162611">
        <w:rPr>
          <w:sz w:val="24"/>
          <w:szCs w:val="24"/>
        </w:rPr>
        <w:t>13</w:t>
      </w:r>
      <w:r w:rsidR="003B4971">
        <w:rPr>
          <w:sz w:val="24"/>
          <w:szCs w:val="24"/>
        </w:rPr>
        <w:t xml:space="preserve">. </w:t>
      </w:r>
      <w:r w:rsidR="00162611">
        <w:rPr>
          <w:sz w:val="24"/>
          <w:szCs w:val="24"/>
        </w:rPr>
        <w:t>veljače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E6AFA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DE6AFA" w:rsidP="00915638" w:rsidR="00DE6AFA">
      <w:pPr>
        <w:jc w:val="both"/>
        <w:rPr>
          <w:sz w:val="24"/>
          <w:szCs w:val="24"/>
        </w:rPr>
      </w:pPr>
    </w:p>
    <w:p w:rsidRDefault="00DE6AFA" w:rsidP="00DE6AFA" w:rsidR="00DE6AFA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DE6AFA" w:rsidP="00DE6AFA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6AF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E7BC6"/>
    <w:rsid w:val="0013422A"/>
    <w:rsid w:val="00134AEF"/>
    <w:rsid w:val="00135023"/>
    <w:rsid w:val="001465F5"/>
    <w:rsid w:val="00151ACA"/>
    <w:rsid w:val="00162611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66BAC"/>
    <w:rsid w:val="003B4971"/>
    <w:rsid w:val="00403FA5"/>
    <w:rsid w:val="00453354"/>
    <w:rsid w:val="00476A03"/>
    <w:rsid w:val="004C0FF0"/>
    <w:rsid w:val="00513E3C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843EE6"/>
    <w:rsid w:val="00866E5E"/>
    <w:rsid w:val="008A2B47"/>
    <w:rsid w:val="008A580F"/>
    <w:rsid w:val="008B6D98"/>
    <w:rsid w:val="008D0C69"/>
    <w:rsid w:val="00915638"/>
    <w:rsid w:val="00923082"/>
    <w:rsid w:val="00931623"/>
    <w:rsid w:val="00971C60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CF41C7"/>
    <w:rsid w:val="00D65FCE"/>
    <w:rsid w:val="00D66180"/>
    <w:rsid w:val="00D821AF"/>
    <w:rsid w:val="00DE116C"/>
    <w:rsid w:val="00DE6AFA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A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A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A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A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A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A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A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A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St-1470/2017-28</izvorni_sadrzaj>
    <derivirana_varijabla naziv="DomainObject.Oznaka_1">St-1470/2017-28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St-1470/2017</izvorni_sadrzaj>
    <derivirana_varijabla naziv="DomainObject.Predmet.OznakaBroj_1">St-1470/2017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BISTROTEKA d.o.o.</izvorni_sadrzaj>
    <derivirana_varijabla naziv="DomainObject.Predmet.ProtustrankaFormated_1">  BISTROTEKA d.o.o.</derivirana_varijabla>
  </DomainObject.Predmet.ProtustrankaFormated>
  <DomainObject.Predmet.ProtustrankaFormatedOIB>
    <izvorni_sadrzaj>  BISTROTEKA d.o.o., OIB 29236490474</izvorni_sadrzaj>
    <derivirana_varijabla naziv="DomainObject.Predmet.ProtustrankaFormatedOIB_1">  BISTROTEKA d.o.o., OIB 29236490474</derivirana_varijabla>
  </DomainObject.Predmet.ProtustrankaFormatedOIB>
  <DomainObject.Predmet.ProtustrankaFormatedWithAdress>
    <izvorni_sadrzaj> BISTROTEKA d.o.o., Balotin prilaz 2, 10000 Zagreb</izvorni_sadrzaj>
    <derivirana_varijabla naziv="DomainObject.Predmet.ProtustrankaFormatedWithAdress_1"> BISTROTEKA d.o.o., Balotin prilaz 2, 10000 Zagreb</derivirana_varijabla>
  </DomainObject.Predmet.ProtustrankaFormatedWithAdress>
  <DomainObject.Predmet.ProtustrankaFormatedWithAdressOIB>
    <izvorni_sadrzaj> BISTROTEKA d.o.o., OIB 29236490474, Balotin prilaz 2, 10000 Zagreb</izvorni_sadrzaj>
    <derivirana_varijabla naziv="DomainObject.Predmet.ProtustrankaFormatedWithAdressOIB_1"> BISTROTEKA d.o.o., OIB 29236490474, Balotin prilaz 2, 10000 Zagreb</derivirana_varijabla>
  </DomainObject.Predmet.ProtustrankaFormatedWithAdressOIB>
  <DomainObject.Predmet.ProtustrankaWithAdress>
    <izvorni_sadrzaj>BISTROTEKA d.o.o. Balotin prilaz 2, 10000 Zagreb</izvorni_sadrzaj>
    <derivirana_varijabla naziv="DomainObject.Predmet.ProtustrankaWithAdress_1">BISTROTEKA d.o.o. Balotin prilaz 2, 10000 Zagreb</derivirana_varijabla>
  </DomainObject.Predmet.ProtustrankaWithAdress>
  <DomainObject.Predmet.ProtustrankaWithAdressOIB>
    <izvorni_sadrzaj>BISTROTEKA d.o.o., OIB 29236490474, Balotin prilaz 2, 10000 Zagreb</izvorni_sadrzaj>
    <derivirana_varijabla naziv="DomainObject.Predmet.ProtustrankaWithAdressOIB_1">BISTROTEKA d.o.o., OIB 29236490474, Balotin prilaz 2, 10000 Zagreb</derivirana_varijabla>
  </DomainObject.Predmet.ProtustrankaWithAdressOIB>
  <DomainObject.Predmet.ProtustrankaNazivFormated>
    <izvorni_sadrzaj>BISTROTEKA d.o.o.</izvorni_sadrzaj>
    <derivirana_varijabla naziv="DomainObject.Predmet.ProtustrankaNazivFormated_1">BISTROTEKA d.o.o.</derivirana_varijabla>
  </DomainObject.Predmet.ProtustrankaNazivFormated>
  <DomainObject.Predmet.ProtustrankaNazivFormatedOIB>
    <izvorni_sadrzaj>BISTROTEKA d.o.o., OIB 29236490474</izvorni_sadrzaj>
    <derivirana_varijabla naziv="DomainObject.Predmet.ProtustrankaNazivFormatedOIB_1">BISTROTEKA d.o.o., OIB 29236490474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BISTROTEKA d.o.o.</item>
    </izvorni_sadrzaj>
    <derivirana_varijabla naziv="DomainObject.Predmet.ProtuStrankaListFormated_1">
      <item>BISTROTEKA d.o.o.</item>
    </derivirana_varijabla>
  </DomainObject.Predmet.ProtuStrankaListFormated>
  <DomainObject.Predmet.ProtuStrankaListFormatedOIB>
    <izvorni_sadrzaj>
      <item>BISTROTEKA d.o.o., OIB 29236490474</item>
    </izvorni_sadrzaj>
    <derivirana_varijabla naziv="DomainObject.Predmet.ProtuStrankaListFormatedOIB_1">
      <item>BISTROTEKA d.o.o., OIB 29236490474</item>
    </derivirana_varijabla>
  </DomainObject.Predmet.ProtuStrankaListFormatedOIB>
  <DomainObject.Predmet.ProtuStrankaListFormatedWithAdress>
    <izvorni_sadrzaj>
      <item>BISTROTEKA d.o.o., Balotin prilaz 2, 10000 Zagreb</item>
    </izvorni_sadrzaj>
    <derivirana_varijabla naziv="DomainObject.Predmet.ProtuStrankaListFormatedWithAdress_1">
      <item>BISTROTEKA d.o.o., Balotin prilaz 2, 10000 Zagreb</item>
    </derivirana_varijabla>
  </DomainObject.Predmet.ProtuStrankaListFormatedWithAdress>
  <DomainObject.Predmet.ProtuStrankaListFormatedWithAdressOIB>
    <izvorni_sadrzaj>
      <item>BISTROTEKA d.o.o., OIB 29236490474, Balotin prilaz 2, 10000 Zagreb</item>
    </izvorni_sadrzaj>
    <derivirana_varijabla naziv="DomainObject.Predmet.ProtuStrankaListFormatedWithAdressOIB_1">
      <item>BISTROTEKA d.o.o., OIB 29236490474, Balotin prilaz 2, 10000 Zagreb</item>
    </derivirana_varijabla>
  </DomainObject.Predmet.ProtuStrankaListFormatedWithAdressOIB>
  <DomainObject.Predmet.ProtuStrankaListNazivFormated>
    <izvorni_sadrzaj>
      <item>BISTROTEKA d.o.o.</item>
    </izvorni_sadrzaj>
    <derivirana_varijabla naziv="DomainObject.Predmet.ProtuStrankaListNazivFormated_1">
      <item>BISTROTEKA d.o.o.</item>
    </derivirana_varijabla>
  </DomainObject.Predmet.ProtuStrankaListNazivFormated>
  <DomainObject.Predmet.ProtuStrankaListNazivFormatedOIB>
    <izvorni_sadrzaj>
      <item>BISTROTEKA d.o.o., OIB 29236490474</item>
    </izvorni_sadrzaj>
    <derivirana_varijabla naziv="DomainObject.Predmet.ProtuStrankaListNazivFormatedOIB_1">
      <item>BISTROTEKA d.o.o., OIB 29236490474</item>
    </derivirana_varijabla>
  </DomainObject.Predmet.ProtuStrankaListNazivFormatedOIB>
  <DomainObject.Predmet.OstaliListFormated>
    <izvorni_sadrzaj>
      <item>Tatjana Mrduljaš</item>
      <item>ZAGREBAČKA BANKA DIONIČKO DRUŠTVO</item>
    </izvorni_sadrzaj>
    <derivirana_varijabla naziv="DomainObject.Predmet.OstaliListFormated_1">
      <item>Tatjana Mrduljaš</item>
      <item>ZAGREBAČKA BANKA DIONIČKO DRUŠTVO</item>
    </derivirana_varijabla>
  </DomainObject.Predmet.OstaliListFormated>
  <DomainObject.Predmet.OstaliListFormatedOIB>
    <izvorni_sadrzaj>
      <item>Tatjana Mrduljaš, OIB 47820643537</item>
      <item>ZAGREBAČKA BANKA DIONIČKO DRUŠTVO, OIB 92963223473</item>
    </izvorni_sadrzaj>
    <derivirana_varijabla naziv="DomainObject.Predmet.OstaliListFormatedOIB_1">
      <item>Tatjana Mrduljaš, OIB 47820643537</item>
      <item>ZAGREBAČKA BANKA DIONIČKO DRUŠTVO, OIB 92963223473</item>
    </derivirana_varijabla>
  </DomainObject.Predmet.OstaliListFormatedOIB>
  <DomainObject.Predmet.OstaliListFormatedWithAdress>
    <izvorni_sadrzaj>
      <item>Tatjana Mrduljaš, Krapinska Ulica 8, 10000 Zagreb</item>
      <item>ZAGREBAČKA BANKA DIONIČKO DRUŠTVO, Trg bana Josipa Jelačića 10, 10000 Zagreb</item>
    </izvorni_sadrzaj>
    <derivirana_varijabla naziv="DomainObject.Predmet.OstaliListFormatedWithAdress_1">
      <item>Tatjana Mrduljaš, Krapinska Ulica 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Tatjana Mrduljaš, OIB 47820643537, Krapinska Ulica 8, 10000 Zagreb</item>
      <item>ZAGREBAČKA BANKA DIONIČKO DRUŠTVO, OIB 92963223473, Trg bana Josipa Jelačića 10, 10000 Zagreb</item>
    </izvorni_sadrzaj>
    <derivirana_varijabla naziv="DomainObject.Predmet.OstaliListFormatedWithAdressOIB_1">
      <item>Tatjana Mrduljaš, OIB 47820643537, Krapinska Ulica 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Tatjana Mrduljaš</item>
      <item>ZAGREBAČKA BANKA DIONIČKO DRUŠTVO</item>
    </izvorni_sadrzaj>
    <derivirana_varijabla naziv="DomainObject.Predmet.OstaliListNazivFormated_1">
      <item>Tatjana Mrduljaš</item>
      <item>ZAGREBAČKA BANKA DIONIČKO DRUŠTVO</item>
    </derivirana_varijabla>
  </DomainObject.Predmet.OstaliListNazivFormated>
  <DomainObject.Predmet.OstaliListNazivFormatedOIB>
    <izvorni_sadrzaj>
      <item>Tatjana Mrduljaš, OIB 47820643537</item>
      <item>ZAGREBAČKA BANKA DIONIČKO DRUŠTVO, OIB 92963223473</item>
    </izvorni_sadrzaj>
    <derivirana_varijabla naziv="DomainObject.Predmet.OstaliListNazivFormatedOIB_1">
      <item>Tatjana Mrduljaš, OIB 47820643537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St-1470/2017-28</izvorni_sadrzaj>
    <derivirana_varijabla naziv="DomainObject.PoslovniBrojDokumenta_1">St-1470/2017-28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BISTROTEKA d.o.o.</izvorni_sadrzaj>
    <derivirana_varijabla naziv="DomainObject.Predmet.ProtustrankaIDrugi_1">BISTROTEKA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BISTROTEKA d.o.o., OIB 29236490474, Balotin prilaz 2, 10000 Zagreb</izvorni_sadrzaj>
    <derivirana_varijabla naziv="DomainObject.Predmet.ProtustrankaIDrugiAdressOIB_1">BISTROTEKA d.o.o., OIB 29236490474, Balotin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St-1470/2017-22</izvorni_sadrzaj>
    <derivirana_varijabla naziv="DomainObject.Predmet.OdlukaRjesenje.Oznaka_1">St-1470/2017-22</derivirana_varijabla>
  </DomainObject.Predmet.OdlukaRjesenje.Oznaka>
  <DomainObject.Predmet.SudioniciListNaziv>
    <izvorni_sadrzaj>
      <item>FINA Regionalni centar Zagreb</item>
      <item>BISTROTEKA d.o.o.</item>
      <item>Tatjana Mrduljaš</item>
      <item>ZAGREBAČKA BANKA DIONIČKO DRUŠTVO</item>
    </izvorni_sadrzaj>
    <derivirana_varijabla naziv="DomainObject.Predmet.SudioniciListNaziv_1">
      <item>FINA Regionalni centar Zagreb</item>
      <item>BISTROTEKA d.o.o.</item>
      <item>Tatjana Mrduljaš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BISTROTEKA d.o.o., OIB 29236490474, Balotin prilaz 2,10000 Zagreb</item>
      <item>Tatjana Mrduljaš, OIB 47820643537, Krapinska Ulica 8,10000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BISTROTEKA d.o.o., OIB 29236490474, Balotin prilaz 2,10000 Zagreb</item>
      <item>Tatjana Mrduljaš, OIB 47820643537, Krapinska Ulica 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29236490474</item>
      <item>, OIB 47820643537</item>
      <item>, OIB 92963223473</item>
    </izvorni_sadrzaj>
    <derivirana_varijabla naziv="DomainObject.Predmet.SudioniciListNazivOIB_1">
      <item>, OIB 85821130368</item>
      <item>, OIB 29236490474</item>
      <item>, OIB 47820643537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1375</properties:Characters>
  <properties:Lines>46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2018-02-13T09:04:00Z</cp:lastPrinted>
  <dcterms:modified xmlns:xsi="http://www.w3.org/2001/XMLSchema-instance" xsi:type="dcterms:W3CDTF">2018-02-13T09:04:00Z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St-1470/2017-28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