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716f" w14:paraId="0b8716f" w:rsidRDefault="00D9346E" w:rsidP="00D9346E" w:rsidR="00D9346E" w:rsidRPr="001A04C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9346E" w:rsidP="00D9346E" w:rsidR="00D9346E" w:rsidRPr="001A04CB">
      <w:pPr>
        <w:rPr>
          <w:rFonts w:cs="Times New Roman" w:hAnsi="Times New Roman" w:ascii="Times New Roman"/>
          <w:sz w:val="24"/>
          <w:szCs w:val="24"/>
        </w:rPr>
      </w:pPr>
    </w:p>
    <w:p w:rsidRDefault="00D9346E" w:rsidP="001A04CB" w:rsidR="001A04CB" w:rsidRPr="001A04CB">
      <w:pPr>
        <w:rPr>
          <w:rFonts w:cs="Times New Roman" w:hAnsi="Times New Roman" w:ascii="Times New Roman"/>
          <w:sz w:val="24"/>
          <w:szCs w:val="24"/>
        </w:rPr>
      </w:pPr>
      <w:r w:rsidRPr="001A04C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1A04CB" w:rsidRPr="001A04C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SLAVONSKI BROD                                                                            Broj:  3 St-1021/13-</w:t>
      </w:r>
      <w:r>
        <w:rPr>
          <w:rFonts w:cs="Times New Roman" w:hAnsi="Times New Roman" w:ascii="Times New Roman"/>
          <w:color w:val="222222"/>
          <w:sz w:val="24"/>
          <w:szCs w:val="24"/>
        </w:rPr>
        <w:t>146</w:t>
      </w:r>
    </w:p>
    <w:p w:rsidRDefault="001A04CB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b/>
          <w:color w:val="222222"/>
          <w:sz w:val="24"/>
          <w:szCs w:val="24"/>
        </w:rPr>
        <w:t>Z A K L J U ČAK</w:t>
      </w:r>
    </w:p>
    <w:p w:rsidRDefault="001A04CB" w:rsidP="001A04CB" w:rsidR="001A04CB" w:rsidRPr="001A04C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Danieli Martini Maoduš, </w:t>
      </w:r>
      <w:r>
        <w:rPr>
          <w:rFonts w:cs="Times New Roman" w:hAnsi="Times New Roman" w:ascii="Times New Roman"/>
          <w:color w:val="222222"/>
          <w:sz w:val="24"/>
          <w:szCs w:val="24"/>
        </w:rPr>
        <w:t>u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stečajnom postupku nad stečajnim dužnikom </w:t>
      </w:r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</w:rPr>
        <w:t xml:space="preserve">PZ SIKIREVCI, </w:t>
      </w:r>
      <w:proofErr w:type="spellStart"/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</w:rPr>
        <w:t>Sikirevci</w:t>
      </w:r>
      <w:proofErr w:type="spellEnd"/>
      <w:r>
        <w:rPr>
          <w:rFonts w:cs="Times New Roman" w:hAnsi="Times New Roman" w:ascii="Times New Roman"/>
          <w:b/>
          <w:bCs/>
          <w:color w:val="222222"/>
          <w:sz w:val="24"/>
          <w:szCs w:val="24"/>
        </w:rPr>
        <w:t>,</w:t>
      </w:r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</w:rPr>
        <w:t xml:space="preserve"> u stečaju, Ljudevita Gaja 12, </w:t>
      </w:r>
      <w:proofErr w:type="spellStart"/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</w:rPr>
        <w:t>Sikirevci</w:t>
      </w:r>
      <w:proofErr w:type="spellEnd"/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</w:rPr>
        <w:t>, OIB: 86208531685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, zastupano po stečaj</w:t>
      </w:r>
      <w:r>
        <w:rPr>
          <w:rFonts w:cs="Times New Roman" w:hAnsi="Times New Roman" w:ascii="Times New Roman"/>
          <w:color w:val="222222"/>
          <w:sz w:val="24"/>
          <w:szCs w:val="24"/>
        </w:rPr>
        <w:t>nom upravitelju Branku Peniću iz Slavonskog Broda,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  17. listopada 2016.</w:t>
      </w:r>
    </w:p>
    <w:p w:rsidRDefault="001A04CB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z a k l j u č i o  j e</w:t>
      </w:r>
    </w:p>
    <w:p w:rsidRDefault="001A04CB" w:rsidP="001A04CB" w:rsidR="001A04CB" w:rsidRPr="001A04CB">
      <w:pPr>
        <w:pStyle w:val="Odlomakpopisa"/>
        <w:numPr>
          <w:ilvl w:val="0"/>
          <w:numId w:val="3"/>
        </w:numPr>
        <w:spacing w:lineRule="auto" w:line="240" w:after="0"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Ročište za </w:t>
      </w:r>
      <w:r w:rsidRPr="001A04CB">
        <w:rPr>
          <w:rFonts w:cs="Times New Roman" w:hAnsi="Times New Roman" w:ascii="Times New Roman"/>
          <w:b/>
          <w:color w:val="222222"/>
          <w:sz w:val="24"/>
          <w:szCs w:val="24"/>
          <w:u w:val="single"/>
        </w:rPr>
        <w:t>DIOBU KUPOVNINE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 ostvarene prodajom nekretnina: </w:t>
      </w:r>
    </w:p>
    <w:p w:rsidRDefault="001A04CB" w:rsidP="001A04CB" w:rsidR="001A04CB" w:rsidRPr="001A04CB">
      <w:pPr>
        <w:ind w:left="1416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1A04CB">
        <w:rPr>
          <w:rFonts w:cs="Times New Roman" w:hAnsi="Times New Roman" w:ascii="Times New Roman"/>
          <w:b/>
          <w:bCs/>
          <w:sz w:val="24"/>
          <w:szCs w:val="24"/>
        </w:rPr>
        <w:t>kč.br. 352/3 KUĆA I DVORIŠTE U SELU od 337 m2, koje su nekretnine upisane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b/>
          <w:bCs/>
          <w:sz w:val="24"/>
          <w:szCs w:val="24"/>
        </w:rPr>
        <w:t>zk.ulošku</w:t>
      </w:r>
      <w:proofErr w:type="spellEnd"/>
      <w:r>
        <w:rPr>
          <w:rFonts w:cs="Times New Roman" w:hAnsi="Times New Roman" w:ascii="Times New Roman"/>
          <w:b/>
          <w:bCs/>
          <w:sz w:val="24"/>
          <w:szCs w:val="24"/>
        </w:rPr>
        <w:t xml:space="preserve"> 198 k.o. Novi Grad 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određuje se za dan:</w:t>
      </w:r>
    </w:p>
    <w:p w:rsidRDefault="001A04CB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</w:pPr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>25. studenog 2016. u 11,00 sati, sudnica 73/III,</w:t>
      </w:r>
    </w:p>
    <w:p w:rsidRDefault="001A04CB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</w:pPr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>u Slavonskom Brodu, Trg pobjede 13.</w:t>
      </w:r>
    </w:p>
    <w:p w:rsidRDefault="001A04CB" w:rsidP="001A04CB" w:rsidR="001A04CB">
      <w:pPr>
        <w:pStyle w:val="Odlomakpopisa"/>
        <w:numPr>
          <w:ilvl w:val="0"/>
          <w:numId w:val="6"/>
        </w:num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Na ročište se pozivaju stečajni upravitelj Branko Penić i svi zainteresirani stečajni vjerovnici</w:t>
      </w:r>
      <w:r>
        <w:rPr>
          <w:rFonts w:cs="Times New Roman" w:hAnsi="Times New Roman" w:ascii="Times New Roman"/>
          <w:color w:val="222222"/>
          <w:sz w:val="24"/>
          <w:szCs w:val="24"/>
        </w:rPr>
        <w:t>.</w:t>
      </w:r>
    </w:p>
    <w:p w:rsidRDefault="001A04CB" w:rsidP="001A04CB" w:rsidR="001A04CB" w:rsidRPr="001A04CB">
      <w:pPr>
        <w:pStyle w:val="Odlomakpopisa"/>
        <w:spacing w:beforeAutospacing="true" w:before="100"/>
        <w:ind w:left="108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1A04CB" w:rsidP="001A04CB" w:rsidR="001A04CB" w:rsidRPr="001A04CB">
      <w:pPr>
        <w:pStyle w:val="Odlomakpopisa"/>
        <w:numPr>
          <w:ilvl w:val="0"/>
          <w:numId w:val="6"/>
        </w:numPr>
        <w:spacing w:lineRule="auto" w:line="240" w:after="0"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Poziva se stečajni upravitelj dostaviti prijedlog raspodjele utrška, a zainteresirani  dostaviti ovom sudu najkasnije na zakazanom ročištu radi diobe </w:t>
      </w:r>
      <w:proofErr w:type="spellStart"/>
      <w:r w:rsidRPr="001A04CB"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svoje primjedbe na prijedlog raspodjele utrška od strane stečajnog upravitelja  koji će biti objavljen na e oglasnoj ploči ovog suda.  </w:t>
      </w:r>
    </w:p>
    <w:p w:rsidRDefault="001A04CB" w:rsidP="001A04CB" w:rsidR="001A04CB" w:rsidRPr="001A04CB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U Slavonskom Brodu 17. listopada 2016.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1A04CB" w:rsidP="001A04CB" w:rsidR="001A04CB" w:rsidRPr="001A04CB">
      <w:pPr>
        <w:pStyle w:val="Odlomakpopisa"/>
        <w:numPr>
          <w:ilvl w:val="0"/>
          <w:numId w:val="5"/>
        </w:numPr>
        <w:spacing w:lineRule="auto" w:line="240" w:after="0"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Objaviti na e Oglasnoj ploči radi dostave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sz w:val="24"/>
          <w:szCs w:val="24"/>
        </w:rPr>
      </w:pPr>
    </w:p>
    <w:p w:rsidRDefault="001A04CB" w:rsidP="001A04CB" w:rsidR="001A04CB" w:rsidRPr="001A04CB">
      <w:pPr>
        <w:rPr>
          <w:rFonts w:cs="Times New Roman" w:hAnsi="Times New Roman" w:ascii="Times New Roman"/>
          <w:sz w:val="24"/>
          <w:szCs w:val="24"/>
        </w:rPr>
      </w:pPr>
    </w:p>
    <w:p w:rsidRDefault="00583724" w:rsidP="001A04CB" w:rsidR="00583724" w:rsidRPr="001A04CB">
      <w:pPr>
        <w:rPr>
          <w:rFonts w:cs="Times New Roman" w:hAnsi="Times New Roman" w:ascii="Times New Roman"/>
          <w:sz w:val="24"/>
          <w:szCs w:val="24"/>
        </w:rPr>
      </w:pPr>
    </w:p>
    <w:sectPr w:rsidR="00583724" w:rsidRPr="001A04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7340C9"/>
    <w:multiLevelType w:val="hybridMultilevel"/>
    <w:tmpl w:val="528412BC"/>
    <w:lvl w:tplc="226629A6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1023D"/>
    <w:multiLevelType w:val="hybridMultilevel"/>
    <w:tmpl w:val="FC4A5A3A"/>
    <w:lvl w:tplc="9D64AC0C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46E"/>
    <w:rsid w:val="001A04CB"/>
    <w:rsid w:val="00583724"/>
    <w:rsid w:val="00626A8D"/>
    <w:rsid w:val="00996DFB"/>
    <w:rsid w:val="00D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34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4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34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D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D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D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D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34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4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34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D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D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D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D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3.png@01D22628.7B82E9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  DIO U kal.27.  III dio kod suca</izvorni_sadrzaj>
    <derivirana_varijabla naziv="DomainObject.Predmet.Opis_1">I, II  DIO U kal.27.  III dio kod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198</properties:Words>
  <properties:Characters>1069</properties:Characters>
  <properties:Lines>33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2016-10-17T10:47:00Z</dcterms:created>
  <dc:creator>wsadmin</dc:creator>
  <cp:lastModifiedBy>wsadmin</cp:lastModifiedBy>
  <cp:lastPrinted>2016-10-17T10:46:00Z</cp:lastPrinted>
  <dcterms:modified xmlns:xsi="http://www.w3.org/2001/XMLSchema-instance" xsi:type="dcterms:W3CDTF">2016-10-17T10:47:00Z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