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6050" w14:paraId="8a0605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F2362">
        <w:t>3298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BF2362">
        <w:t>TRGOTON d.o.o. Zagreb, Sesvetska 15, OIB: 24257880567,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C697A">
        <w:t>8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BF2362">
        <w:t>TRGOTON d.o.o. Zagreb, Sesvetska 15, OIB: 24257880567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C697A">
        <w:t>8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AB7E29">
        <w:t>1</w:t>
      </w:r>
      <w:r w:rsidR="004C697A">
        <w:t>0</w:t>
      </w:r>
      <w:r w:rsidR="00AB7E29">
        <w:t>,</w:t>
      </w:r>
      <w:r w:rsidR="004C697A">
        <w:t>3</w:t>
      </w:r>
      <w:r w:rsidR="00AB7E29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F2362">
        <w:t>Jelenko Lehki, Zagreb, Pavla Hatza 10, OIB: 96068307857</w:t>
      </w:r>
      <w:r w:rsidR="005316B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BF2362">
        <w:t>TRGOTON d.o.o. Zagreb, Sesvetska 15, OIB: 24257880567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C697A">
        <w:t>8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BF2362">
        <w:t>TRGOTON d.o.o. Zagreb, Sesvetska 15, OIB: 24257880567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BF2362">
        <w:t xml:space="preserve">TRGOTON d.o.o. Zagreb, Sesvetska 15, OIB: 24257880567,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BF2362">
        <w:t>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C697A">
        <w:t>8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436A3D" w:rsidP="00C67D7D" w:rsidR="00436A3D">
      <w:pPr>
        <w:tabs>
          <w:tab w:pos="6735" w:val="left"/>
        </w:tabs>
        <w:jc w:val="both"/>
      </w:pPr>
    </w:p>
    <w:p w:rsidRDefault="00436A3D" w:rsidP="00C67D7D" w:rsidR="00436A3D">
      <w:pPr>
        <w:tabs>
          <w:tab w:pos="6735" w:val="left"/>
        </w:tabs>
        <w:jc w:val="both"/>
      </w:pPr>
    </w:p>
    <w:p w:rsidRDefault="00436A3D" w:rsidP="00C67D7D" w:rsidR="00436A3D">
      <w:pPr>
        <w:tabs>
          <w:tab w:pos="6735" w:val="left"/>
        </w:tabs>
        <w:jc w:val="both"/>
      </w:pPr>
    </w:p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BF2362">
        <w:t>Jelenko Lehki,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BDB" w:rsidR="00ED7BDB">
      <w:r>
        <w:separator/>
      </w:r>
    </w:p>
  </w:endnote>
  <w:endnote w:id="0" w:type="continuationSeparator">
    <w:p w:rsidRDefault="00ED7BDB" w:rsidR="00ED7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BDB" w:rsidR="00ED7BDB">
      <w:r>
        <w:separator/>
      </w:r>
    </w:p>
  </w:footnote>
  <w:footnote w:id="0" w:type="continuationSeparator">
    <w:p w:rsidRDefault="00ED7BDB" w:rsidR="00ED7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6A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F2362">
      <w:t>3298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7FE0"/>
    <w:rsid w:val="00420E01"/>
    <w:rsid w:val="0043031F"/>
    <w:rsid w:val="00436A3D"/>
    <w:rsid w:val="0044721B"/>
    <w:rsid w:val="00456469"/>
    <w:rsid w:val="00465DEA"/>
    <w:rsid w:val="00476A28"/>
    <w:rsid w:val="004A1BE7"/>
    <w:rsid w:val="004B7DCF"/>
    <w:rsid w:val="004C697A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4AD1"/>
    <w:rsid w:val="00AA7637"/>
    <w:rsid w:val="00AB7E29"/>
    <w:rsid w:val="00AD6DDA"/>
    <w:rsid w:val="00AF1EFD"/>
    <w:rsid w:val="00AF6F8E"/>
    <w:rsid w:val="00AF7F9B"/>
    <w:rsid w:val="00B918B5"/>
    <w:rsid w:val="00B97F98"/>
    <w:rsid w:val="00BB7E5E"/>
    <w:rsid w:val="00BF2362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D7BDB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6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A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A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A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A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6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A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A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A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A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3298</izvorni_sadrzaj>
    <derivirana_varijabla naziv="DomainObject.Predmet.Broj_1">3298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St-3298/2015</izvorni_sadrzaj>
    <derivirana_varijabla naziv="DomainObject.Predmet.OznakaBroj_1">St-3298/2015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TRGOTON d.o.o.</izvorni_sadrzaj>
    <derivirana_varijabla naziv="DomainObject.Predmet.ProtustrankaFormated_1">  TRGOTON d.o.o.</derivirana_varijabla>
  </DomainObject.Predmet.ProtustrankaFormated>
  <DomainObject.Predmet.ProtustrankaFormatedOIB>
    <izvorni_sadrzaj>  TRGOTON d.o.o., OIB 24257880567</izvorni_sadrzaj>
    <derivirana_varijabla naziv="DomainObject.Predmet.ProtustrankaFormatedOIB_1">  TRGOTON d.o.o., OIB 24257880567</derivirana_varijabla>
  </DomainObject.Predmet.ProtustrankaFormatedOIB>
  <DomainObject.Predmet.ProtustrankaFormatedWithAdress>
    <izvorni_sadrzaj> TRGOTON d.o.o., Sesvetska 15, 10000 Zagreb</izvorni_sadrzaj>
    <derivirana_varijabla naziv="DomainObject.Predmet.ProtustrankaFormatedWithAdress_1"> TRGOTON d.o.o., Sesvetska 15, 10000 Zagreb</derivirana_varijabla>
  </DomainObject.Predmet.ProtustrankaFormatedWithAdress>
  <DomainObject.Predmet.ProtustrankaFormatedWithAdressOIB>
    <izvorni_sadrzaj> TRGOTON d.o.o., OIB 24257880567, Sesvetska 15, 10000 Zagreb</izvorni_sadrzaj>
    <derivirana_varijabla naziv="DomainObject.Predmet.ProtustrankaFormatedWithAdressOIB_1"> TRGOTON d.o.o., OIB 24257880567, Sesvetska 15, 10000 Zagreb</derivirana_varijabla>
  </DomainObject.Predmet.ProtustrankaFormatedWithAdressOIB>
  <DomainObject.Predmet.ProtustrankaWithAdress>
    <izvorni_sadrzaj>TRGOTON d.o.o. Sesvetska 15, 10000 Zagreb</izvorni_sadrzaj>
    <derivirana_varijabla naziv="DomainObject.Predmet.ProtustrankaWithAdress_1">TRGOTON d.o.o. Sesvetska 15, 10000 Zagreb</derivirana_varijabla>
  </DomainObject.Predmet.ProtustrankaWithAdress>
  <DomainObject.Predmet.ProtustrankaWithAdressOIB>
    <izvorni_sadrzaj>TRGOTON d.o.o., OIB 24257880567, Sesvetska 15, 10000 Zagreb</izvorni_sadrzaj>
    <derivirana_varijabla naziv="DomainObject.Predmet.ProtustrankaWithAdressOIB_1">TRGOTON d.o.o., OIB 24257880567, Sesvetska 15, 10000 Zagreb</derivirana_varijabla>
  </DomainObject.Predmet.ProtustrankaWithAdressOIB>
  <DomainObject.Predmet.ProtustrankaNazivFormated>
    <izvorni_sadrzaj>TRGOTON d.o.o.</izvorni_sadrzaj>
    <derivirana_varijabla naziv="DomainObject.Predmet.ProtustrankaNazivFormated_1">TRGOTON d.o.o.</derivirana_varijabla>
  </DomainObject.Predmet.ProtustrankaNazivFormated>
  <DomainObject.Predmet.ProtustrankaNazivFormatedOIB>
    <izvorni_sadrzaj>TRGOTON d.o.o., OIB 24257880567</izvorni_sadrzaj>
    <derivirana_varijabla naziv="DomainObject.Predmet.ProtustrankaNazivFormatedOIB_1">TRGOTON d.o.o., OIB 24257880567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TRGOTON d.o.o.</item>
    </izvorni_sadrzaj>
    <derivirana_varijabla naziv="DomainObject.Predmet.ProtuStrankaListFormated_1">
      <item>TRGOTON d.o.o.</item>
    </derivirana_varijabla>
  </DomainObject.Predmet.ProtuStrankaListFormated>
  <DomainObject.Predmet.ProtuStrankaListFormatedOIB>
    <izvorni_sadrzaj>
      <item>TRGOTON d.o.o., OIB 24257880567</item>
    </izvorni_sadrzaj>
    <derivirana_varijabla naziv="DomainObject.Predmet.ProtuStrankaListFormatedOIB_1">
      <item>TRGOTON d.o.o., OIB 24257880567</item>
    </derivirana_varijabla>
  </DomainObject.Predmet.ProtuStrankaListFormatedOIB>
  <DomainObject.Predmet.ProtuStrankaListFormatedWithAdress>
    <izvorni_sadrzaj>
      <item>TRGOTON d.o.o., Sesvetska 15, 10000 Zagreb</item>
    </izvorni_sadrzaj>
    <derivirana_varijabla naziv="DomainObject.Predmet.ProtuStrankaListFormatedWithAdress_1">
      <item>TRGOTON d.o.o., Sesvetska 15, 10000 Zagreb</item>
    </derivirana_varijabla>
  </DomainObject.Predmet.ProtuStrankaListFormatedWithAdress>
  <DomainObject.Predmet.ProtuStrankaListFormatedWithAdressOIB>
    <izvorni_sadrzaj>
      <item>TRGOTON d.o.o., OIB 24257880567, Sesvetska 15, 10000 Zagreb</item>
    </izvorni_sadrzaj>
    <derivirana_varijabla naziv="DomainObject.Predmet.ProtuStrankaListFormatedWithAdressOIB_1">
      <item>TRGOTON d.o.o., OIB 24257880567, Sesvetska 15, 10000 Zagreb</item>
    </derivirana_varijabla>
  </DomainObject.Predmet.ProtuStrankaListFormatedWithAdressOIB>
  <DomainObject.Predmet.ProtuStrankaListNazivFormated>
    <izvorni_sadrzaj>
      <item>TRGOTON d.o.o.</item>
    </izvorni_sadrzaj>
    <derivirana_varijabla naziv="DomainObject.Predmet.ProtuStrankaListNazivFormated_1">
      <item>TRGOTON d.o.o.</item>
    </derivirana_varijabla>
  </DomainObject.Predmet.ProtuStrankaListNazivFormated>
  <DomainObject.Predmet.ProtuStrankaListNazivFormatedOIB>
    <izvorni_sadrzaj>
      <item>TRGOTON d.o.o., OIB 24257880567</item>
    </izvorni_sadrzaj>
    <derivirana_varijabla naziv="DomainObject.Predmet.ProtuStrankaListNazivFormatedOIB_1">
      <item>TRGOTON d.o.o., OIB 24257880567</item>
    </derivirana_varijabla>
  </DomainObject.Predmet.ProtuStrankaListNazivFormatedOIB>
  <DomainObject.Predmet.OstaliListFormated>
    <izvorni_sadrzaj>
      <item>Nina Kunek</item>
    </izvorni_sadrzaj>
    <derivirana_varijabla naziv="DomainObject.Predmet.OstaliListFormated_1">
      <item>Nina Kunek</item>
    </derivirana_varijabla>
  </DomainObject.Predmet.OstaliListFormated>
  <DomainObject.Predmet.OstaliListFormatedOIB>
    <izvorni_sadrzaj>
      <item>Nina Kunek, OIB 45457707429</item>
    </izvorni_sadrzaj>
    <derivirana_varijabla naziv="DomainObject.Predmet.OstaliListFormatedOIB_1">
      <item>Nina Kunek, OIB 45457707429</item>
    </derivirana_varijabla>
  </DomainObject.Predmet.OstaliListFormatedOIB>
  <DomainObject.Predmet.OstaliListFormatedWithAdress>
    <izvorni_sadrzaj>
      <item>Nina Kunek, Galovićeva 6, 10000 Zagreb</item>
    </izvorni_sadrzaj>
    <derivirana_varijabla naziv="DomainObject.Predmet.OstaliListFormatedWithAdress_1">
      <item>Nina Kunek, Galovićeva 6, 10000 Zagreb</item>
    </derivirana_varijabla>
  </DomainObject.Predmet.OstaliListFormatedWithAdress>
  <DomainObject.Predmet.OstaliListFormatedWithAdressOIB>
    <izvorni_sadrzaj>
      <item>Nina Kunek, OIB 45457707429, Galovićeva 6, 10000 Zagreb</item>
    </izvorni_sadrzaj>
    <derivirana_varijabla naziv="DomainObject.Predmet.OstaliListFormatedWithAdressOIB_1">
      <item>Nina Kunek, OIB 45457707429, Galovićeva 6, 10000 Zagreb</item>
    </derivirana_varijabla>
  </DomainObject.Predmet.OstaliListFormatedWithAdressOIB>
  <DomainObject.Predmet.OstaliListNazivFormated>
    <izvorni_sadrzaj>
      <item>Nina Kunek</item>
    </izvorni_sadrzaj>
    <derivirana_varijabla naziv="DomainObject.Predmet.OstaliListNazivFormated_1">
      <item>Nina Kunek</item>
    </derivirana_varijabla>
  </DomainObject.Predmet.OstaliListNazivFormated>
  <DomainObject.Predmet.OstaliListNazivFormatedOIB>
    <izvorni_sadrzaj>
      <item>Nina Kunek, OIB 45457707429</item>
    </izvorni_sadrzaj>
    <derivirana_varijabla naziv="DomainObject.Predmet.OstaliListNazivFormatedOIB_1">
      <item>Nina Kunek, OIB 45457707429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TRGOTON d.o.o.</izvorni_sadrzaj>
    <derivirana_varijabla naziv="DomainObject.Predmet.ProtustrankaIDrugi_1">TRGOTON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TRGOTON d.o.o., OIB 24257880567, Sesvetska 15, 10000 Zagreb</izvorni_sadrzaj>
    <derivirana_varijabla naziv="DomainObject.Predmet.ProtustrankaIDrugiAdressOIB_1">TRGOTON d.o.o., OIB 24257880567, Sesvetska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TRGOTON d.o.o.</item>
      <item>Nina Kunek</item>
    </izvorni_sadrzaj>
    <derivirana_varijabla naziv="DomainObject.Predmet.SudioniciListNaziv_1">
      <item>FINA Regionalni centar Zagreb</item>
      <item>TRGOTON d.o.o.</item>
      <item>Nina Kunek</item>
    </derivirana_varijabla>
  </DomainObject.Predmet.SudioniciListNaziv>
  <DomainObject.Predmet.SudioniciListAdressOIB>
    <izvorni_sadrzaj>
      <item>FINA Regionalni centar Zagreb, OIB 85821130368, Trg svibanjskih žrtava 1995. 1,10000 Zagreb</item>
      <item>TRGOTON d.o.o., OIB 24257880567, Sesvetska 15,10000 Zagreb</item>
      <item>Nina Kunek, OIB 45457707429, Galovićeva 6,10000 Zagreb</item>
    </izvorni_sadrzaj>
    <derivirana_varijabla naziv="DomainObject.Predmet.SudioniciListAdressOIB_1">
      <item>FINA Regionalni centar Zagreb, OIB 85821130368, Trg svibanjskih žrtava 1995. 1,10000 Zagreb</item>
      <item>TRGOTON d.o.o., OIB 24257880567, Sesvetska 15,10000 Zagreb</item>
      <item>Nina Kunek, OIB 45457707429, Galovićeva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24257880567</item>
      <item>, OIB 45457707429</item>
    </izvorni_sadrzaj>
    <derivirana_varijabla naziv="DomainObject.Predmet.SudioniciListNazivOIB_1">
      <item>, OIB 85821130368</item>
      <item>, OIB 24257880567</item>
      <item>, OIB 45457707429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494</properties:Words>
  <properties:Characters>2691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2016-02-18T09:15:00Z</dcterms:created>
  <dc:creator>Korisnik</dc:creator>
  <cp:lastModifiedBy>Draženka Prpić</cp:lastModifiedBy>
  <cp:lastPrinted>2016-02-18T09:15:00Z</cp:lastPrinted>
  <dcterms:modified xmlns:xsi="http://www.w3.org/2001/XMLSchema-instance" xsi:type="dcterms:W3CDTF">2016-02-18T09:16:00Z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