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e13dd" w14:paraId="a8e13dd" w:rsidRDefault="00D629CB" w:rsidP="00B04B01" w:rsidR="00B04B01">
      <w:pPr>
        <w:spacing w:after="0"/>
        <w:jc w:val="right"/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  <w:r>
        <w:rPr>
          <w:rFonts w:cs="Times New Roman" w:eastAsia="Times New Roman"/>
          <w:lang w:eastAsia="hr-HR"/>
        </w:rPr>
        <w:t>9 St-1079/2016</w:t>
      </w:r>
    </w:p>
    <w:p w:rsidRDefault="00B04B01" w:rsidP="00B04B01" w:rsidR="00B04B01">
      <w:pPr>
        <w:spacing w:after="0"/>
        <w:rPr>
          <w:rFonts w:cs="Times New Roman" w:eastAsia="Times New Roman"/>
          <w:lang w:eastAsia="hr-HR"/>
        </w:rPr>
      </w:pPr>
    </w:p>
    <w:p w:rsidRDefault="00B04B01" w:rsidP="00B04B01" w:rsidR="00B04B01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REPUBLIKA HRVATSKA</w:t>
      </w:r>
    </w:p>
    <w:p w:rsidRDefault="00B04B01" w:rsidP="00B04B01" w:rsidR="00B04B01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TRGOVAČKI </w:t>
      </w:r>
      <w:smartTag w:element="PersonName" w:uri="urn:schemas-microsoft-com:office:smarttags">
        <w:smartTagPr>
          <w:attr w:val="SUD U" w:name="ProductID"/>
        </w:smartTagPr>
        <w:r>
          <w:rPr>
            <w:rFonts w:cs="Times New Roman" w:eastAsia="Times New Roman"/>
            <w:lang w:eastAsia="hr-HR"/>
          </w:rPr>
          <w:t>SUD U</w:t>
        </w:r>
      </w:smartTag>
      <w:r>
        <w:rPr>
          <w:rFonts w:cs="Times New Roman" w:eastAsia="Times New Roman"/>
          <w:lang w:eastAsia="hr-HR"/>
        </w:rPr>
        <w:t xml:space="preserve"> ZADRU</w:t>
      </w:r>
    </w:p>
    <w:p w:rsidRDefault="00B04B01" w:rsidP="00B04B01" w:rsidR="00B04B01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STALNA SLUŽBA U ŠIBENIKU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</w:t>
      </w:r>
    </w:p>
    <w:p w:rsidRDefault="00B04B01" w:rsidP="00B04B01" w:rsidR="00B04B0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04B01" w:rsidP="00B04B01" w:rsidR="00B04B01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 E P U B L I KA   H R V A T S K A</w:t>
      </w:r>
    </w:p>
    <w:p w:rsidRDefault="00B04B01" w:rsidP="00B04B01" w:rsidR="00B04B0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04B01" w:rsidP="00B04B01" w:rsidR="00B04B01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Z A K L J U Č A K</w:t>
      </w:r>
    </w:p>
    <w:p w:rsidRDefault="00B04B01" w:rsidP="00B04B01" w:rsidR="00B04B01">
      <w:pPr>
        <w:spacing w:after="0"/>
        <w:rPr>
          <w:rFonts w:cs="Times New Roman" w:eastAsia="Times New Roman"/>
          <w:lang w:eastAsia="hr-HR"/>
        </w:rPr>
      </w:pPr>
    </w:p>
    <w:p w:rsidRDefault="00B04B01" w:rsidP="00B04B01" w:rsidR="00B04B0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Trgovački sud u Zadru, Stalna služba u Šibeniku, OIB:39670464653, po stečajnom sucu Terezija Goreta, u stečajnom postupku nad imovinom stečajnog dužnika </w:t>
      </w:r>
      <w:r w:rsidR="00D629CB" w:rsidRPr="00D629CB">
        <w:rPr>
          <w:rFonts w:cs="Times New Roman" w:eastAsia="Times New Roman"/>
          <w:lang w:eastAsia="hr-HR"/>
        </w:rPr>
        <w:t xml:space="preserve">POLJOPRIVREDNA ZADRUGA  za proizvodnju ulja, preradu i konzerviranje voća i povrća BILI BRIG-VISOVACBILI BRIG </w:t>
      </w:r>
      <w:r w:rsidR="00D629CB">
        <w:rPr>
          <w:rFonts w:cs="Times New Roman" w:eastAsia="Times New Roman"/>
          <w:lang w:eastAsia="hr-HR"/>
        </w:rPr>
        <w:t>–</w:t>
      </w:r>
      <w:r w:rsidR="00D629CB" w:rsidRPr="00D629CB">
        <w:rPr>
          <w:rFonts w:cs="Times New Roman" w:eastAsia="Times New Roman"/>
          <w:lang w:eastAsia="hr-HR"/>
        </w:rPr>
        <w:t xml:space="preserve"> VISOVAC</w:t>
      </w:r>
      <w:r w:rsidR="00D629CB">
        <w:rPr>
          <w:rFonts w:cs="Times New Roman" w:eastAsia="Times New Roman"/>
          <w:lang w:eastAsia="hr-HR"/>
        </w:rPr>
        <w:t xml:space="preserve">, Skradin, Rupe, Radnići br 114, OIB: </w:t>
      </w:r>
      <w:r w:rsidR="00D629CB" w:rsidRPr="00D629CB">
        <w:rPr>
          <w:rFonts w:cs="Times New Roman" w:eastAsia="Times New Roman"/>
          <w:lang w:eastAsia="hr-HR"/>
        </w:rPr>
        <w:t>49231112407</w:t>
      </w:r>
      <w:r>
        <w:rPr>
          <w:rFonts w:cs="Times New Roman" w:eastAsia="Times New Roman"/>
          <w:lang w:eastAsia="hr-HR"/>
        </w:rPr>
        <w:t xml:space="preserve"> zastupan po stečajnom upravitelju  </w:t>
      </w:r>
      <w:r w:rsidR="00D629CB">
        <w:rPr>
          <w:rFonts w:cs="Times New Roman" w:eastAsia="Calibri"/>
        </w:rPr>
        <w:t xml:space="preserve">Sandra Gregorić Jelinek iz Zagreba, </w:t>
      </w:r>
      <w:r>
        <w:rPr>
          <w:rFonts w:cs="Times New Roman" w:eastAsia="Times New Roman"/>
          <w:lang w:eastAsia="hr-HR"/>
        </w:rPr>
        <w:t>, dana 16. studenog 2016. godine,</w:t>
      </w:r>
    </w:p>
    <w:p w:rsidRDefault="00B04B01" w:rsidP="00B04B01" w:rsidR="00B04B01">
      <w:pPr>
        <w:spacing w:after="0"/>
        <w:rPr>
          <w:rFonts w:cs="Times New Roman" w:eastAsia="Times New Roman"/>
          <w:b/>
          <w:lang w:eastAsia="hr-HR"/>
        </w:rPr>
      </w:pPr>
    </w:p>
    <w:p w:rsidRDefault="00B04B01" w:rsidP="00B04B01" w:rsidR="00B04B01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z a k l j u č i o   j e</w:t>
      </w:r>
    </w:p>
    <w:p w:rsidRDefault="00B04B01" w:rsidP="00B04B01" w:rsidR="00B04B01">
      <w:pPr>
        <w:spacing w:after="0"/>
        <w:rPr>
          <w:rFonts w:cs="Times New Roman" w:eastAsia="Times New Roman"/>
          <w:b/>
          <w:lang w:eastAsia="hr-HR"/>
        </w:rPr>
      </w:pPr>
    </w:p>
    <w:p w:rsidRDefault="00B04B01" w:rsidP="00B04B01" w:rsidR="00B04B01">
      <w:pPr>
        <w:spacing w:after="0"/>
        <w:rPr>
          <w:rFonts w:cs="Times New Roman" w:eastAsia="Times New Roman"/>
          <w:b/>
          <w:lang w:eastAsia="hr-HR"/>
        </w:rPr>
      </w:pPr>
    </w:p>
    <w:p w:rsidRDefault="00B04B01" w:rsidP="00B04B01" w:rsidR="00B04B01">
      <w:pPr>
        <w:spacing w:after="0"/>
        <w:jc w:val="center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lang w:eastAsia="hr-HR"/>
        </w:rPr>
        <w:t xml:space="preserve">Odgađa se ispitno i izvještajno ročište zakazano za </w:t>
      </w:r>
      <w:r w:rsidR="00D629CB">
        <w:rPr>
          <w:rFonts w:cs="Times New Roman" w:eastAsia="Times New Roman"/>
          <w:b/>
          <w:lang w:eastAsia="hr-HR"/>
        </w:rPr>
        <w:t>22. Prosinca 2016</w:t>
      </w:r>
      <w:r>
        <w:rPr>
          <w:rFonts w:cs="Times New Roman" w:eastAsia="Times New Roman"/>
          <w:b/>
          <w:lang w:eastAsia="hr-HR"/>
        </w:rPr>
        <w:t xml:space="preserve">. godine u </w:t>
      </w:r>
      <w:r w:rsidR="00D629CB">
        <w:rPr>
          <w:rFonts w:cs="Times New Roman" w:eastAsia="Times New Roman"/>
          <w:b/>
          <w:lang w:eastAsia="hr-HR"/>
        </w:rPr>
        <w:t>11</w:t>
      </w:r>
      <w:r>
        <w:rPr>
          <w:rFonts w:cs="Times New Roman" w:eastAsia="Times New Roman"/>
          <w:b/>
          <w:lang w:eastAsia="hr-HR"/>
        </w:rPr>
        <w:t>.30 sati kod ovog suda, sudnica broj 212 do odluke Visokog trgovačkog suda Republike Hrvatske o žalbi na rješenje o otvaranju stečajnog postupka.</w:t>
      </w:r>
    </w:p>
    <w:p w:rsidRDefault="00B04B01" w:rsidP="00B04B01" w:rsidR="00B04B01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B04B01" w:rsidP="00B04B01" w:rsidR="00B04B01">
      <w:pPr>
        <w:spacing w:after="0"/>
        <w:jc w:val="center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O b r a z l o ž e n j e</w:t>
      </w:r>
    </w:p>
    <w:p w:rsidRDefault="00B04B01" w:rsidP="00B04B01" w:rsidR="00B04B01">
      <w:pPr>
        <w:spacing w:after="0"/>
        <w:rPr>
          <w:rFonts w:cs="Times New Roman" w:eastAsia="Times New Roman"/>
          <w:lang w:eastAsia="hr-HR"/>
        </w:rPr>
      </w:pPr>
    </w:p>
    <w:p w:rsidRDefault="00B04B01" w:rsidP="00B04B01" w:rsidR="00B04B0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Dana </w:t>
      </w:r>
      <w:r w:rsidR="00D629CB">
        <w:rPr>
          <w:rFonts w:cs="Times New Roman" w:eastAsia="Times New Roman"/>
          <w:lang w:eastAsia="hr-HR"/>
        </w:rPr>
        <w:t>18. Travnja 2016</w:t>
      </w:r>
      <w:r>
        <w:rPr>
          <w:rFonts w:cs="Times New Roman" w:eastAsia="Times New Roman"/>
          <w:lang w:eastAsia="hr-HR"/>
        </w:rPr>
        <w:t xml:space="preserve"> godine ovaj sud je donio rješenje o otvaranju</w:t>
      </w:r>
      <w:r w:rsidR="00D629CB">
        <w:rPr>
          <w:rFonts w:cs="Times New Roman" w:eastAsia="Times New Roman"/>
          <w:lang w:eastAsia="hr-HR"/>
        </w:rPr>
        <w:t xml:space="preserve"> i zaključenju skraćenog</w:t>
      </w:r>
      <w:r>
        <w:rPr>
          <w:rFonts w:cs="Times New Roman" w:eastAsia="Times New Roman"/>
          <w:lang w:eastAsia="hr-HR"/>
        </w:rPr>
        <w:t xml:space="preserve"> stečajnog postupka nad dužnikom </w:t>
      </w:r>
      <w:r w:rsidR="00D629CB" w:rsidRPr="00D629CB">
        <w:rPr>
          <w:rFonts w:cs="Times New Roman" w:eastAsia="Times New Roman"/>
          <w:lang w:eastAsia="hr-HR"/>
        </w:rPr>
        <w:t xml:space="preserve">POLJOPRIVREDNA ZADRUGA  za proizvodnju ulja, preradu i konzerviranje voća i povrća BILI BRIG-VISOVACBILI BRIG </w:t>
      </w:r>
      <w:r w:rsidR="00D629CB">
        <w:rPr>
          <w:rFonts w:cs="Times New Roman" w:eastAsia="Times New Roman"/>
          <w:lang w:eastAsia="hr-HR"/>
        </w:rPr>
        <w:t>–</w:t>
      </w:r>
      <w:r w:rsidR="00D629CB" w:rsidRPr="00D629CB">
        <w:rPr>
          <w:rFonts w:cs="Times New Roman" w:eastAsia="Times New Roman"/>
          <w:lang w:eastAsia="hr-HR"/>
        </w:rPr>
        <w:t xml:space="preserve"> VISOVAC</w:t>
      </w:r>
      <w:r w:rsidR="00D629CB">
        <w:rPr>
          <w:rFonts w:cs="Times New Roman" w:eastAsia="Times New Roman"/>
          <w:lang w:eastAsia="hr-HR"/>
        </w:rPr>
        <w:t xml:space="preserve">, Skradin, Rupe, Radnići br 114, OIB: </w:t>
      </w:r>
      <w:r w:rsidR="00D629CB" w:rsidRPr="00D629CB">
        <w:rPr>
          <w:rFonts w:cs="Times New Roman" w:eastAsia="Times New Roman"/>
          <w:lang w:eastAsia="hr-HR"/>
        </w:rPr>
        <w:t>49231112407</w:t>
      </w:r>
      <w:r w:rsidR="00D629CB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 xml:space="preserve">te imenovao stečajnog upravitelja  </w:t>
      </w:r>
      <w:r w:rsidR="00D629CB">
        <w:rPr>
          <w:rFonts w:cs="Times New Roman" w:eastAsia="Times New Roman"/>
          <w:lang w:eastAsia="hr-HR"/>
        </w:rPr>
        <w:t xml:space="preserve">Jelenko Lehki iz Zagreba. </w:t>
      </w:r>
    </w:p>
    <w:p w:rsidRDefault="00D629CB" w:rsidP="00B04B01" w:rsidR="00D629C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Dana 07. Listopada 2016.g. određen je nastavak postupka, te je imenovan novi stečajni upravitelj, </w:t>
      </w:r>
      <w:r>
        <w:rPr>
          <w:rFonts w:cs="Times New Roman" w:eastAsia="Calibri"/>
        </w:rPr>
        <w:t>Sandra Gregorić Jelinek iz Zagreba, Klenovac 5, OIB 76527594917.</w:t>
      </w:r>
    </w:p>
    <w:p w:rsidRDefault="00B04B01" w:rsidP="00B04B01" w:rsidR="00B04B01">
      <w:pPr>
        <w:spacing w:after="0"/>
        <w:jc w:val="both"/>
        <w:rPr>
          <w:rFonts w:cs="Times New Roman" w:eastAsia="Times New Roman"/>
          <w:lang w:eastAsia="hr-HR"/>
        </w:rPr>
      </w:pPr>
    </w:p>
    <w:p w:rsidRDefault="00B04B01" w:rsidP="00B04B01" w:rsidR="00B04B0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Navedenim rješenjem određeno je ispitno i izvještajno ročište za </w:t>
      </w:r>
      <w:r w:rsidR="00D629CB">
        <w:rPr>
          <w:rFonts w:cs="Times New Roman" w:eastAsia="Times New Roman"/>
          <w:lang w:eastAsia="hr-HR"/>
        </w:rPr>
        <w:t>22. Prosinca 2016</w:t>
      </w:r>
      <w:r>
        <w:rPr>
          <w:rFonts w:cs="Times New Roman" w:eastAsia="Times New Roman"/>
          <w:lang w:eastAsia="hr-HR"/>
        </w:rPr>
        <w:t xml:space="preserve">. godine u </w:t>
      </w:r>
      <w:r w:rsidR="00D629CB">
        <w:rPr>
          <w:rFonts w:cs="Times New Roman" w:eastAsia="Times New Roman"/>
          <w:lang w:eastAsia="hr-HR"/>
        </w:rPr>
        <w:t>11</w:t>
      </w:r>
      <w:r>
        <w:rPr>
          <w:rFonts w:cs="Times New Roman" w:eastAsia="Times New Roman"/>
          <w:lang w:eastAsia="hr-HR"/>
        </w:rPr>
        <w:t xml:space="preserve">.30 sati kod ovog suda, sudnica broj 212. </w:t>
      </w:r>
    </w:p>
    <w:p w:rsidRDefault="00B04B01" w:rsidP="00B04B01" w:rsidR="00B04B0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04B01" w:rsidP="00B04B01" w:rsidR="00B04B0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Međutim, dana </w:t>
      </w:r>
      <w:r w:rsidR="00D629CB">
        <w:rPr>
          <w:rFonts w:cs="Times New Roman" w:eastAsia="Times New Roman"/>
          <w:lang w:eastAsia="hr-HR"/>
        </w:rPr>
        <w:t>21</w:t>
      </w:r>
      <w:r>
        <w:rPr>
          <w:rFonts w:cs="Times New Roman" w:eastAsia="Times New Roman"/>
          <w:lang w:eastAsia="hr-HR"/>
        </w:rPr>
        <w:t xml:space="preserve">. Listopada 2016. Godine </w:t>
      </w:r>
      <w:r w:rsidR="00D629CB">
        <w:rPr>
          <w:rFonts w:cs="Times New Roman" w:eastAsia="Times New Roman"/>
          <w:lang w:eastAsia="hr-HR"/>
        </w:rPr>
        <w:t xml:space="preserve">stečajni upravitelj </w:t>
      </w:r>
      <w:r w:rsidR="00E121FD">
        <w:rPr>
          <w:rFonts w:cs="Times New Roman" w:eastAsia="Times New Roman"/>
          <w:lang w:eastAsia="hr-HR"/>
        </w:rPr>
        <w:t xml:space="preserve">Jelenko Lehki je </w:t>
      </w:r>
      <w:r>
        <w:rPr>
          <w:rFonts w:cs="Times New Roman" w:eastAsia="Times New Roman"/>
          <w:lang w:eastAsia="hr-HR"/>
        </w:rPr>
        <w:t xml:space="preserve"> na navedeno rješenje izjavio  žalbu</w:t>
      </w:r>
      <w:r w:rsidR="00E121FD">
        <w:rPr>
          <w:rFonts w:cs="Times New Roman" w:eastAsia="Times New Roman"/>
          <w:lang w:eastAsia="hr-HR"/>
        </w:rPr>
        <w:t xml:space="preserve"> u dijelu u kojem je razriješen dužnosti stečajnog upravitelja (točka 2), te je imenovan novi stečajni upravitelj (točka 3)</w:t>
      </w:r>
      <w:r>
        <w:rPr>
          <w:rFonts w:cs="Times New Roman" w:eastAsia="Times New Roman"/>
          <w:lang w:eastAsia="hr-HR"/>
        </w:rPr>
        <w:t xml:space="preserve">, stoga, je sud zaključio kao u izreci.  </w:t>
      </w:r>
    </w:p>
    <w:p w:rsidRDefault="00B04B01" w:rsidP="00B04B01" w:rsidR="00B04B01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B04B01" w:rsidP="00B04B01" w:rsidR="00B04B01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U Šibeniku, </w:t>
      </w:r>
      <w:r w:rsidR="00D629CB">
        <w:rPr>
          <w:rFonts w:cs="Times New Roman" w:eastAsia="Times New Roman"/>
          <w:lang w:eastAsia="hr-HR"/>
        </w:rPr>
        <w:t>16. studenog 2016</w:t>
      </w:r>
      <w:r>
        <w:rPr>
          <w:rFonts w:cs="Times New Roman" w:eastAsia="Times New Roman"/>
          <w:lang w:eastAsia="hr-HR"/>
        </w:rPr>
        <w:t>. godine.</w:t>
      </w:r>
    </w:p>
    <w:p w:rsidRDefault="00B04B01" w:rsidP="00B04B01" w:rsidR="00B04B01">
      <w:pPr>
        <w:spacing w:after="0"/>
        <w:jc w:val="both"/>
        <w:rPr>
          <w:rFonts w:cs="Times New Roman" w:eastAsia="Times New Roman"/>
          <w:lang w:eastAsia="hr-HR"/>
        </w:rPr>
      </w:pPr>
    </w:p>
    <w:p w:rsidRDefault="00B04B01" w:rsidP="00B04B01" w:rsidR="00B04B01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            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>STEČAJNI SUDAC</w:t>
      </w:r>
    </w:p>
    <w:p w:rsidRDefault="00B04B01" w:rsidP="00B04B01" w:rsidR="00B04B01">
      <w:pPr>
        <w:spacing w:after="0"/>
        <w:rPr>
          <w:rFonts w:cs="Times New Roman" w:eastAsia="Times New Roman"/>
          <w:lang w:eastAsia="hr-HR"/>
        </w:rPr>
      </w:pPr>
    </w:p>
    <w:p w:rsidRDefault="00B04B01" w:rsidP="00B04B01" w:rsidR="00B04B01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 w:rsidR="00E121FD">
        <w:rPr>
          <w:rFonts w:cs="Times New Roman" w:eastAsia="Times New Roman"/>
          <w:lang w:eastAsia="hr-HR"/>
        </w:rPr>
        <w:t>Terezija Goreta</w:t>
      </w:r>
    </w:p>
    <w:p w:rsidRDefault="00B04B01" w:rsidP="00B04B01" w:rsidR="00B04B01">
      <w:pPr>
        <w:spacing w:after="0"/>
        <w:ind w:firstLine="708" w:left="4956"/>
        <w:jc w:val="both"/>
        <w:rPr>
          <w:rFonts w:cs="Times New Roman" w:eastAsia="Times New Roman"/>
          <w:b/>
          <w:lang w:eastAsia="hr-HR"/>
        </w:rPr>
      </w:pPr>
    </w:p>
    <w:p w:rsidRDefault="00B04B01" w:rsidP="00B04B01" w:rsidR="00B04B01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POUKA O PRAVNOM LIJEKU:</w:t>
      </w:r>
    </w:p>
    <w:p w:rsidRDefault="00B04B01" w:rsidP="00B04B01" w:rsidR="00B04B01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Protiv ovog zaključka nije dopuštena žalba. </w:t>
      </w:r>
    </w:p>
    <w:p w:rsidRDefault="00B04B01" w:rsidP="00B04B01" w:rsidR="00B04B01">
      <w:pPr>
        <w:spacing w:after="0"/>
        <w:ind w:firstLine="705"/>
        <w:jc w:val="both"/>
        <w:rPr>
          <w:rFonts w:cs="Times New Roman" w:eastAsia="Times New Roman"/>
          <w:lang w:eastAsia="hr-HR"/>
        </w:rPr>
      </w:pPr>
    </w:p>
    <w:p w:rsidRDefault="00D629CB" w:rsidP="00B04B01" w:rsidR="00D629CB">
      <w:pPr>
        <w:spacing w:after="0"/>
        <w:ind w:hanging="705" w:left="705"/>
        <w:rPr>
          <w:rFonts w:cs="Times New Roman" w:eastAsia="Times New Roman"/>
          <w:color w:val="000000"/>
          <w:lang w:eastAsia="hr-HR"/>
        </w:rPr>
      </w:pPr>
    </w:p>
    <w:p w:rsidRDefault="00D629CB" w:rsidP="00B04B01" w:rsidR="00D629CB">
      <w:pPr>
        <w:spacing w:after="0"/>
        <w:ind w:hanging="705" w:left="705"/>
        <w:rPr>
          <w:rFonts w:cs="Times New Roman" w:eastAsia="Times New Roman"/>
          <w:color w:val="000000"/>
          <w:lang w:eastAsia="hr-HR"/>
        </w:rPr>
      </w:pPr>
    </w:p>
    <w:p w:rsidRDefault="00B04B01" w:rsidP="00B04B01" w:rsidR="00B04B01">
      <w:pPr>
        <w:spacing w:after="0"/>
        <w:ind w:hanging="705" w:left="705"/>
        <w:rPr>
          <w:rFonts w:cs="Times New Roman" w:eastAsia="Times New Roman"/>
          <w:color w:val="000000"/>
          <w:lang w:eastAsia="hr-HR"/>
        </w:rPr>
      </w:pPr>
      <w:r>
        <w:rPr>
          <w:rFonts w:cs="Times New Roman" w:eastAsia="Times New Roman"/>
          <w:color w:val="000000"/>
          <w:lang w:eastAsia="hr-HR"/>
        </w:rPr>
        <w:t>DNA:</w:t>
      </w:r>
    </w:p>
    <w:p w:rsidRDefault="00B04B01" w:rsidP="00B04B01" w:rsidR="00B04B01">
      <w:pPr>
        <w:numPr>
          <w:ilvl w:val="0"/>
          <w:numId w:val="1"/>
        </w:numPr>
        <w:spacing w:after="0"/>
        <w:ind w:firstLine="0" w:left="0"/>
        <w:contextualSpacing/>
        <w:rPr>
          <w:rFonts w:cs="Times New Roman" w:eastAsia="Times New Roman"/>
          <w:color w:val="000000"/>
          <w:lang w:eastAsia="hr-HR"/>
        </w:rPr>
      </w:pPr>
      <w:r>
        <w:rPr>
          <w:rFonts w:cs="Times New Roman" w:eastAsia="Times New Roman"/>
          <w:color w:val="000000"/>
          <w:lang w:eastAsia="hr-HR"/>
        </w:rPr>
        <w:t>Stečajnom dužniku</w:t>
      </w:r>
    </w:p>
    <w:p w:rsidRDefault="00B04B01" w:rsidP="00B04B01" w:rsidR="00B04B01">
      <w:pPr>
        <w:numPr>
          <w:ilvl w:val="0"/>
          <w:numId w:val="1"/>
        </w:numPr>
        <w:spacing w:after="0"/>
        <w:ind w:firstLine="0" w:left="0"/>
        <w:contextualSpacing/>
        <w:rPr>
          <w:rFonts w:cs="Times New Roman" w:eastAsia="Times New Roman"/>
          <w:color w:val="000000"/>
          <w:lang w:eastAsia="hr-HR"/>
        </w:rPr>
      </w:pPr>
      <w:r>
        <w:rPr>
          <w:rFonts w:cs="Times New Roman" w:eastAsia="Times New Roman"/>
          <w:color w:val="000000"/>
          <w:lang w:eastAsia="hr-HR"/>
        </w:rPr>
        <w:t xml:space="preserve">Stečajnom upravitelju </w:t>
      </w:r>
    </w:p>
    <w:p w:rsidRDefault="00B04B01" w:rsidP="00B04B01" w:rsidR="00B04B01">
      <w:pPr>
        <w:numPr>
          <w:ilvl w:val="0"/>
          <w:numId w:val="1"/>
        </w:numPr>
        <w:spacing w:after="0"/>
        <w:ind w:firstLine="0" w:left="0"/>
        <w:contextualSpacing/>
        <w:rPr>
          <w:rFonts w:cs="Times New Roman" w:eastAsia="Times New Roman"/>
          <w:color w:val="000000"/>
          <w:lang w:eastAsia="hr-HR"/>
        </w:rPr>
      </w:pPr>
      <w:r>
        <w:rPr>
          <w:rFonts w:cs="Times New Roman" w:eastAsia="Times New Roman"/>
          <w:color w:val="000000"/>
          <w:lang w:eastAsia="hr-HR"/>
        </w:rPr>
        <w:t>ŽDO  - Šibenik</w:t>
      </w:r>
    </w:p>
    <w:p w:rsidRDefault="00B04B01" w:rsidP="00B04B01" w:rsidR="00B04B01">
      <w:pPr>
        <w:numPr>
          <w:ilvl w:val="0"/>
          <w:numId w:val="1"/>
        </w:numPr>
        <w:spacing w:after="0"/>
        <w:ind w:firstLine="0" w:left="0"/>
        <w:contextualSpacing/>
        <w:rPr>
          <w:rFonts w:cs="Times New Roman" w:eastAsia="Times New Roman"/>
          <w:color w:val="000000"/>
          <w:lang w:eastAsia="hr-HR"/>
        </w:rPr>
      </w:pPr>
      <w:r>
        <w:rPr>
          <w:rFonts w:cs="Times New Roman" w:eastAsia="Times New Roman"/>
          <w:color w:val="000000"/>
          <w:lang w:eastAsia="hr-HR"/>
        </w:rPr>
        <w:t>Oglasna ploča, e-oglasna ploča</w:t>
      </w:r>
    </w:p>
    <w:p w:rsidRDefault="00153B87" w:rsidP="00B04B01" w:rsidR="00153B87"/>
    <w:sectPr w:rsidR="00153B8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846E1B"/>
    <w:multiLevelType w:val="hybridMultilevel"/>
    <w:tmpl w:val="114CE622"/>
    <w:lvl w:tplc="0BA29726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8344B"/>
    <w:rsid w:val="00153B87"/>
    <w:rsid w:val="00466BB4"/>
    <w:rsid w:val="0078344B"/>
    <w:rsid w:val="00B04B01"/>
    <w:rsid w:val="00D629CB"/>
    <w:rsid w:val="00E12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04B01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466B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6BB4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66BB4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66BB4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66BB4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04B01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466B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6BB4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66BB4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66BB4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66BB4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99634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studenog 2016.</izvorni_sadrzaj>
    <derivirana_varijabla naziv="DomainObject.DatumDonosenjaOdluke_1">16.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1079</izvorni_sadrzaj>
    <derivirana_varijabla naziv="DomainObject.Predmet.Broj_1">1079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2016.</izvorni_sadrzaj>
    <derivirana_varijabla naziv="DomainObject.Predmet.DatumOsnivanja_1">10.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St-1079/2016</izvorni_sadrzaj>
    <derivirana_varijabla naziv="DomainObject.Predmet.OznakaBroj_1">St-1079/2016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uvid - 20.10.16., 21.10.16., 03.11.16.
OČ. ŽALBE</izvorni_sadrzaj>
    <derivirana_varijabla naziv="DomainObject.Predmet.PrimjedbaSuca_1">- uvid - 20.10.16., 21.10.16., 03.11.16.
OČ. ŽALBE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 za proizvodnju ulja, preradu i konzerviranje voća i povrća BILI BRIG-VISOVACBILI BRIG - VISOVAC</izvorni_sadrzaj>
    <derivirana_varijabla naziv="DomainObject.Predmet.ProtustrankaFormated_1">  POLJOPRIVREDNA ZADRUGA  za proizvodnju ulja, preradu i konzerviranje voća i povrća BILI BRIG-VISOVACBILI BRIG - VISOVAC</derivirana_varijabla>
  </DomainObject.Predmet.ProtustrankaFormated>
  <DomainObject.Predmet.ProtustrankaFormatedOIB>
    <izvorni_sadrzaj>  POLJOPRIVREDNA ZADRUGA  za proizvodnju ulja, preradu i konzerviranje voća i povrća BILI BRIG-VISOVACBILI BRIG - VISOVAC, OIB 49231112407</izvorni_sadrzaj>
    <derivirana_varijabla naziv="DomainObject.Predmet.ProtustrankaFormatedOIB_1">  POLJOPRIVREDNA ZADRUGA  za proizvodnju ulja, preradu i konzerviranje voća i povrća BILI BRIG-VISOVACBILI BRIG - VISOVAC, OIB 49231112407</derivirana_varijabla>
  </DomainObject.Predmet.ProtustrankaFormatedOIB>
  <DomainObject.Predmet.ProtustrankaFormatedWithAdress>
    <izvorni_sadrzaj> POLJOPRIVREDNA ZADRUGA  za proizvodnju ulja, preradu i konzerviranje voća i povrća BILI BRIG-VISOVACBILI BRIG - VISOVAC, Rupe, Radnići br. 114, 22222 Skradin</izvorni_sadrzaj>
    <derivirana_varijabla naziv="DomainObject.Predmet.ProtustrankaFormatedWithAdress_1"> POLJOPRIVREDNA ZADRUGA  za proizvodnju ulja, preradu i konzerviranje voća i povrća BILI BRIG-VISOVACBILI BRIG - VISOVAC, Rupe, Radnići br. 114, 22222 Skradin</derivirana_varijabla>
  </DomainObject.Predmet.ProtustrankaFormatedWithAdress>
  <DomainObject.Predmet.ProtustrankaFormatedWithAdressOIB>
    <izvorni_sadrzaj> POLJOPRIVREDNA ZADRUGA  za proizvodnju ulja, preradu i konzerviranje voća i povrća BILI BRIG-VISOVACBILI BRIG - VISOVAC, OIB 49231112407, Rupe, Radnići br. 114, 22222 Skradin</izvorni_sadrzaj>
    <derivirana_varijabla naziv="DomainObject.Predmet.ProtustrankaFormatedWithAdressOIB_1"> POLJOPRIVREDNA ZADRUGA  za proizvodnju ulja, preradu i konzerviranje voća i povrća BILI BRIG-VISOVACBILI BRIG - VISOVAC, OIB 49231112407, Rupe, Radnići br. 114, 22222 Skradin</derivirana_varijabla>
  </DomainObject.Predmet.ProtustrankaFormatedWithAdressOIB>
  <DomainObject.Predmet.ProtustrankaWithAdress>
    <izvorni_sadrzaj>POLJOPRIVREDNA ZADRUGA  za proizvodnju ulja, preradu i konzerviranje voća i povrća BILI BRIG-VISOVACBILI BRIG - VISOVAC Rupe, Radnići br. 114, 22222 Skradin</izvorni_sadrzaj>
    <derivirana_varijabla naziv="DomainObject.Predmet.ProtustrankaWithAdress_1">POLJOPRIVREDNA ZADRUGA  za proizvodnju ulja, preradu i konzerviranje voća i povrća BILI BRIG-VISOVACBILI BRIG - VISOVAC Rupe, Radnići br. 114, 22222 Skradin</derivirana_varijabla>
  </DomainObject.Predmet.ProtustrankaWithAdress>
  <DomainObject.Predmet.ProtustrankaWithAdressOIB>
    <izvorni_sadrzaj>POLJOPRIVREDNA ZADRUGA  za proizvodnju ulja, preradu i konzerviranje voća i povrća BILI BRIG-VISOVACBILI BRIG - VISOVAC, OIB 49231112407, Rupe, Radnići br. 114, 22222 Skradin</izvorni_sadrzaj>
    <derivirana_varijabla naziv="DomainObject.Predmet.ProtustrankaWithAdressOIB_1">POLJOPRIVREDNA ZADRUGA  za proizvodnju ulja, preradu i konzerviranje voća i povrća BILI BRIG-VISOVACBILI BRIG - VISOVAC, OIB 49231112407, Rupe, Radnići br. 114, 22222 Skradin</derivirana_varijabla>
  </DomainObject.Predmet.ProtustrankaWithAdressOIB>
  <DomainObject.Predmet.ProtustrankaNazivFormated>
    <izvorni_sadrzaj>POLJOPRIVREDNA ZADRUGA  za proizvodnju ulja, preradu i konzerviranje voća i povrća BILI BRIG-VISOVACBILI BRIG - VISOVAC</izvorni_sadrzaj>
    <derivirana_varijabla naziv="DomainObject.Predmet.ProtustrankaNazivFormated_1">POLJOPRIVREDNA ZADRUGA  za proizvodnju ulja, preradu i konzerviranje voća i povrća BILI BRIG-VISOVACBILI BRIG - VISOVAC</derivirana_varijabla>
  </DomainObject.Predmet.ProtustrankaNazivFormated>
  <DomainObject.Predmet.ProtustrankaNazivFormatedOIB>
    <izvorni_sadrzaj>POLJOPRIVREDNA ZADRUGA  za proizvodnju ulja, preradu i konzerviranje voća i povrća BILI BRIG-VISOVACBILI BRIG - VISOVAC, OIB 49231112407</izvorni_sadrzaj>
    <derivirana_varijabla naziv="DomainObject.Predmet.ProtustrankaNazivFormatedOIB_1">POLJOPRIVREDNA ZADRUGA  za proizvodnju ulja, preradu i konzerviranje voća i povrća BILI BRIG-VISOVACBILI BRIG - VISOVAC, OIB 49231112407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Luje Maruna 1, 22000 Šibenik</izvorni_sadrzaj>
    <derivirana_varijabla naziv="DomainObject.Predmet.StrankaFormatedWithAdress_1"> FINA - Podružnica Šibenik, Perivoj Luje Maruna 1, 22000 Šibenik</derivirana_varijabla>
  </DomainObject.Predmet.StrankaFormatedWithAdress>
  <DomainObject.Predmet.StrankaFormatedWithAdressOIB>
    <izvorni_sadrzaj> FINA - Podružnica Šibenik, OIB 85821130368, Perivoj Luje Maruna 1, 22000 Šibenik</izvorni_sadrzaj>
    <derivirana_varijabla naziv="DomainObject.Predmet.StrankaFormatedWithAdressOIB_1"> FINA - Podružnica Šibenik, OIB 85821130368, Perivoj Luje Maruna 1, 22000 Šibenik</derivirana_varijabla>
  </DomainObject.Predmet.StrankaFormatedWithAdressOIB>
  <DomainObject.Predmet.StrankaWithAdress>
    <izvorni_sadrzaj>FINA - Podružnica Šibenik Perivoj Luje Maruna 1,22000 Šibenik</izvorni_sadrzaj>
    <derivirana_varijabla naziv="DomainObject.Predmet.StrankaWithAdress_1">FINA - Podružnica Šibenik Perivoj Luje Maruna 1,22000 Šibenik</derivirana_varijabla>
  </DomainObject.Predmet.StrankaWithAdress>
  <DomainObject.Predmet.StrankaWithAdressOIB>
    <izvorni_sadrzaj>FINA - Podružnica Šibenik, OIB 85821130368, Perivoj Luje Maruna 1,22000 Šibenik</izvorni_sadrzaj>
    <derivirana_varijabla naziv="DomainObject.Predmet.StrankaWithAdressOIB_1">FINA - Podružnica Šibenik, OIB 85821130368, Perivoj Luje Maruna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Luje Maruna 1, 22000 Šibenik</item>
    </izvorni_sadrzaj>
    <derivirana_varijabla naziv="DomainObject.Predmet.StrankaListFormatedWithAdress_1">
      <item>FINA - Podružnica Šibenik, Perivoj Luje Maruna 1, 22000 Šibenik</item>
    </derivirana_varijabla>
  </DomainObject.Predmet.StrankaListFormatedWithAdress>
  <DomainObject.Predmet.StrankaListFormatedWithAdressOIB>
    <izvorni_sadrzaj>
      <item>FINA - Podružnica Šibenik, OIB 85821130368, Perivoj Luje Maruna 1, 22000 Šibenik</item>
    </izvorni_sadrzaj>
    <derivirana_varijabla naziv="DomainObject.Predmet.StrankaListFormatedWithAdressOIB_1">
      <item>FINA - Podružnica Šibenik, OIB 85821130368, Perivoj Luje Maruna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POLJOPRIVREDNA ZADRUGA  za proizvodnju ulja, preradu i konzerviranje voća i povrća BILI BRIG-VISOVACBILI BRIG - VISOVAC</item>
    </izvorni_sadrzaj>
    <derivirana_varijabla naziv="DomainObject.Predmet.ProtuStrankaListFormated_1">
      <item>POLJOPRIVREDNA ZADRUGA  za proizvodnju ulja, preradu i konzerviranje voća i povrća BILI BRIG-VISOVACBILI BRIG - VISOVAC</item>
    </derivirana_varijabla>
  </DomainObject.Predmet.ProtuStrankaListFormated>
  <DomainObject.Predmet.ProtuStrankaListFormatedOIB>
    <izvorni_sadrzaj>
      <item>POLJOPRIVREDNA ZADRUGA  za proizvodnju ulja, preradu i konzerviranje voća i povrća BILI BRIG-VISOVACBILI BRIG - VISOVAC, OIB 49231112407</item>
    </izvorni_sadrzaj>
    <derivirana_varijabla naziv="DomainObject.Predmet.ProtuStrankaListFormatedOIB_1">
      <item>POLJOPRIVREDNA ZADRUGA  za proizvodnju ulja, preradu i konzerviranje voća i povrća BILI BRIG-VISOVACBILI BRIG - VISOVAC, OIB 49231112407</item>
    </derivirana_varijabla>
  </DomainObject.Predmet.ProtuStrankaListFormatedOIB>
  <DomainObject.Predmet.ProtuStrankaListFormatedWithAdress>
    <izvorni_sadrzaj>
      <item>POLJOPRIVREDNA ZADRUGA  za proizvodnju ulja, preradu i konzerviranje voća i povrća BILI BRIG-VISOVACBILI BRIG - VISOVAC, Rupe, Radnići br. 114, 22222 Skradin</item>
    </izvorni_sadrzaj>
    <derivirana_varijabla naziv="DomainObject.Predmet.ProtuStrankaListFormatedWithAdress_1">
      <item>POLJOPRIVREDNA ZADRUGA  za proizvodnju ulja, preradu i konzerviranje voća i povrća BILI BRIG-VISOVACBILI BRIG - VISOVAC, Rupe, Radnići br. 114, 22222 Skradin</item>
    </derivirana_varijabla>
  </DomainObject.Predmet.ProtuStrankaListFormatedWithAdress>
  <DomainObject.Predmet.ProtuStrankaListFormatedWithAdressOIB>
    <izvorni_sadrzaj>
      <item>POLJOPRIVREDNA ZADRUGA  za proizvodnju ulja, preradu i konzerviranje voća i povrća BILI BRIG-VISOVACBILI BRIG - VISOVAC, OIB 49231112407, Rupe, Radnići br. 114, 22222 Skradin</item>
    </izvorni_sadrzaj>
    <derivirana_varijabla naziv="DomainObject.Predmet.ProtuStrankaListFormatedWithAdressOIB_1">
      <item>POLJOPRIVREDNA ZADRUGA  za proizvodnju ulja, preradu i konzerviranje voća i povrća BILI BRIG-VISOVACBILI BRIG - VISOVAC, OIB 49231112407, Rupe, Radnići br. 114, 22222 Skradin</item>
    </derivirana_varijabla>
  </DomainObject.Predmet.ProtuStrankaListFormatedWithAdressOIB>
  <DomainObject.Predmet.ProtuStrankaListNazivFormated>
    <izvorni_sadrzaj>
      <item>POLJOPRIVREDNA ZADRUGA  za proizvodnju ulja, preradu i konzerviranje voća i povrća BILI BRIG-VISOVACBILI BRIG - VISOVAC</item>
    </izvorni_sadrzaj>
    <derivirana_varijabla naziv="DomainObject.Predmet.ProtuStrankaListNazivFormated_1">
      <item>POLJOPRIVREDNA ZADRUGA  za proizvodnju ulja, preradu i konzerviranje voća i povrća BILI BRIG-VISOVACBILI BRIG - VISOVAC</item>
    </derivirana_varijabla>
  </DomainObject.Predmet.ProtuStrankaListNazivFormated>
  <DomainObject.Predmet.ProtuStrankaListNazivFormatedOIB>
    <izvorni_sadrzaj>
      <item>POLJOPRIVREDNA ZADRUGA  za proizvodnju ulja, preradu i konzerviranje voća i povrća BILI BRIG-VISOVACBILI BRIG - VISOVAC, OIB 49231112407</item>
    </izvorni_sadrzaj>
    <derivirana_varijabla naziv="DomainObject.Predmet.ProtuStrankaListNazivFormatedOIB_1">
      <item>POLJOPRIVREDNA ZADRUGA  za proizvodnju ulja, preradu i konzerviranje voća i povrća BILI BRIG-VISOVACBILI BRIG - VISOVAC, OIB 49231112407</item>
    </derivirana_varijabla>
  </DomainObject.Predmet.ProtuStrankaListNazivFormatedOIB>
  <DomainObject.Predmet.OstaliListFormated>
    <izvorni_sadrzaj>
      <item>Ravil Burganov</item>
    </izvorni_sadrzaj>
    <derivirana_varijabla naziv="DomainObject.Predmet.OstaliListFormated_1">
      <item>Ravil Burganov</item>
    </derivirana_varijabla>
  </DomainObject.Predmet.OstaliListFormated>
  <DomainObject.Predmet.OstaliListFormatedOIB>
    <izvorni_sadrzaj>
      <item>Ravil Burganov, OIB 41580029305</item>
    </izvorni_sadrzaj>
    <derivirana_varijabla naziv="DomainObject.Predmet.OstaliListFormatedOIB_1">
      <item>Ravil Burganov, OIB 41580029305</item>
    </derivirana_varijabla>
  </DomainObject.Predmet.OstaliListFormatedOIB>
  <DomainObject.Predmet.OstaliListFormatedWithAdress>
    <izvorni_sadrzaj>
      <item>Ravil Burganov, KALININA 6a, Koroljov</item>
    </izvorni_sadrzaj>
    <derivirana_varijabla naziv="DomainObject.Predmet.OstaliListFormatedWithAdress_1">
      <item>Ravil Burganov, KALININA 6a, Koroljov</item>
    </derivirana_varijabla>
  </DomainObject.Predmet.OstaliListFormatedWithAdress>
  <DomainObject.Predmet.OstaliListFormatedWithAdressOIB>
    <izvorni_sadrzaj>
      <item>Ravil Burganov, OIB 41580029305, KALININA 6a, Koroljov</item>
    </izvorni_sadrzaj>
    <derivirana_varijabla naziv="DomainObject.Predmet.OstaliListFormatedWithAdressOIB_1">
      <item>Ravil Burganov, OIB 41580029305, KALININA 6a, Koroljov</item>
    </derivirana_varijabla>
  </DomainObject.Predmet.OstaliListFormatedWithAdressOIB>
  <DomainObject.Predmet.OstaliListNazivFormated>
    <izvorni_sadrzaj>
      <item>Ravil Burganov</item>
    </izvorni_sadrzaj>
    <derivirana_varijabla naziv="DomainObject.Predmet.OstaliListNazivFormated_1">
      <item>Ravil Burganov</item>
    </derivirana_varijabla>
  </DomainObject.Predmet.OstaliListNazivFormated>
  <DomainObject.Predmet.OstaliListNazivFormatedOIB>
    <izvorni_sadrzaj>
      <item>Ravil Burganov, OIB 41580029305</item>
    </izvorni_sadrzaj>
    <derivirana_varijabla naziv="DomainObject.Predmet.OstaliListNazivFormatedOIB_1">
      <item>Ravil Burganov, OIB 41580029305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2016.</izvorni_sadrzaj>
    <derivirana_varijabla naziv="DomainObject.Datum_1">16.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POLJOPRIVREDNA ZADRUGA  za proizvodnju ulja, preradu i konzerviranje voća i povrća BILI BRIG-VISOVACBILI BRIG - VISOVAC</izvorni_sadrzaj>
    <derivirana_varijabla naziv="DomainObject.Predmet.ProtustrankaIDrugi_1">POLJOPRIVREDNA ZADRUGA  za proizvodnju ulja, preradu i konzerviranje voća i povrća BILI BRIG-VISOVACBILI BRIG - VISOVAC</derivirana_varijabla>
  </DomainObject.Predmet.ProtustrankaIDrugi>
  <DomainObject.Predmet.StrankaIDrugiAdressOIB>
    <izvorni_sadrzaj>FINA - Podružnica Šibenik, OIB 85821130368, Perivoj Luje Maruna 1, 22000 Šibenik</izvorni_sadrzaj>
    <derivirana_varijabla naziv="DomainObject.Predmet.StrankaIDrugiAdressOIB_1">FINA - Podružnica Šibenik, OIB 85821130368, Perivoj Luje Maruna 1, 22000 Šibenik</derivirana_varijabla>
  </DomainObject.Predmet.StrankaIDrugiAdressOIB>
  <DomainObject.Predmet.ProtustrankaIDrugiAdressOIB>
    <izvorni_sadrzaj>POLJOPRIVREDNA ZADRUGA  za proizvodnju ulja, preradu i konzerviranje voća i povrća BILI BRIG-VISOVACBILI BRIG - VISOVAC, OIB 49231112407, Rupe, Radnići br. 114, 22222 Skradin</izvorni_sadrzaj>
    <derivirana_varijabla naziv="DomainObject.Predmet.ProtustrankaIDrugiAdressOIB_1">POLJOPRIVREDNA ZADRUGA  za proizvodnju ulja, preradu i konzerviranje voća i povrća BILI BRIG-VISOVACBILI BRIG - VISOVAC, OIB 49231112407, Rupe, Radnići br. 114, 22222 Skradin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POLJOPRIVREDNA ZADRUGA  za proizvodnju ulja, preradu i konzerviranje voća i povrća BILI BRIG-VISOVACBILI BRIG - VISOVAC</item>
      <item>FINA - Podružnica Šibenik</item>
      <item>Ravil Burganov</item>
    </izvorni_sadrzaj>
    <derivirana_varijabla naziv="DomainObject.Predmet.SudioniciListNaziv_1">
      <item>POLJOPRIVREDNA ZADRUGA  za proizvodnju ulja, preradu i konzerviranje voća i povrća BILI BRIG-VISOVACBILI BRIG - VISOVAC</item>
      <item>FINA - Podružnica Šibenik</item>
      <item>Ravil Burganov</item>
    </derivirana_varijabla>
  </DomainObject.Predmet.SudioniciListNaziv>
  <DomainObject.Predmet.SudioniciListAdressOIB>
    <izvorni_sadrzaj>
      <item>POLJOPRIVREDNA ZADRUGA  za proizvodnju ulja, preradu i konzerviranje voća i povrća BILI BRIG-VISOVACBILI BRIG - VISOVAC, OIB 49231112407, Rupe, Radnići br. 114,22222 Skradin</item>
      <item>FINA - Podružnica Šibenik, OIB 85821130368, Perivoj Luje Maruna 1,22000 Šibenik</item>
      <item>Ravil Burganov, OIB 41580029305, KALININA 6a,Koroljov</item>
    </izvorni_sadrzaj>
    <derivirana_varijabla naziv="DomainObject.Predmet.SudioniciListAdressOIB_1">
      <item>POLJOPRIVREDNA ZADRUGA  za proizvodnju ulja, preradu i konzerviranje voća i povrća BILI BRIG-VISOVACBILI BRIG - VISOVAC, OIB 49231112407, Rupe, Radnići br. 114,22222 Skradin</item>
      <item>FINA - Podružnica Šibenik, OIB 85821130368, Perivoj Luje Maruna 1,22000 Šibenik</item>
      <item>Ravil Burganov, OIB 41580029305, KALININA 6a,Koroljov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49231112407</item>
      <item>, OIB 85821130368</item>
      <item>, OIB 41580029305</item>
    </izvorni_sadrzaj>
    <derivirana_varijabla naziv="DomainObject.Predmet.SudioniciListNazivOIB_1">
      <item>, OIB 49231112407</item>
      <item>, OIB 85821130368</item>
      <item>, OIB 41580029305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326</properties:Words>
  <properties:Characters>1666</properties:Characters>
  <properties:Lines>57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2016-11-16T09:07:00Z</dcterms:created>
  <dc:creator>Marina Gulin</dc:creator>
  <cp:lastModifiedBy>Marina Gulin</cp:lastModifiedBy>
  <cp:lastPrinted>2016-11-16T09:58:00Z</cp:lastPrinted>
  <dcterms:modified xmlns:xsi="http://www.w3.org/2001/XMLSchema-instance" xsi:type="dcterms:W3CDTF">2016-11-16T10:01:00Z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