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dec0" w14:paraId="c7adec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E3C4C" w:rsidRPr="006E3C4C">
        <w:rPr>
          <w:rFonts w:hAnsi="Times New Roman" w:ascii="Times New Roman"/>
          <w:sz w:val="22"/>
          <w:szCs w:val="22"/>
          <w:lang w:val="hr-HR"/>
        </w:rPr>
        <w:t>FELICITAS MAGNA d.o.o., Iva Vojnovića 31, 20000  Dubrovnik,  OIB: 68121345074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E3C4C">
        <w:rPr>
          <w:rFonts w:hAnsi="Times New Roman" w:ascii="Times New Roman"/>
          <w:sz w:val="22"/>
          <w:szCs w:val="22"/>
          <w:lang w:val="hr-HR"/>
        </w:rPr>
        <w:t>19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C4C">
        <w:rPr>
          <w:rFonts w:hAnsi="Times New Roman" w:ascii="Times New Roman"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</w:t>
      </w:r>
      <w:r w:rsidR="0096578D">
        <w:rPr>
          <w:rFonts w:hAnsi="Times New Roman" w:ascii="Times New Roman"/>
          <w:sz w:val="22"/>
          <w:szCs w:val="22"/>
          <w:lang w:val="hr-HR"/>
        </w:rPr>
        <w:t>8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877297" w:rsidP="0088477E" w:rsidR="00877297" w:rsidRPr="00C9162D">
      <w:pPr>
        <w:rPr>
          <w:rFonts w:hAnsi="Times New Roman" w:ascii="Times New Roman"/>
          <w:sz w:val="22"/>
          <w:szCs w:val="22"/>
          <w:lang w:val="hr-HR"/>
        </w:rPr>
      </w:pPr>
    </w:p>
    <w:p w:rsidRDefault="00182088" w:rsidP="0088477E" w:rsidR="00840E3D" w:rsidRPr="008847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E3C4C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E3C4C" w:rsidRPr="006E3C4C">
        <w:rPr>
          <w:rFonts w:hAnsi="Times New Roman" w:ascii="Times New Roman"/>
          <w:sz w:val="22"/>
          <w:szCs w:val="22"/>
        </w:rPr>
        <w:t>FELICITAS MAGNA d.o.o., Iva Vojnovića 31, 20000  Dubrovnik,  OIB: 68121345074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E3C4C">
        <w:rPr>
          <w:rFonts w:hAnsi="Times New Roman" w:ascii="Times New Roman"/>
          <w:sz w:val="22"/>
          <w:szCs w:val="22"/>
        </w:rPr>
        <w:t>19</w:t>
      </w:r>
      <w:r w:rsidR="00947189" w:rsidRPr="00947189">
        <w:rPr>
          <w:rFonts w:hAnsi="Times New Roman" w:ascii="Times New Roman"/>
          <w:sz w:val="22"/>
          <w:szCs w:val="22"/>
        </w:rPr>
        <w:t xml:space="preserve">. </w:t>
      </w:r>
      <w:r w:rsidR="006E3C4C">
        <w:rPr>
          <w:rFonts w:hAnsi="Times New Roman" w:ascii="Times New Roman"/>
          <w:sz w:val="22"/>
          <w:szCs w:val="22"/>
        </w:rPr>
        <w:t>ožujk</w:t>
      </w:r>
      <w:r w:rsidR="00947189" w:rsidRPr="00947189">
        <w:rPr>
          <w:rFonts w:hAnsi="Times New Roman" w:ascii="Times New Roman"/>
          <w:sz w:val="22"/>
          <w:szCs w:val="22"/>
        </w:rPr>
        <w:t xml:space="preserve">a </w:t>
      </w:r>
      <w:r w:rsidR="005F46F2">
        <w:rPr>
          <w:rFonts w:hAnsi="Times New Roman" w:ascii="Times New Roman"/>
          <w:sz w:val="22"/>
          <w:szCs w:val="22"/>
        </w:rPr>
        <w:t>201</w:t>
      </w:r>
      <w:r w:rsidR="0096578D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E3C4C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6578D">
        <w:rPr>
          <w:rFonts w:hAnsi="Times New Roman" w:ascii="Times New Roman"/>
          <w:sz w:val="22"/>
          <w:szCs w:val="22"/>
        </w:rPr>
        <w:t>00</w:t>
      </w:r>
      <w:r w:rsidR="00172E2F" w:rsidRPr="00C9162D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E3C4C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E3C4C" w:rsidRPr="006E3C4C">
        <w:rPr>
          <w:rFonts w:hAnsi="Times New Roman" w:ascii="Times New Roman"/>
          <w:sz w:val="22"/>
          <w:szCs w:val="22"/>
        </w:rPr>
        <w:t>Marina Mamić, Zagreb, Kruge 9, OIB: 12021589075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6E3C4C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E3C4C" w:rsidRPr="006E3C4C">
        <w:rPr>
          <w:rFonts w:hAnsi="Times New Roman" w:ascii="Times New Roman"/>
          <w:sz w:val="22"/>
          <w:szCs w:val="22"/>
          <w:lang w:val="hr-HR"/>
        </w:rPr>
        <w:t>FELICITAS MAGNA d.o.o., Iva Vojnovića 31, 20000  Dubrovnik,  OIB: 68121345074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96578D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E3C4C">
        <w:rPr>
          <w:rFonts w:hAnsi="Times New Roman" w:ascii="Times New Roman"/>
          <w:sz w:val="22"/>
          <w:szCs w:val="22"/>
          <w:lang w:val="hr-HR"/>
        </w:rPr>
        <w:t>27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C4C">
        <w:rPr>
          <w:rFonts w:hAnsi="Times New Roman" w:ascii="Times New Roman"/>
          <w:sz w:val="22"/>
          <w:szCs w:val="22"/>
          <w:lang w:val="hr-HR"/>
        </w:rPr>
        <w:t>prosinc</w:t>
      </w:r>
      <w:r w:rsidR="00947189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6E3C4C">
        <w:rPr>
          <w:rFonts w:hAnsi="Times New Roman" w:ascii="Times New Roman"/>
          <w:sz w:val="22"/>
          <w:szCs w:val="22"/>
          <w:lang w:val="hr-HR"/>
        </w:rPr>
        <w:t>02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C4C">
        <w:rPr>
          <w:rFonts w:hAnsi="Times New Roman" w:ascii="Times New Roman"/>
          <w:sz w:val="22"/>
          <w:szCs w:val="22"/>
          <w:lang w:val="hr-HR"/>
        </w:rPr>
        <w:t>siječnj</w:t>
      </w:r>
      <w:r w:rsidR="002A17AF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E3C4C">
        <w:rPr>
          <w:rFonts w:hAnsi="Times New Roman" w:ascii="Times New Roman"/>
          <w:sz w:val="22"/>
          <w:szCs w:val="22"/>
          <w:lang w:val="hr-HR"/>
        </w:rPr>
        <w:t>8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14BD">
        <w:rPr>
          <w:rFonts w:hAnsi="Times New Roman" w:ascii="Times New Roman"/>
          <w:sz w:val="22"/>
          <w:szCs w:val="22"/>
          <w:lang w:val="hr-HR"/>
        </w:rPr>
        <w:t>Temeljem gore navedenog, smatra se da je dužnik  nesposoban za plaćanje, te je stoga odlučeno kao u izreci ovog rješenja temeljem odredbe čl. 431. SZ-a.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Fina u svom prijedlogu navodi da je dužnik dana </w:t>
      </w:r>
      <w:r w:rsidR="006E3C4C">
        <w:rPr>
          <w:rFonts w:hAnsi="Times New Roman" w:ascii="Times New Roman"/>
          <w:sz w:val="22"/>
          <w:szCs w:val="22"/>
          <w:lang w:val="hr-HR"/>
        </w:rPr>
        <w:t>21.12</w:t>
      </w:r>
      <w:r w:rsidR="002A17AF">
        <w:rPr>
          <w:rFonts w:hAnsi="Times New Roman" w:ascii="Times New Roman"/>
          <w:sz w:val="22"/>
          <w:szCs w:val="22"/>
          <w:lang w:val="hr-HR"/>
        </w:rPr>
        <w:t>.2017.g. blokiran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u neprekidnom razdoblju od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 120 dana.</w:t>
      </w:r>
    </w:p>
    <w:p w:rsidRDefault="004C14BD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E3C4C">
        <w:rPr>
          <w:rFonts w:hAnsi="Times New Roman" w:ascii="Times New Roman"/>
          <w:b/>
          <w:sz w:val="22"/>
          <w:szCs w:val="22"/>
          <w:lang w:val="hr-HR"/>
        </w:rPr>
        <w:t>19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E3C4C">
        <w:rPr>
          <w:rFonts w:hAnsi="Times New Roman" w:ascii="Times New Roman"/>
          <w:b/>
          <w:sz w:val="22"/>
          <w:szCs w:val="22"/>
          <w:lang w:val="hr-HR"/>
        </w:rPr>
        <w:t>ožujk</w:t>
      </w:r>
      <w:r w:rsidR="00C450CC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96578D">
        <w:rPr>
          <w:rFonts w:hAnsi="Times New Roman" w:ascii="Times New Roman"/>
          <w:b/>
          <w:sz w:val="22"/>
          <w:szCs w:val="22"/>
          <w:lang w:val="hr-HR"/>
        </w:rPr>
        <w:t>8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</w:t>
      </w:r>
      <w:r w:rsidR="0096578D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C450CC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6E3C4C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7E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1</w:t>
    </w:r>
    <w:r w:rsidR="006E3C4C">
      <w:rPr>
        <w:rFonts w:hAnsi="Times New Roman" w:ascii="Times New Roman"/>
        <w:b/>
        <w:sz w:val="22"/>
        <w:szCs w:val="22"/>
        <w:lang w:val="hr-HR"/>
      </w:rPr>
      <w:t>175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>
      <w:rPr>
        <w:rFonts w:hAnsi="Times New Roman" w:ascii="Times New Roman"/>
        <w:b/>
        <w:sz w:val="22"/>
        <w:szCs w:val="22"/>
        <w:lang w:val="hr-HR"/>
      </w:rPr>
      <w:t>1</w:t>
    </w:r>
    <w:r w:rsidR="006E3C4C">
      <w:rPr>
        <w:rFonts w:hAnsi="Times New Roman" w:ascii="Times New Roman"/>
        <w:b/>
        <w:sz w:val="22"/>
        <w:szCs w:val="22"/>
        <w:lang w:val="hr-HR"/>
      </w:rPr>
      <w:t>175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8EC"/>
    <w:rsid w:val="002320CB"/>
    <w:rsid w:val="0024154E"/>
    <w:rsid w:val="00262B7F"/>
    <w:rsid w:val="002669D9"/>
    <w:rsid w:val="002809FE"/>
    <w:rsid w:val="00281CBA"/>
    <w:rsid w:val="0028440D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A7E8C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7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E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E8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E8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E8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7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E8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E8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E8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E8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St-1175/2017</izvorni_sadrzaj>
    <derivirana_varijabla naziv="DomainObject.Predmet.OznakaBroj_1">St-1175/2017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FELICITAS MAGNA društvo s ograničenom odgovornošću za nekretnine, trgovinu i usluge</izvorni_sadrzaj>
    <derivirana_varijabla naziv="DomainObject.Predmet.ProtustrankaFormated_1">  FELICITAS MAGNA društvo s ograničenom odgovornošću za nekretnine, trgovinu i usluge</derivirana_varijabla>
  </DomainObject.Predmet.ProtustrankaFormated>
  <DomainObject.Predmet.ProtustrankaFormatedOIB>
    <izvorni_sadrzaj>  FELICITAS MAGNA društvo s ograničenom odgovornošću za nekretnine, trgovinu i usluge, OIB 68121345074</izvorni_sadrzaj>
    <derivirana_varijabla naziv="DomainObject.Predmet.ProtustrankaFormatedOIB_1">  FELICITAS MAGNA društvo s ograničenom odgovornošću za nekretnine, trgovinu i usluge, OIB 68121345074</derivirana_varijabla>
  </DomainObject.Predmet.ProtustrankaFormatedOIB>
  <DomainObject.Predmet.ProtustrankaFormatedWithAdress>
    <izvorni_sadrzaj> FELICITAS MAGNA društvo s ograničenom odgovornošću za nekretnine, trgovinu i usluge, Iva Vojnovića 31, 20000 Dubrovnik</izvorni_sadrzaj>
    <derivirana_varijabla naziv="DomainObject.Predmet.ProtustrankaFormatedWithAdress_1"> FELICITAS MAGNA društvo s ograničenom odgovornošću za nekretnine, trgovinu i usluge, Iva Vojnovića 31, 20000 Dubrovnik</derivirana_varijabla>
  </DomainObject.Predmet.ProtustrankaFormatedWithAdress>
  <DomainObject.Predmet.ProtustrankaFormatedWithAdressOIB>
    <izvorni_sadrzaj> FELICITAS MAGNA društvo s ograničenom odgovornošću za nekretnine, trgovinu i usluge, OIB 68121345074, Iva Vojnovića 31, 20000 Dubrovnik</izvorni_sadrzaj>
    <derivirana_varijabla naziv="DomainObject.Predmet.ProtustrankaFormatedWithAdressOIB_1"> FELICITAS MAGNA društvo s ograničenom odgovornošću za nekretnine, trgovinu i usluge, OIB 68121345074, Iva Vojnovića 31, 20000 Dubrovnik</derivirana_varijabla>
  </DomainObject.Predmet.ProtustrankaFormatedWithAdressOIB>
  <DomainObject.Predmet.ProtustrankaWithAdress>
    <izvorni_sadrzaj>FELICITAS MAGNA društvo s ograničenom odgovornošću za nekretnine, trgovinu i usluge Iva Vojnovića 31, 20000 Dubrovnik</izvorni_sadrzaj>
    <derivirana_varijabla naziv="DomainObject.Predmet.ProtustrankaWithAdress_1">FELICITAS MAGNA društvo s ograničenom odgovornošću za nekretnine, trgovinu i usluge Iva Vojnovića 31, 20000 Dubrovnik</derivirana_varijabla>
  </DomainObject.Predmet.ProtustrankaWithAdress>
  <DomainObject.Predmet.ProtustrankaWithAdressOIB>
    <izvorni_sadrzaj>FELICITAS MAGNA društvo s ograničenom odgovornošću za nekretnine, trgovinu i usluge, OIB 68121345074, Iva Vojnovića 31, 20000 Dubrovnik</izvorni_sadrzaj>
    <derivirana_varijabla naziv="DomainObject.Predmet.ProtustrankaWithAdressOIB_1">FELICITAS MAGNA društvo s ograničenom odgovornošću za nekretnine, trgovinu i usluge, OIB 68121345074, Iva Vojnovića 31, 20000 Dubrovnik</derivirana_varijabla>
  </DomainObject.Predmet.ProtustrankaWithAdressOIB>
  <DomainObject.Predmet.ProtustrankaNazivFormated>
    <izvorni_sadrzaj>FELICITAS MAGNA društvo s ograničenom odgovornošću za nekretnine, trgovinu i usluge</izvorni_sadrzaj>
    <derivirana_varijabla naziv="DomainObject.Predmet.ProtustrankaNazivFormated_1">FELICITAS MAGNA društvo s ograničenom odgovornošću za nekretnine, trgovinu i usluge</derivirana_varijabla>
  </DomainObject.Predmet.ProtustrankaNazivFormated>
  <DomainObject.Predmet.ProtustrankaNazivFormatedOIB>
    <izvorni_sadrzaj>FELICITAS MAGNA društvo s ograničenom odgovornošću za nekretnine, trgovinu i usluge, OIB 68121345074</izvorni_sadrzaj>
    <derivirana_varijabla naziv="DomainObject.Predmet.ProtustrankaNazivFormatedOIB_1">FELICITAS MAGNA društvo s ograničenom odgovornošću za nekretnine, trgovinu i usluge, OIB 68121345074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7203.94</izvorni_sadrzaj>
    <derivirana_varijabla naziv="DomainObject.Predmet.TrenutnaVrijednost_1">7203.94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FELICITAS MAGNA društvo s ograničenom odgovornošću za nekretnine, trgovinu i usluge</item>
    </izvorni_sadrzaj>
    <derivirana_varijabla naziv="DomainObject.Predmet.ProtuStrankaListFormated_1">
      <item>FELICITAS MAGNA društvo s ograničenom odgovornošću za nekretnine, trgovinu i usluge</item>
    </derivirana_varijabla>
  </DomainObject.Predmet.ProtuStrankaListFormated>
  <DomainObject.Predmet.ProtuStrankaListFormatedOIB>
    <izvorni_sadrzaj>
      <item>FELICITAS MAGNA društvo s ograničenom odgovornošću za nekretnine, trgovinu i usluge, OIB 68121345074</item>
    </izvorni_sadrzaj>
    <derivirana_varijabla naziv="DomainObject.Predmet.ProtuStrankaListFormatedOIB_1">
      <item>FELICITAS MAGNA društvo s ograničenom odgovornošću za nekretnine, trgovinu i usluge, OIB 68121345074</item>
    </derivirana_varijabla>
  </DomainObject.Predmet.ProtuStrankaListFormatedOIB>
  <DomainObject.Predmet.ProtuStrankaListFormatedWithAdress>
    <izvorni_sadrzaj>
      <item>FELICITAS MAGNA društvo s ograničenom odgovornošću za nekretnine, trgovinu i usluge, Iva Vojnovića 31, 20000 Dubrovnik</item>
    </izvorni_sadrzaj>
    <derivirana_varijabla naziv="DomainObject.Predmet.ProtuStrankaListFormatedWithAdress_1">
      <item>FELICITAS MAGNA društvo s ograničenom odgovornošću za nekretnine, trgovinu i usluge, Iva Vojnovića 31, 20000 Dubrovnik</item>
    </derivirana_varijabla>
  </DomainObject.Predmet.ProtuStrankaListFormatedWithAdress>
  <DomainObject.Predmet.ProtuStrankaListFormatedWithAdressOIB>
    <izvorni_sadrzaj>
      <item>FELICITAS MAGNA društvo s ograničenom odgovornošću za nekretnine, trgovinu i usluge, OIB 68121345074, Iva Vojnovića 31, 20000 Dubrovnik</item>
    </izvorni_sadrzaj>
    <derivirana_varijabla naziv="DomainObject.Predmet.ProtuStrankaListFormatedWithAdressOIB_1">
      <item>FELICITAS MAGNA društvo s ograničenom odgovornošću za nekretnine, trgovinu i usluge, OIB 68121345074, Iva Vojnovića 31, 20000 Dubrovnik</item>
    </derivirana_varijabla>
  </DomainObject.Predmet.ProtuStrankaListFormatedWithAdressOIB>
  <DomainObject.Predmet.ProtuStrankaListNazivFormated>
    <izvorni_sadrzaj>
      <item>FELICITAS MAGNA društvo s ograničenom odgovornošću za nekretnine, trgovinu i usluge</item>
    </izvorni_sadrzaj>
    <derivirana_varijabla naziv="DomainObject.Predmet.ProtuStrankaListNazivFormated_1">
      <item>FELICITAS MAGNA društvo s ograničenom odgovornošću za nekretnine, trgovinu i usluge</item>
    </derivirana_varijabla>
  </DomainObject.Predmet.ProtuStrankaListNazivFormated>
  <DomainObject.Predmet.ProtuStrankaListNazivFormatedOIB>
    <izvorni_sadrzaj>
      <item>FELICITAS MAGNA društvo s ograničenom odgovornošću za nekretnine, trgovinu i usluge, OIB 68121345074</item>
    </izvorni_sadrzaj>
    <derivirana_varijabla naziv="DomainObject.Predmet.ProtuStrankaListNazivFormatedOIB_1">
      <item>FELICITAS MAGNA društvo s ograničenom odgovornošću za nekretnine, trgovinu i usluge, OIB 68121345074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FELICITAS MAGNA društvo s ograničenom odgovornošću za nekretnine, trgovinu i usluge</izvorni_sadrzaj>
    <derivirana_varijabla naziv="DomainObject.Predmet.ProtustrankaIDrugi_1">FELICITAS MAGNA društvo s ograničenom odgovornošću za nekretnine,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FELICITAS MAGNA društvo s ograničenom odgovornošću za nekretnine, trgovinu i usluge, OIB 68121345074, Iva Vojnovića 31, 20000 Dubrovnik</izvorni_sadrzaj>
    <derivirana_varijabla naziv="DomainObject.Predmet.ProtustrankaIDrugiAdressOIB_1">FELICITAS MAGNA društvo s ograničenom odgovornošću za nekretnine, trgovinu i usluge, OIB 68121345074,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FELICITAS MAGNA društvo s ograničenom odgovornošću za nekretnine, trgovinu i usluge</item>
    </izvorni_sadrzaj>
    <derivirana_varijabla naziv="DomainObject.Predmet.SudioniciListNaziv_1">
      <item>FINA,RC Split,Podružnica Dubrovnik</item>
      <item>FELICITAS MAGNA društvo s ograničenom odgovornošću za nekretnine,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FELICITAS MAGNA društvo s ograničenom odgovornošću za nekretnine, trgovinu i usluge, OIB 68121345074, Iva Vojnovića 31,20000 Dubrovnik</item>
    </izvorni_sadrzaj>
    <derivirana_varijabla naziv="DomainObject.Predmet.SudioniciListAdressOIB_1">
      <item>FINA,RC Split,Podružnica Dubrovnik, OIB 85821130368, Vukovarska 2,20000 Dubrovnik</item>
      <item>FELICITAS MAGNA društvo s ograničenom odgovornošću za nekretnine, trgovinu i usluge, OIB 68121345074, Iva Vojnovića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68121345074</item>
    </izvorni_sadrzaj>
    <derivirana_varijabla naziv="DomainObject.Predmet.SudioniciListNazivOIB_1">
      <item>, OIB 85821130368</item>
      <item>, OIB 68121345074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8428F-18C8-4044-AB30-D641DDB3D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513</properties:Words>
  <properties:Characters>2809</properties:Characters>
  <properties:Lines>84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2018-03-19T08:35:00Z</dcterms:created>
  <dc:creator>Sudsko vijeæe</dc:creator>
  <cp:lastModifiedBy>Katarina Franković</cp:lastModifiedBy>
  <cp:lastPrinted>2018-03-19T08:37:00Z</cp:lastPrinted>
  <dcterms:modified xmlns:xsi="http://www.w3.org/2001/XMLSchema-instance" xsi:type="dcterms:W3CDTF">2018-03-19T08:37:00Z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1175-17.docx)</vt:lpwstr>
  </prop:property>
  <prop:property name="CC_coloring" pid="5" fmtid="{D5CDD505-2E9C-101B-9397-08002B2CF9AE}">
    <vt:bool>false</vt:bool>
  </prop:property>
</prop:Properties>
</file>