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d643" w14:paraId="9e9d643" w:rsidRDefault="00281BC7" w:rsidP="00EF7C9A" w:rsidR="00281BC7" w:rsidRPr="0060518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05180">
      <w:pPr>
        <w:rPr>
          <w:b/>
        </w:rPr>
      </w:pPr>
    </w:p>
    <w:p w:rsidRDefault="00281BC7" w:rsidP="00281BC7" w:rsidR="00281BC7" w:rsidRPr="00605180">
      <w:pPr>
        <w:rPr>
          <w:b/>
        </w:rPr>
      </w:pPr>
    </w:p>
    <w:p w:rsidRDefault="00E022E9" w:rsidP="00281BC7" w:rsidR="00E022E9" w:rsidRPr="00605180">
      <w:pPr>
        <w:rPr>
          <w:b/>
          <w:bCs/>
        </w:rPr>
      </w:pPr>
    </w:p>
    <w:p w:rsidRDefault="00281BC7" w:rsidP="00281BC7" w:rsidR="00281BC7" w:rsidRPr="00605180">
      <w:pPr>
        <w:rPr>
          <w:b/>
          <w:bCs/>
        </w:rPr>
      </w:pPr>
      <w:r w:rsidRPr="00605180">
        <w:rPr>
          <w:b/>
          <w:bCs/>
        </w:rPr>
        <w:t>REPUBLIKA HRVATSKA</w:t>
      </w:r>
    </w:p>
    <w:p w:rsidRDefault="00281BC7" w:rsidP="00281BC7" w:rsidR="00E022E9" w:rsidRPr="00605180">
      <w:pPr>
        <w:rPr>
          <w:b/>
          <w:bCs/>
        </w:rPr>
      </w:pPr>
      <w:r w:rsidRPr="00605180">
        <w:rPr>
          <w:b/>
          <w:bCs/>
        </w:rPr>
        <w:t>TRGOVAČKI SUD U ZADRU</w:t>
      </w:r>
    </w:p>
    <w:p w:rsidRDefault="00E022E9" w:rsidP="004E7E9B" w:rsidR="00EF7C9A" w:rsidRPr="00605180">
      <w:r w:rsidRPr="00605180">
        <w:t>Dr. Franje Tuđmana 35</w:t>
      </w:r>
      <w:r w:rsidR="00281BC7" w:rsidRPr="00605180">
        <w:tab/>
      </w:r>
    </w:p>
    <w:p w:rsidRDefault="00C63971" w:rsidP="00281BC7" w:rsidR="00C63971" w:rsidRPr="00605180">
      <w:pPr>
        <w:rPr>
          <w:b/>
          <w:bCs/>
        </w:rPr>
      </w:pPr>
    </w:p>
    <w:p w:rsidRDefault="00EF7C9A" w:rsidP="00EF7C9A" w:rsidR="00EF7C9A" w:rsidRPr="00605180">
      <w:pPr>
        <w:jc w:val="center"/>
        <w:rPr>
          <w:b/>
          <w:bCs/>
        </w:rPr>
      </w:pPr>
      <w:r w:rsidRPr="00605180">
        <w:rPr>
          <w:b/>
          <w:bCs/>
        </w:rPr>
        <w:t>R E P U B L I K A   H R V A T S K A</w:t>
      </w:r>
    </w:p>
    <w:p w:rsidRDefault="00281BC7" w:rsidP="00281BC7" w:rsidR="00281BC7" w:rsidRPr="00605180">
      <w:pPr>
        <w:rPr>
          <w:b/>
          <w:bCs/>
        </w:rPr>
      </w:pP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</w:p>
    <w:p w:rsidRDefault="00281BC7" w:rsidP="00281BC7" w:rsidR="00281BC7" w:rsidRPr="00605180">
      <w:pPr>
        <w:jc w:val="center"/>
        <w:rPr>
          <w:b/>
          <w:bCs/>
        </w:rPr>
      </w:pPr>
      <w:r w:rsidRPr="00605180">
        <w:rPr>
          <w:b/>
          <w:bCs/>
        </w:rPr>
        <w:t>R J E Š E N J E</w:t>
      </w:r>
    </w:p>
    <w:p w:rsidRDefault="00281BC7" w:rsidP="00281BC7" w:rsidR="00281BC7" w:rsidRPr="00605180">
      <w:pPr>
        <w:jc w:val="center"/>
        <w:rPr>
          <w:b/>
        </w:rPr>
      </w:pPr>
    </w:p>
    <w:p w:rsidRDefault="003F076D" w:rsidP="00D35F2C" w:rsidR="00495E07">
      <w:pPr>
        <w:ind w:firstLine="708"/>
        <w:jc w:val="both"/>
      </w:pPr>
      <w:r w:rsidRPr="00605180">
        <w:t xml:space="preserve">Trgovački sud u Zadru, OIB:39670464653, po sutkinji Ani Markač, povodom prijedloga za otvaranje stečajnog postupka nad </w:t>
      </w:r>
      <w:r w:rsidR="002C16F5">
        <w:t xml:space="preserve">dužnikom </w:t>
      </w:r>
      <w:r w:rsidR="000A013D" w:rsidRPr="00D71417">
        <w:t>NOGOMETNI KLUB "ŠUBIĆEVAC", Šibenik, Josipa bana Jelačića 0, OIB:66201301968</w:t>
      </w:r>
      <w:r w:rsidR="000A013D">
        <w:t xml:space="preserve">,  </w:t>
      </w:r>
      <w:r w:rsidRPr="00605180">
        <w:t xml:space="preserve">dana </w:t>
      </w:r>
      <w:r w:rsidR="007409D0">
        <w:t>6</w:t>
      </w:r>
      <w:r w:rsidR="000A013D">
        <w:t>. veljače 2017.,</w:t>
      </w:r>
    </w:p>
    <w:p w:rsidRDefault="002C16F5" w:rsidP="005C4886" w:rsidR="002C16F5" w:rsidRPr="00605180">
      <w:pPr>
        <w:ind w:firstLine="708"/>
        <w:jc w:val="both"/>
      </w:pPr>
    </w:p>
    <w:p w:rsidRDefault="00281BC7" w:rsidP="00281BC7" w:rsidR="00281BC7" w:rsidRPr="00605180">
      <w:pPr>
        <w:jc w:val="center"/>
      </w:pPr>
      <w:r w:rsidRPr="00605180">
        <w:t>r i j e š i o   j e</w:t>
      </w:r>
    </w:p>
    <w:p w:rsidRDefault="004B768C" w:rsidP="00EF7C9A" w:rsidR="004B768C" w:rsidRPr="00605180">
      <w:pPr>
        <w:jc w:val="both"/>
      </w:pPr>
    </w:p>
    <w:p w:rsidRDefault="00777515" w:rsidP="003F076D" w:rsidR="00777515" w:rsidRPr="00605180">
      <w:pPr>
        <w:pStyle w:val="Odlomakpopisa"/>
        <w:ind w:left="0"/>
        <w:jc w:val="both"/>
      </w:pPr>
      <w:r w:rsidRPr="00605180">
        <w:t>I.</w:t>
      </w:r>
      <w:r w:rsidRPr="00605180">
        <w:tab/>
      </w:r>
      <w:r w:rsidR="00B105A9" w:rsidRPr="00605180">
        <w:t xml:space="preserve">Pozivaju se </w:t>
      </w:r>
      <w:r w:rsidR="003C0BEC" w:rsidRPr="00605180">
        <w:t xml:space="preserve">osobe koje imaju pravni interes za provedbom stečajnog postupka nad </w:t>
      </w:r>
      <w:r w:rsidR="00B105A9" w:rsidRPr="00605180">
        <w:t>dužnik</w:t>
      </w:r>
      <w:r w:rsidR="003C0BEC" w:rsidRPr="00605180">
        <w:t>om</w:t>
      </w:r>
      <w:r w:rsidR="000A013D">
        <w:t xml:space="preserve"> </w:t>
      </w:r>
      <w:r w:rsidR="000A013D" w:rsidRPr="00D71417">
        <w:t>NOGOMETNI KLUB "ŠUBIĆEVAC", Šibenik, Josipa bana Jelačića 0, OIB:66201301968</w:t>
      </w:r>
      <w:r w:rsidR="000A013D">
        <w:t xml:space="preserve">,  </w:t>
      </w:r>
      <w:r w:rsidRPr="00605180">
        <w:t>da u roku od 15 dana od isteka osmog dan</w:t>
      </w:r>
      <w:r w:rsidR="002C16F5">
        <w:t>a od objave ovog rješenja na e-O</w:t>
      </w:r>
      <w:r w:rsidRPr="00605180">
        <w:t>glasnoj ploči suda solidarno predujme iznos od</w:t>
      </w:r>
      <w:r w:rsidR="00085FCF">
        <w:t xml:space="preserve"> 3</w:t>
      </w:r>
      <w:r w:rsidR="000A013D">
        <w:t>0</w:t>
      </w:r>
      <w:r w:rsidR="00085FCF">
        <w:t>.000</w:t>
      </w:r>
      <w:r w:rsidR="002C16F5">
        <w:t xml:space="preserve">,00 </w:t>
      </w:r>
      <w:r w:rsidR="00493FB1">
        <w:t xml:space="preserve">kn </w:t>
      </w:r>
      <w:r w:rsidRPr="00605180">
        <w:t xml:space="preserve">potreban za pokriće troškova vođenja stečajnog postupka nad ovim dužnikom. </w:t>
      </w:r>
    </w:p>
    <w:p w:rsidRDefault="009149BF" w:rsidP="00777515" w:rsidR="009149BF" w:rsidRPr="00605180">
      <w:pPr>
        <w:jc w:val="both"/>
      </w:pPr>
    </w:p>
    <w:p w:rsidRDefault="009149BF" w:rsidP="00EE2F8E" w:rsidR="009149BF" w:rsidRPr="00605180">
      <w:pPr>
        <w:jc w:val="both"/>
      </w:pPr>
      <w:r w:rsidRPr="00605180">
        <w:t>II.</w:t>
      </w:r>
      <w:r w:rsidRPr="00605180">
        <w:tab/>
        <w:t>Uplata se ima izvršiti na depozitni račun ovog suda na broj: IBAN: HR43 2390 0011 3000 0085 7 s pozivom na broj odobrenja 05 221-</w:t>
      </w:r>
      <w:r w:rsidR="000A013D">
        <w:t>1082</w:t>
      </w:r>
      <w:r w:rsidR="00EE2F8E" w:rsidRPr="00605180">
        <w:t>-2016.</w:t>
      </w:r>
    </w:p>
    <w:p w:rsidRDefault="009149BF" w:rsidP="009149BF" w:rsidR="009149BF" w:rsidRPr="00605180">
      <w:pPr>
        <w:jc w:val="both"/>
      </w:pPr>
    </w:p>
    <w:p w:rsidRDefault="009149BF" w:rsidP="00777515" w:rsidR="009149BF" w:rsidRPr="00605180">
      <w:pPr>
        <w:jc w:val="both"/>
      </w:pPr>
      <w:r w:rsidRPr="00605180">
        <w:t>III.</w:t>
      </w:r>
      <w:r w:rsidRPr="00605180">
        <w:tab/>
        <w:t xml:space="preserve">Ukoliko </w:t>
      </w:r>
      <w:r w:rsidR="003C0BEC" w:rsidRPr="00605180">
        <w:t xml:space="preserve">zainteresirane osobe </w:t>
      </w:r>
      <w:r w:rsidRPr="00605180">
        <w:t>ne postup</w:t>
      </w:r>
      <w:r w:rsidR="003C0BEC" w:rsidRPr="00605180">
        <w:t>e</w:t>
      </w:r>
      <w:r w:rsidRPr="00605180">
        <w:t xml:space="preserve"> po nalogu suda iz točke </w:t>
      </w:r>
      <w:r w:rsidR="00777515" w:rsidRPr="00605180">
        <w:t>II</w:t>
      </w:r>
      <w:r w:rsidRPr="00605180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5C4886" w:rsidP="009149BF" w:rsidR="005C4886" w:rsidRPr="00605180">
      <w:pPr>
        <w:jc w:val="both"/>
      </w:pPr>
    </w:p>
    <w:p w:rsidRDefault="00B105A9" w:rsidP="00B105A9" w:rsidR="00B105A9" w:rsidRPr="00605180">
      <w:pPr>
        <w:jc w:val="center"/>
      </w:pPr>
      <w:r w:rsidRPr="00605180">
        <w:t>Obrazloženje</w:t>
      </w:r>
    </w:p>
    <w:p w:rsidRDefault="00B105A9" w:rsidP="00B105A9" w:rsidR="00B105A9" w:rsidRPr="00605180"/>
    <w:p w:rsidRDefault="00B105A9" w:rsidP="00D43ED3" w:rsidR="000A013D">
      <w:pPr>
        <w:jc w:val="both"/>
      </w:pPr>
      <w:r w:rsidRPr="00605180">
        <w:tab/>
        <w:t xml:space="preserve">Privremeni stečajni upravitelj </w:t>
      </w:r>
      <w:r w:rsidR="000A013D">
        <w:t xml:space="preserve">Ivica Matas koji je </w:t>
      </w:r>
      <w:r w:rsidRPr="00605180">
        <w:t xml:space="preserve">imenovan u ovom postupku </w:t>
      </w:r>
      <w:r w:rsidR="00937F3C" w:rsidRPr="00605180">
        <w:t>u izvješ</w:t>
      </w:r>
      <w:r w:rsidR="005A4D8F" w:rsidRPr="00605180">
        <w:t>ću koje</w:t>
      </w:r>
      <w:r w:rsidR="00735214">
        <w:t xml:space="preserve"> je dostavio S</w:t>
      </w:r>
      <w:r w:rsidR="005A4D8F" w:rsidRPr="00605180">
        <w:t>udu</w:t>
      </w:r>
      <w:r w:rsidR="00937F3C" w:rsidRPr="00605180">
        <w:t xml:space="preserve"> </w:t>
      </w:r>
      <w:r w:rsidR="000A013D">
        <w:t xml:space="preserve">30. prosinca 2016. </w:t>
      </w:r>
      <w:r w:rsidRPr="00605180">
        <w:t>utvrdio</w:t>
      </w:r>
      <w:r w:rsidR="00777515" w:rsidRPr="00605180">
        <w:t xml:space="preserve"> je</w:t>
      </w:r>
      <w:r w:rsidR="000A013D">
        <w:t>, a uvidom u poslovne knjig</w:t>
      </w:r>
      <w:r w:rsidR="007409D0">
        <w:t xml:space="preserve">e dužnika i u bilance stanja </w:t>
      </w:r>
      <w:r w:rsidR="000A013D">
        <w:t>da ne postoji nikakav popis dugotrajne i kratkotrajne imovine u knjigovodstvenoj evidenciji, k</w:t>
      </w:r>
      <w:r w:rsidR="007409D0">
        <w:t xml:space="preserve">ao i da je dužnik izjavio da </w:t>
      </w:r>
      <w:r w:rsidR="000A013D">
        <w:t>ne pos</w:t>
      </w:r>
      <w:r w:rsidR="00A6009E">
        <w:t>t</w:t>
      </w:r>
      <w:r w:rsidR="000A013D">
        <w:t xml:space="preserve">oje nikakva sredstva u vlasništvu dužnika. </w:t>
      </w:r>
      <w:r w:rsidR="00A6009E">
        <w:t xml:space="preserve">Dužnik da nema prijavljenih zaposlenika od 30. prosinca 2014. Nadalje, prema pribavljenim podacima od Ministarstva financija, Porezne uprave, dužnik da nije evidentiran kao vlasnik vozila, a iz pribavljenih podataka od Ministarstva pomorstva, prometa i infrastrukture isti </w:t>
      </w:r>
      <w:r w:rsidR="007409D0">
        <w:t xml:space="preserve">da </w:t>
      </w:r>
      <w:r w:rsidR="00A6009E">
        <w:t>nije evidentiran ni kao vlasnik plovila u službenoj evidenciji, a niti kao vlasnik zrakoplova. Nadalje, dužnik da nije vlasnik ni vrijednosnih papira, dividendi, niti udjela, a niti da se vodi kao osnivač udjela, za istoga da nema podataka o založnim pravima. Iz ISPU podataka – Porez na dobit da nema evidentiranih podataka za dužnika za tekuću 2016., kao ni za zadnje tri godine. Nadalje, dužnik da se ne vodi kao posjednik nikakvih nekretnina.</w:t>
      </w:r>
    </w:p>
    <w:p w:rsidRDefault="00A6009E" w:rsidP="00D43ED3" w:rsidR="00A6009E">
      <w:pPr>
        <w:jc w:val="both"/>
      </w:pPr>
      <w:r>
        <w:tab/>
        <w:t>Dužnik da je zadnjih 6 mjeseci</w:t>
      </w:r>
      <w:r w:rsidR="007409D0">
        <w:t>,</w:t>
      </w:r>
      <w:r>
        <w:t xml:space="preserve"> 180</w:t>
      </w:r>
      <w:r w:rsidR="007409D0">
        <w:t xml:space="preserve"> </w:t>
      </w:r>
      <w:r>
        <w:t xml:space="preserve">dana u blokadi, a blokada na dan 16. prosinca 2016. da je iznosila neprekidno 553 dana za ukupna iznos od 37.465,82 kn. </w:t>
      </w:r>
    </w:p>
    <w:p w:rsidRDefault="007869D1" w:rsidP="00D43ED3" w:rsidR="007869D1">
      <w:pPr>
        <w:jc w:val="both"/>
      </w:pPr>
      <w:r>
        <w:tab/>
        <w:t xml:space="preserve">Slijedom navedenog privremeni stečajni upravitelj utvrdio </w:t>
      </w:r>
      <w:r w:rsidR="007409D0">
        <w:t xml:space="preserve">je </w:t>
      </w:r>
      <w:r>
        <w:t xml:space="preserve">postojanje stečajnog razloga sukladno čl. 5. Stečajnog zakona, a to su nesposobnost za plaćanje i prezaduženost, slijedom čega da se nad dužnikom može otvoriti stečajni postupak, dok da ne postoje izgledi za nastavak poslovanja. </w:t>
      </w:r>
    </w:p>
    <w:p w:rsidRDefault="007869D1" w:rsidP="00D43ED3" w:rsidR="007869D1">
      <w:pPr>
        <w:jc w:val="both"/>
      </w:pPr>
      <w:r>
        <w:lastRenderedPageBreak/>
        <w:tab/>
        <w:t>Obzirom da dužnik nema imovine koja bi ušla u stečajnu masu tj. utvrđena imovine koja bi ušla u stečajnu masu nije dovoljna ni za namirenje troškova stečajnog postupka, stečajni upravitelj predložio je da sud postupi sukladno odredbi čl. 132. Stečajnog zakona (Narodne novine broj 71/15).</w:t>
      </w:r>
    </w:p>
    <w:p w:rsidRDefault="007869D1" w:rsidP="000251B2" w:rsidR="00085FCF">
      <w:pPr>
        <w:ind w:firstLine="708"/>
        <w:jc w:val="both"/>
      </w:pPr>
      <w:r>
        <w:t>Predvidi troškovi stečajnog postupka prema privremenom stečajnom upravitelju su iznos od 2.000,00 kn paušalno na ime sudskih troškova, iznos od 10.000,00 kn (</w:t>
      </w:r>
      <w:proofErr w:type="spellStart"/>
      <w:r>
        <w:t>brutto</w:t>
      </w:r>
      <w:proofErr w:type="spellEnd"/>
      <w:r>
        <w:t>), na ime nagrade i izdataka privremenog stečajnog upravitelja, iznos od 18.000,00 kn na ime sređivanja arhivske građe, izrade pečata, poštanske usluge, usluge knjigovodstva</w:t>
      </w:r>
      <w:r w:rsidR="000251B2">
        <w:t xml:space="preserve">, </w:t>
      </w:r>
      <w:r w:rsidR="007409D0">
        <w:t xml:space="preserve">dakle </w:t>
      </w:r>
      <w:r w:rsidR="000251B2">
        <w:t xml:space="preserve">ukupno 30.000,00 kn. </w:t>
      </w:r>
      <w:r>
        <w:t xml:space="preserve"> </w:t>
      </w:r>
    </w:p>
    <w:p w:rsidRDefault="009149BF" w:rsidP="0032111A" w:rsidR="0032111A">
      <w:pPr>
        <w:ind w:firstLine="708"/>
        <w:jc w:val="both"/>
      </w:pPr>
      <w:r w:rsidRPr="00605180">
        <w:t>Člankom 132. st. 1. S</w:t>
      </w:r>
      <w:r w:rsidR="00777515" w:rsidRPr="00605180">
        <w:t xml:space="preserve">tečajnog zakona </w:t>
      </w:r>
      <w:r w:rsidRPr="00605180">
        <w:t xml:space="preserve">propisano </w:t>
      </w:r>
      <w:r w:rsidR="00735214">
        <w:t xml:space="preserve">je, </w:t>
      </w:r>
      <w:r w:rsidRPr="00605180">
        <w:t xml:space="preserve">da </w:t>
      </w:r>
      <w:r w:rsidR="003C0BEC" w:rsidRPr="00605180">
        <w:t xml:space="preserve">ako prije otvaranja stečajnog postupka sud utvrdi da imovina dužnika koja bi ušla u stečajnu masu nije dovoljna ni za namirenje troškova tog postupka </w:t>
      </w:r>
      <w:r w:rsidR="00777515" w:rsidRPr="00605180">
        <w:t>ili j</w:t>
      </w:r>
      <w:r w:rsidR="003C0BEC" w:rsidRPr="00605180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605180">
        <w:t>i otvorenoga stečajnog postupka.</w:t>
      </w:r>
    </w:p>
    <w:p w:rsidRDefault="0032111A" w:rsidP="000251B2" w:rsidR="0032111A" w:rsidRPr="00932A20">
      <w:pPr>
        <w:ind w:firstLine="708"/>
        <w:jc w:val="both"/>
      </w:pPr>
      <w:r w:rsidRPr="00932A20">
        <w:t xml:space="preserve">U konkretnom slučaju iz izvješća privremenog stečajnog upravitelja proizlazi da </w:t>
      </w:r>
      <w:r w:rsidR="000251B2">
        <w:t xml:space="preserve">na strani stečajnog dužnika postoje razlozi za otvaranje stečajnog postupka, a to su nesposobnost za plaćanje i prezaduženost, međutim, dužnika da nema imovine koja bi ušla u stečajnu masu tj. utvrđena imovine koja bi ušla u stečajnu masu nije dovoljna ni za namirenje troškova stečajnog postupka, </w:t>
      </w:r>
      <w:r w:rsidRPr="00932A20">
        <w:t xml:space="preserve">koje je stečajni upravitelj procijenio na iznos od </w:t>
      </w:r>
      <w:r w:rsidR="00493FB1">
        <w:t xml:space="preserve">ukupno </w:t>
      </w:r>
      <w:r w:rsidRPr="00932A20">
        <w:t>kn</w:t>
      </w:r>
      <w:r w:rsidR="000251B2">
        <w:t xml:space="preserve"> 30</w:t>
      </w:r>
      <w:r w:rsidR="00493FB1">
        <w:t>.000,00 kn</w:t>
      </w:r>
      <w:r w:rsidRPr="00932A20">
        <w:t>.</w:t>
      </w:r>
    </w:p>
    <w:p w:rsidRDefault="0032111A" w:rsidP="0032111A" w:rsidR="0032111A">
      <w:pPr>
        <w:ind w:firstLine="708"/>
        <w:jc w:val="both"/>
      </w:pPr>
      <w:r w:rsidRPr="00932A20"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32111A" w:rsidP="0032111A" w:rsidR="0032111A">
      <w:pPr>
        <w:ind w:firstLine="708"/>
        <w:jc w:val="both"/>
      </w:pPr>
      <w:r w:rsidRPr="00932A20">
        <w:t>Stoga je u smislu čl. 132. st. 1. i st. 2. SZ odlučeno kao u izreci ovog rješenja.</w:t>
      </w:r>
    </w:p>
    <w:p w:rsidRDefault="0032111A" w:rsidP="0032111A" w:rsidR="0032111A" w:rsidRPr="00605180">
      <w:pPr>
        <w:ind w:firstLine="708"/>
        <w:jc w:val="both"/>
      </w:pPr>
    </w:p>
    <w:p w:rsidRDefault="008F3AD6" w:rsidP="005D10C6" w:rsidR="008F03DE" w:rsidRPr="00605180">
      <w:pPr>
        <w:jc w:val="center"/>
      </w:pPr>
      <w:r w:rsidRPr="00605180">
        <w:t>U Zadru</w:t>
      </w:r>
      <w:r w:rsidR="007409D0">
        <w:t xml:space="preserve"> 6.</w:t>
      </w:r>
      <w:r w:rsidR="007869D1">
        <w:t xml:space="preserve"> veljače</w:t>
      </w:r>
      <w:r w:rsidR="00493FB1">
        <w:t xml:space="preserve"> 2017</w:t>
      </w:r>
      <w:r w:rsidR="004E7E9B" w:rsidRPr="00605180">
        <w:t xml:space="preserve">. </w:t>
      </w:r>
    </w:p>
    <w:p w:rsidRDefault="00FE1847" w:rsidP="0055636D" w:rsidR="00FE1847" w:rsidRPr="00605180">
      <w:pPr>
        <w:jc w:val="both"/>
      </w:pPr>
    </w:p>
    <w:p w:rsidRDefault="00B67F0A" w:rsidP="007409D0" w:rsidR="00A27551" w:rsidRPr="0060518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E7E9B" w:rsidRPr="00605180">
        <w:t>Sutkinja</w:t>
      </w:r>
    </w:p>
    <w:p w:rsidRDefault="0055636D" w:rsidP="007409D0" w:rsidR="009068CC" w:rsidRPr="00605180">
      <w:pPr>
        <w:jc w:val="right"/>
      </w:pPr>
      <w:r w:rsidRPr="00605180">
        <w:tab/>
      </w:r>
      <w:r w:rsidRPr="00605180">
        <w:tab/>
      </w:r>
      <w:r w:rsidR="007239D9" w:rsidRPr="00605180">
        <w:t xml:space="preserve">     </w:t>
      </w:r>
      <w:r w:rsidR="00E36A3E" w:rsidRPr="00605180">
        <w:t xml:space="preserve">            </w:t>
      </w:r>
      <w:r w:rsidR="00A27551" w:rsidRPr="00605180">
        <w:t xml:space="preserve">      </w:t>
      </w:r>
      <w:r w:rsidR="005D10C6" w:rsidRPr="00605180">
        <w:t xml:space="preserve">    </w:t>
      </w:r>
      <w:r w:rsidR="00BE4FB8" w:rsidRPr="00605180">
        <w:t xml:space="preserve">                          </w:t>
      </w:r>
      <w:r w:rsidR="00B67F0A">
        <w:t xml:space="preserve">                       </w:t>
      </w:r>
      <w:r w:rsidR="004E7E9B" w:rsidRPr="00605180">
        <w:t>Ana Markač</w:t>
      </w:r>
    </w:p>
    <w:p w:rsidRDefault="00BE4FB8" w:rsidP="007409D0" w:rsidR="00BE4FB8" w:rsidRPr="00605180">
      <w:pPr>
        <w:jc w:val="right"/>
      </w:pPr>
    </w:p>
    <w:p w:rsidRDefault="00B67F0A" w:rsidP="00C63971" w:rsidR="00B67F0A"/>
    <w:p w:rsidRDefault="006439D9" w:rsidP="00C63971" w:rsidR="00C63971" w:rsidRPr="00605180">
      <w:r w:rsidRPr="00605180">
        <w:t xml:space="preserve">POUKA O PRAVNOM LIJEKU: </w:t>
      </w:r>
    </w:p>
    <w:p w:rsidRDefault="00C63971" w:rsidP="003C0BEC" w:rsidR="00C63971" w:rsidRPr="00605180">
      <w:pPr>
        <w:jc w:val="both"/>
      </w:pPr>
      <w:r w:rsidRPr="00605180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605180"/>
    <w:p w:rsidRDefault="003C0BEC" w:rsidP="00C63971" w:rsidR="003C0BEC" w:rsidRPr="00605180"/>
    <w:p w:rsidRDefault="00FE1847" w:rsidP="00C63971" w:rsidR="00FE1847" w:rsidRPr="00605180"/>
    <w:p w:rsidRDefault="00C63971" w:rsidP="00C63971" w:rsidR="00C63971" w:rsidRPr="00605180">
      <w:r w:rsidRPr="00605180">
        <w:t xml:space="preserve">Dostaviti: </w:t>
      </w:r>
    </w:p>
    <w:p w:rsidRDefault="00C63971" w:rsidP="005D10C6" w:rsidR="00C63971" w:rsidRPr="00605180">
      <w:r w:rsidRPr="00605180">
        <w:t>- privremenom stečajnom upravitelju</w:t>
      </w:r>
      <w:r w:rsidR="007869D1">
        <w:t xml:space="preserve"> Ivici Matasu, Šibenik, Put Gimnazije 55</w:t>
      </w:r>
    </w:p>
    <w:p w:rsidRDefault="00C63971" w:rsidP="00C63971" w:rsidR="00C63971" w:rsidRPr="00605180">
      <w:r w:rsidRPr="00605180">
        <w:t>- e-oglasna ploča</w:t>
      </w:r>
    </w:p>
    <w:p w:rsidRDefault="00C63971" w:rsidP="00C63971" w:rsidR="00C63971" w:rsidRPr="00605180">
      <w:r w:rsidRPr="00605180">
        <w:t>- računovodstvo suda</w:t>
      </w:r>
    </w:p>
    <w:p w:rsidRDefault="00C63971" w:rsidP="00C63971" w:rsidR="00C63971" w:rsidRPr="00605180">
      <w:r w:rsidRPr="00605180">
        <w:t>- u spis</w:t>
      </w:r>
    </w:p>
    <w:p w:rsidRDefault="00C63971" w:rsidP="00C63971" w:rsidR="00C63971" w:rsidRPr="00605180"/>
    <w:p w:rsidRDefault="00C63971" w:rsidP="00C63971" w:rsidR="00C63971" w:rsidRPr="00605180"/>
    <w:p w:rsidRDefault="00C63971" w:rsidP="00C63971" w:rsidR="00C63971" w:rsidRPr="00605180"/>
    <w:p w:rsidRDefault="00C63971" w:rsidP="00C63971" w:rsidR="00C63971" w:rsidRPr="00605180">
      <w:pPr>
        <w:jc w:val="both"/>
      </w:pPr>
    </w:p>
    <w:p w:rsidRDefault="00842CEB" w:rsidP="00B105A9" w:rsidR="00842CEB" w:rsidRPr="00605180"/>
    <w:sectPr w:rsidSect="0000251D" w:rsidR="00842CEB" w:rsidRPr="00605180">
      <w:headerReference w:type="default" r:id="rId10"/>
      <w:headerReference w:type="first" r:id="rId11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BC4CA3" w:rsidR="009C0FF2">
        <w:pPr>
          <w:pStyle w:val="Zaglavlje"/>
          <w:jc w:val="right"/>
        </w:pPr>
        <w:r>
          <w:tab/>
        </w:r>
        <w:r>
          <w:tab/>
        </w:r>
        <w:r w:rsidR="00735214">
          <w:t>Poslovni broj: 2 St-</w:t>
        </w:r>
        <w:r w:rsidR="00BC4CA3">
          <w:t>1082/16-21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BC4CA3">
      <w:t>1082/16-21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4F7F6EC0"/>
    <w:multiLevelType w:val="hybridMultilevel"/>
    <w:tmpl w:val="161A4FB2"/>
    <w:lvl w:tplc="1EE6B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51B2"/>
    <w:rsid w:val="00026411"/>
    <w:rsid w:val="00036544"/>
    <w:rsid w:val="00077BD9"/>
    <w:rsid w:val="0008053D"/>
    <w:rsid w:val="00085FCF"/>
    <w:rsid w:val="000A013D"/>
    <w:rsid w:val="0013102B"/>
    <w:rsid w:val="00151059"/>
    <w:rsid w:val="001840A0"/>
    <w:rsid w:val="001A363B"/>
    <w:rsid w:val="001C2F3F"/>
    <w:rsid w:val="001C347E"/>
    <w:rsid w:val="0020672D"/>
    <w:rsid w:val="00243782"/>
    <w:rsid w:val="00276300"/>
    <w:rsid w:val="00281BC7"/>
    <w:rsid w:val="002B0C58"/>
    <w:rsid w:val="002C16F5"/>
    <w:rsid w:val="003024D4"/>
    <w:rsid w:val="0032111A"/>
    <w:rsid w:val="00323F63"/>
    <w:rsid w:val="00342210"/>
    <w:rsid w:val="00342BE6"/>
    <w:rsid w:val="003A2B27"/>
    <w:rsid w:val="003C0BEC"/>
    <w:rsid w:val="003C6DA5"/>
    <w:rsid w:val="003E7B35"/>
    <w:rsid w:val="003F076D"/>
    <w:rsid w:val="004019CA"/>
    <w:rsid w:val="00453E80"/>
    <w:rsid w:val="004676BD"/>
    <w:rsid w:val="00474A81"/>
    <w:rsid w:val="00493FB1"/>
    <w:rsid w:val="00495E07"/>
    <w:rsid w:val="004B768C"/>
    <w:rsid w:val="004C5C40"/>
    <w:rsid w:val="004E7E9B"/>
    <w:rsid w:val="004F1515"/>
    <w:rsid w:val="00515656"/>
    <w:rsid w:val="00546154"/>
    <w:rsid w:val="00553C62"/>
    <w:rsid w:val="0055636D"/>
    <w:rsid w:val="005A4D8F"/>
    <w:rsid w:val="005C4886"/>
    <w:rsid w:val="005D10C6"/>
    <w:rsid w:val="00605180"/>
    <w:rsid w:val="006439D9"/>
    <w:rsid w:val="00651D67"/>
    <w:rsid w:val="00665069"/>
    <w:rsid w:val="00667560"/>
    <w:rsid w:val="006740E8"/>
    <w:rsid w:val="0068262D"/>
    <w:rsid w:val="006A3E71"/>
    <w:rsid w:val="006A6847"/>
    <w:rsid w:val="007002A2"/>
    <w:rsid w:val="007239D9"/>
    <w:rsid w:val="00735214"/>
    <w:rsid w:val="007409D0"/>
    <w:rsid w:val="0074396A"/>
    <w:rsid w:val="00761C14"/>
    <w:rsid w:val="00766A92"/>
    <w:rsid w:val="00777515"/>
    <w:rsid w:val="007869D1"/>
    <w:rsid w:val="007B6657"/>
    <w:rsid w:val="007C75BF"/>
    <w:rsid w:val="007F26FC"/>
    <w:rsid w:val="007F7E88"/>
    <w:rsid w:val="00842CEB"/>
    <w:rsid w:val="0084555A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6009E"/>
    <w:rsid w:val="00A859DA"/>
    <w:rsid w:val="00AC71C7"/>
    <w:rsid w:val="00AE39FE"/>
    <w:rsid w:val="00B105A9"/>
    <w:rsid w:val="00B310F0"/>
    <w:rsid w:val="00B67F0A"/>
    <w:rsid w:val="00B81F96"/>
    <w:rsid w:val="00B83103"/>
    <w:rsid w:val="00BB4F73"/>
    <w:rsid w:val="00BC4CA3"/>
    <w:rsid w:val="00BE2B75"/>
    <w:rsid w:val="00BE4FB8"/>
    <w:rsid w:val="00BE6E59"/>
    <w:rsid w:val="00BF6D04"/>
    <w:rsid w:val="00C0752C"/>
    <w:rsid w:val="00C170F5"/>
    <w:rsid w:val="00C30170"/>
    <w:rsid w:val="00C325CA"/>
    <w:rsid w:val="00C63971"/>
    <w:rsid w:val="00C85781"/>
    <w:rsid w:val="00C9120F"/>
    <w:rsid w:val="00D35F2C"/>
    <w:rsid w:val="00D43ED3"/>
    <w:rsid w:val="00D81113"/>
    <w:rsid w:val="00DD32D1"/>
    <w:rsid w:val="00E022E9"/>
    <w:rsid w:val="00E36A3E"/>
    <w:rsid w:val="00E97ABD"/>
    <w:rsid w:val="00EB3FAB"/>
    <w:rsid w:val="00EE2F8E"/>
    <w:rsid w:val="00EF7C9A"/>
    <w:rsid w:val="00F96E2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7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5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5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5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5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7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5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5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5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5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 za pokriće troškova</izvorni_sadrzaj>
    <derivirana_varijabla naziv="DomainObject.Primjedba_1">poziv na uplatu predujma za pokriće troškova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"ŠUBIĆEVAC"</izvorni_sadrzaj>
    <derivirana_varijabla naziv="DomainObject.Predmet.ProtustrankaFormated_1">  NOGOMETNI KLUB "ŠUBIĆEVAC"</derivirana_varijabla>
  </DomainObject.Predmet.ProtustrankaFormated>
  <DomainObject.Predmet.ProtustrankaFormatedOIB>
    <izvorni_sadrzaj>  NOGOMETNI KLUB "ŠUBIĆEVAC", OIB 66201301968</izvorni_sadrzaj>
    <derivirana_varijabla naziv="DomainObject.Predmet.ProtustrankaFormatedOIB_1">  NOGOMETNI KLUB "ŠUBIĆEVAC", OIB 66201301968</derivirana_varijabla>
  </DomainObject.Predmet.ProtustrankaFormatedOIB>
  <DomainObject.Predmet.ProtustrankaFormatedWithAdress>
    <izvorni_sadrzaj> NOGOMETNI KLUB "ŠUBIĆEVAC", Josipa bana Jelačića 0, 22000 Šibenik</izvorni_sadrzaj>
    <derivirana_varijabla naziv="DomainObject.Predmet.ProtustrankaFormatedWithAdress_1"> NOGOMETNI KLUB "ŠUBIĆEVAC", Josipa bana Jelačića 0, 22000 Šibenik</derivirana_varijabla>
  </DomainObject.Predmet.ProtustrankaFormatedWithAdress>
  <DomainObject.Predmet.ProtustrankaFormatedWithAdressOIB>
    <izvorni_sadrzaj> NOGOMETNI KLUB "ŠUBIĆEVAC", OIB 66201301968, Josipa bana Jelačića 0, 22000 Šibenik</izvorni_sadrzaj>
    <derivirana_varijabla naziv="DomainObject.Predmet.ProtustrankaFormatedWithAdressOIB_1"> NOGOMETNI KLUB "ŠUBIĆEVAC", OIB 66201301968, Josipa bana Jelačića 0, 22000 Šibenik</derivirana_varijabla>
  </DomainObject.Predmet.ProtustrankaFormatedWithAdressOIB>
  <DomainObject.Predmet.ProtustrankaWithAdress>
    <izvorni_sadrzaj>NOGOMETNI KLUB "ŠUBIĆEVAC" Josipa bana Jelačića 0, 22000 Šibenik</izvorni_sadrzaj>
    <derivirana_varijabla naziv="DomainObject.Predmet.ProtustrankaWithAdress_1">NOGOMETNI KLUB "ŠUBIĆEVAC" Josipa bana Jelačića 0, 22000 Šibenik</derivirana_varijabla>
  </DomainObject.Predmet.ProtustrankaWithAdress>
  <DomainObject.Predmet.ProtustrankaWithAdressOIB>
    <izvorni_sadrzaj>NOGOMETNI KLUB "ŠUBIĆEVAC", OIB 66201301968, Josipa bana Jelačića 0, 22000 Šibenik</izvorni_sadrzaj>
    <derivirana_varijabla naziv="DomainObject.Predmet.ProtustrankaWithAdressOIB_1">NOGOMETNI KLUB "ŠUBIĆEVAC", OIB 66201301968, Josipa bana Jelačića 0, 22000 Šibenik</derivirana_varijabla>
  </DomainObject.Predmet.ProtustrankaWithAdressOIB>
  <DomainObject.Predmet.ProtustrankaNazivFormated>
    <izvorni_sadrzaj>NOGOMETNI KLUB "ŠUBIĆEVAC"</izvorni_sadrzaj>
    <derivirana_varijabla naziv="DomainObject.Predmet.ProtustrankaNazivFormated_1">NOGOMETNI KLUB "ŠUBIĆEVAC"</derivirana_varijabla>
  </DomainObject.Predmet.ProtustrankaNazivFormated>
  <DomainObject.Predmet.ProtustrankaNazivFormatedOIB>
    <izvorni_sadrzaj>NOGOMETNI KLUB "ŠUBIĆEVAC", OIB 66201301968</izvorni_sadrzaj>
    <derivirana_varijabla naziv="DomainObject.Predmet.ProtustrankaNazivFormatedOIB_1">NOGOMETNI KLUB "ŠUBIĆEVAC", OIB 66201301968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"ŠUBIĆEVAC"</item>
    </izvorni_sadrzaj>
    <derivirana_varijabla naziv="DomainObject.Predmet.ProtuStrankaListFormated_1">
      <item>NOGOMETNI KLUB "ŠUBIĆEVAC"</item>
    </derivirana_varijabla>
  </DomainObject.Predmet.ProtuStrankaListFormated>
  <DomainObject.Predmet.ProtuStrankaListFormatedOIB>
    <izvorni_sadrzaj>
      <item>NOGOMETNI KLUB "ŠUBIĆEVAC", OIB 66201301968</item>
    </izvorni_sadrzaj>
    <derivirana_varijabla naziv="DomainObject.Predmet.ProtuStrankaListFormatedOIB_1">
      <item>NOGOMETNI KLUB "ŠUBIĆEVAC", OIB 66201301968</item>
    </derivirana_varijabla>
  </DomainObject.Predmet.ProtuStrankaListFormatedOIB>
  <DomainObject.Predmet.ProtuStrankaListFormatedWithAdress>
    <izvorni_sadrzaj>
      <item>NOGOMETNI KLUB "ŠUBIĆEVAC", Josipa bana Jelačića 0, 22000 Šibenik</item>
    </izvorni_sadrzaj>
    <derivirana_varijabla naziv="DomainObject.Predmet.ProtuStrankaListFormatedWithAdress_1">
      <item>NOGOMETNI KLUB "ŠUBIĆEVAC", Josipa bana Jelačića 0, 22000 Šibenik</item>
    </derivirana_varijabla>
  </DomainObject.Predmet.ProtuStrankaListFormatedWithAdress>
  <DomainObject.Predmet.ProtuStrankaListFormatedWithAdressOIB>
    <izvorni_sadrzaj>
      <item>NOGOMETNI KLUB "ŠUBIĆEVAC", OIB 66201301968, Josipa bana Jelačića 0, 22000 Šibenik</item>
    </izvorni_sadrzaj>
    <derivirana_varijabla naziv="DomainObject.Predmet.ProtuStrankaListFormatedWithAdressOIB_1">
      <item>NOGOMETNI KLUB "ŠUBIĆEVAC", OIB 66201301968, Josipa bana Jelačića 0, 22000 Šibenik</item>
    </derivirana_varijabla>
  </DomainObject.Predmet.ProtuStrankaListFormatedWithAdressOIB>
  <DomainObject.Predmet.ProtuStrankaListNazivFormated>
    <izvorni_sadrzaj>
      <item>NOGOMETNI KLUB "ŠUBIĆEVAC"</item>
    </izvorni_sadrzaj>
    <derivirana_varijabla naziv="DomainObject.Predmet.ProtuStrankaListNazivFormated_1">
      <item>NOGOMETNI KLUB "ŠUBIĆEVAC"</item>
    </derivirana_varijabla>
  </DomainObject.Predmet.ProtuStrankaListNazivFormated>
  <DomainObject.Predmet.ProtuStrankaListNazivFormatedOIB>
    <izvorni_sadrzaj>
      <item>NOGOMETNI KLUB "ŠUBIĆEVAC", OIB 66201301968</item>
    </izvorni_sadrzaj>
    <derivirana_varijabla naziv="DomainObject.Predmet.ProtuStrankaListNazivFormatedOIB_1">
      <item>NOGOMETNI KLUB "ŠUBIĆEVAC", OIB 66201301968</item>
    </derivirana_varijabla>
  </DomainObject.Predmet.ProtuStrankaListNazivFormatedOIB>
  <DomainObject.Predmet.OstaliListFormated>
    <izvorni_sadrzaj>
      <item>Šime Šupe</item>
    </izvorni_sadrzaj>
    <derivirana_varijabla naziv="DomainObject.Predmet.OstaliListFormated_1">
      <item>Šime Šupe</item>
    </derivirana_varijabla>
  </DomainObject.Predmet.OstaliListFormated>
  <DomainObject.Predmet.OstaliListFormatedOIB>
    <izvorni_sadrzaj>
      <item>Šime Šupe</item>
    </izvorni_sadrzaj>
    <derivirana_varijabla naziv="DomainObject.Predmet.OstaliListFormatedOIB_1">
      <item>Šime Šupe</item>
    </derivirana_varijabla>
  </DomainObject.Predmet.OstaliListFormatedOIB>
  <DomainObject.Predmet.OstaliListFormatedWithAdress>
    <izvorni_sadrzaj>
      <item>Šime Šupe</item>
    </izvorni_sadrzaj>
    <derivirana_varijabla naziv="DomainObject.Predmet.OstaliListFormatedWithAdress_1">
      <item>Šime Šupe</item>
    </derivirana_varijabla>
  </DomainObject.Predmet.OstaliListFormatedWithAdress>
  <DomainObject.Predmet.OstaliListFormatedWithAdressOIB>
    <izvorni_sadrzaj>
      <item>Šime Šupe</item>
    </izvorni_sadrzaj>
    <derivirana_varijabla naziv="DomainObject.Predmet.OstaliListFormatedWithAdressOIB_1">
      <item>Šime Šupe</item>
    </derivirana_varijabla>
  </DomainObject.Predmet.OstaliListFormatedWithAdressOIB>
  <DomainObject.Predmet.OstaliListNazivFormated>
    <izvorni_sadrzaj>
      <item>Šime Šupe</item>
    </izvorni_sadrzaj>
    <derivirana_varijabla naziv="DomainObject.Predmet.OstaliListNazivFormated_1">
      <item>Šime Šupe</item>
    </derivirana_varijabla>
  </DomainObject.Predmet.OstaliListNazivFormated>
  <DomainObject.Predmet.OstaliListNazivFormatedOIB>
    <izvorni_sadrzaj>
      <item>Šime Šupe</item>
    </izvorni_sadrzaj>
    <derivirana_varijabla naziv="DomainObject.Predmet.OstaliListNazivFormatedOIB_1">
      <item>Šime Šupe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"ŠUBIĆEVAC"</izvorni_sadrzaj>
    <derivirana_varijabla naziv="DomainObject.Predmet.ProtustrankaIDrugi_1">NOGOMETNI KLUB "ŠUBIĆEVAC"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"ŠUBIĆEVAC", OIB 66201301968, Josipa bana Jelačića 0, 22000 Šibenik</izvorni_sadrzaj>
    <derivirana_varijabla naziv="DomainObject.Predmet.ProtustrankaIDrugiAdressOIB_1">NOGOMETNI KLUB "ŠUBIĆEVAC", OIB 66201301968, Josipa bana Jelačića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"ŠUBIĆEVAC"</item>
      <item>FINA - Podružnica Šibenik</item>
      <item>Šime Šupe</item>
    </izvorni_sadrzaj>
    <derivirana_varijabla naziv="DomainObject.Predmet.SudioniciListNaziv_1">
      <item>NOGOMETNI KLUB "ŠUBIĆEVAC"</item>
      <item>FINA - Podružnica Šibenik</item>
      <item>Šime Šupe</item>
    </derivirana_varijabla>
  </DomainObject.Predmet.SudioniciListNaziv>
  <DomainObject.Predmet.SudioniciListAdressOIB>
    <izvorni_sadrzaj>
      <item>NOGOMETNI KLUB "ŠUBIĆEVAC", OIB 66201301968, Josipa bana Jelačića 0,22000 Šibenik</item>
      <item>FINA - Podružnica Šibenik, OIB 85821130368, Perivoj L. Marune 1,22000 Šibenik</item>
      <item>Šime Šupe</item>
    </izvorni_sadrzaj>
    <derivirana_varijabla naziv="DomainObject.Predmet.SudioniciListAdressOIB_1">
      <item>NOGOMETNI KLUB "ŠUBIĆEVAC", OIB 66201301968, Josipa bana Jelačića 0,22000 Šibenik</item>
      <item>FINA - Podružnica Šibenik, OIB 85821130368, Perivoj L. Marune 1,22000 Šibenik</item>
      <item>Šime Šupe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66201301968</item>
      <item>, OIB 85821130368</item>
      <item>, OIB null</item>
    </izvorni_sadrzaj>
    <derivirana_varijabla naziv="DomainObject.Predmet.SudioniciListNazivOIB_1">
      <item>, OIB 66201301968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5A49A-43DD-4C0D-91E1-D743BC23F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4067</properties:Characters>
  <properties:Lines>98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2017-02-01T18:56:00Z</dcterms:created>
  <dc:creator>Ardena Bajlo</dc:creator>
  <cp:lastModifiedBy>Marijana Žuža</cp:lastModifiedBy>
  <cp:lastPrinted>2017-02-06T08:24:00Z</cp:lastPrinted>
  <dcterms:modified xmlns:xsi="http://www.w3.org/2001/XMLSchema-instance" xsi:type="dcterms:W3CDTF">2017-02-07T07:07:00Z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