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635e" w14:paraId="379635e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855CBC">
        <w:rPr>
          <w:lang w:val="hr-HR"/>
        </w:rPr>
        <w:t>919</w:t>
      </w:r>
      <w:r w:rsidR="0098024B" w:rsidRPr="007F28BB">
        <w:rPr>
          <w:lang w:val="hr-HR"/>
        </w:rPr>
        <w:t>/2018</w:t>
      </w:r>
      <w:r w:rsidR="007F28BB">
        <w:rPr>
          <w:lang w:val="hr-HR"/>
        </w:rPr>
        <w:t>-</w:t>
      </w:r>
      <w:r w:rsidR="00855CBC">
        <w:rPr>
          <w:lang w:val="hr-HR"/>
        </w:rPr>
        <w:t>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55CBC">
        <w:rPr>
          <w:lang w:val="hr-HR"/>
        </w:rPr>
        <w:t>FELIDAE d.o.o. Supetar, Put Vele luke 9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855CBC">
        <w:rPr>
          <w:lang w:val="hr-HR"/>
        </w:rPr>
        <w:t>50214738398</w:t>
      </w:r>
      <w:r w:rsidR="005E5BE0">
        <w:rPr>
          <w:lang w:val="hr-HR"/>
        </w:rPr>
        <w:t xml:space="preserve">, MBS: </w:t>
      </w:r>
      <w:r w:rsidR="00855CBC">
        <w:rPr>
          <w:lang w:val="hr-HR"/>
        </w:rPr>
        <w:t>060256600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2F54A1">
        <w:rPr>
          <w:lang w:val="hr-HR"/>
        </w:rPr>
        <w:t>4. siječnja</w:t>
      </w:r>
      <w:r>
        <w:rPr>
          <w:lang w:val="hr-HR"/>
        </w:rPr>
        <w:t xml:space="preserve"> </w:t>
      </w:r>
      <w:r w:rsidR="00084B6A">
        <w:rPr>
          <w:lang w:val="hr-HR"/>
        </w:rPr>
        <w:t>2019</w:t>
      </w:r>
      <w:r w:rsidR="000467BE">
        <w:rPr>
          <w:lang w:val="hr-HR"/>
        </w:rPr>
        <w:t>.,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55CBC" w:rsidRPr="00855CBC">
        <w:rPr>
          <w:lang w:val="hr-HR"/>
        </w:rPr>
        <w:t>FELIDAE d.o.o. Supetar, Put Vele luke 9, OIB: 50214738398</w:t>
      </w:r>
      <w:r w:rsidR="00B70173">
        <w:rPr>
          <w:lang w:val="hr-HR"/>
        </w:rPr>
        <w:t xml:space="preserve">, na dan </w:t>
      </w:r>
      <w:r w:rsidR="00855CBC">
        <w:rPr>
          <w:lang w:val="hr-HR"/>
        </w:rPr>
        <w:t>14</w:t>
      </w:r>
      <w:r w:rsidR="007F28BB">
        <w:rPr>
          <w:lang w:val="hr-HR"/>
        </w:rPr>
        <w:t xml:space="preserve">. </w:t>
      </w:r>
      <w:r w:rsidR="00855CBC">
        <w:rPr>
          <w:lang w:val="hr-HR"/>
        </w:rPr>
        <w:t>prosinca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55CBC">
        <w:rPr>
          <w:lang w:val="hr-HR"/>
        </w:rPr>
        <w:t>23.646,48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2F54A1">
        <w:rPr>
          <w:lang w:val="hr-HR"/>
        </w:rPr>
        <w:t>4. siječnja</w:t>
      </w:r>
      <w:r w:rsidR="007F28BB">
        <w:rPr>
          <w:lang w:val="hr-HR"/>
        </w:rPr>
        <w:t xml:space="preserve"> </w:t>
      </w:r>
      <w:r w:rsidR="00084B6A">
        <w:rPr>
          <w:lang w:val="hr-HR"/>
        </w:rPr>
        <w:t>2019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B0FD3" w:rsidP="00F53C8F" w:rsidR="00CB0FD3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CB0FD3" w:rsidP="00F53C8F" w:rsidR="00CB0FD3" w:rsidRPr="00EF31D7">
      <w:pPr>
        <w:ind w:left="4956"/>
        <w:jc w:val="center"/>
        <w:rPr>
          <w:sz w:val="28"/>
          <w:szCs w:val="28"/>
        </w:rPr>
      </w:pPr>
    </w:p>
    <w:p w:rsidRDefault="00CB0FD3" w:rsidP="00F53C8F" w:rsidR="00CB0FD3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CB0FD3" w:rsidP="00F53C8F" w:rsidR="00CB0FD3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CB0FD3" w:rsidP="00F53C8F" w:rsidR="00CB0FD3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403F01" w:rsidR="00192D51" w:rsidRPr="003734BE">
      <w:pPr>
        <w:jc w:val="both"/>
        <w:rPr>
          <w:lang w:val="hr-HR"/>
        </w:rPr>
      </w:pP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CB0FD3" w:rsidRPr="00CB0FD3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84B6A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2F54A1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55CBC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0FD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F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0F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0F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0F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2018.</izvorni_sadrzaj>
    <derivirana_varijabla naziv="DomainObject.Predmet.DatumOsnivanja_1">24.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St-919/2018</izvorni_sadrzaj>
    <derivirana_varijabla naziv="DomainObject.Predmet.OznakaBroj_1">St-919/2018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FELIDAE d.o.o. za računalne usluge i trgovinu</izvorni_sadrzaj>
    <derivirana_varijabla naziv="DomainObject.Predmet.ProtustrankaFormated_1">  FELIDAE d.o.o. za računalne usluge i trgovinu</derivirana_varijabla>
  </DomainObject.Predmet.ProtustrankaFormated>
  <DomainObject.Predmet.ProtustrankaFormatedOIB>
    <izvorni_sadrzaj>  FELIDAE d.o.o. za računalne usluge i trgovinu, OIB 50214738398</izvorni_sadrzaj>
    <derivirana_varijabla naziv="DomainObject.Predmet.ProtustrankaFormatedOIB_1">  FELIDAE d.o.o. za računalne usluge i trgovinu, OIB 50214738398</derivirana_varijabla>
  </DomainObject.Predmet.ProtustrankaFormatedOIB>
  <DomainObject.Predmet.ProtustrankaFormatedWithAdress>
    <izvorni_sadrzaj> FELIDAE d.o.o. za računalne usluge i trgovinu, Put Vele Luke 9, 21400 Supetar</izvorni_sadrzaj>
    <derivirana_varijabla naziv="DomainObject.Predmet.ProtustrankaFormatedWithAdress_1"> FELIDAE d.o.o. za računalne usluge i trgovinu, Put Vele Luke 9, 21400 Supetar</derivirana_varijabla>
  </DomainObject.Predmet.ProtustrankaFormatedWithAdress>
  <DomainObject.Predmet.ProtustrankaFormatedWithAdressOIB>
    <izvorni_sadrzaj> FELIDAE d.o.o. za računalne usluge i trgovinu, OIB 50214738398, Put Vele Luke 9, 21400 Supetar</izvorni_sadrzaj>
    <derivirana_varijabla naziv="DomainObject.Predmet.ProtustrankaFormatedWithAdressOIB_1"> FELIDAE d.o.o. za računalne usluge i trgovinu, OIB 50214738398, Put Vele Luke 9, 21400 Supetar</derivirana_varijabla>
  </DomainObject.Predmet.ProtustrankaFormatedWithAdressOIB>
  <DomainObject.Predmet.ProtustrankaWithAdress>
    <izvorni_sadrzaj>FELIDAE d.o.o. za računalne usluge i trgovinu Put Vele Luke 9, 21400 Supetar</izvorni_sadrzaj>
    <derivirana_varijabla naziv="DomainObject.Predmet.ProtustrankaWithAdress_1">FELIDAE d.o.o. za računalne usluge i trgovinu Put Vele Luke 9, 21400 Supetar</derivirana_varijabla>
  </DomainObject.Predmet.ProtustrankaWithAdress>
  <DomainObject.Predmet.ProtustrankaWithAdressOIB>
    <izvorni_sadrzaj>FELIDAE d.o.o. za računalne usluge i trgovinu, OIB 50214738398, Put Vele Luke 9, 21400 Supetar</izvorni_sadrzaj>
    <derivirana_varijabla naziv="DomainObject.Predmet.ProtustrankaWithAdressOIB_1">FELIDAE d.o.o. za računalne usluge i trgovinu, OIB 50214738398, Put Vele Luke 9, 21400 Supetar</derivirana_varijabla>
  </DomainObject.Predmet.ProtustrankaWithAdressOIB>
  <DomainObject.Predmet.ProtustrankaNazivFormated>
    <izvorni_sadrzaj>FELIDAE d.o.o. za računalne usluge i trgovinu</izvorni_sadrzaj>
    <derivirana_varijabla naziv="DomainObject.Predmet.ProtustrankaNazivFormated_1">FELIDAE d.o.o. za računalne usluge i trgovinu</derivirana_varijabla>
  </DomainObject.Predmet.ProtustrankaNazivFormated>
  <DomainObject.Predmet.ProtustrankaNazivFormatedOIB>
    <izvorni_sadrzaj>FELIDAE d.o.o. za računalne usluge i trgovinu, OIB 50214738398</izvorni_sadrzaj>
    <derivirana_varijabla naziv="DomainObject.Predmet.ProtustrankaNazivFormatedOIB_1">FELIDAE d.o.o. za računalne usluge i trgovinu, OIB 50214738398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23646.48</izvorni_sadrzaj>
    <derivirana_varijabla naziv="DomainObject.Predmet.TrenutnaVrijednost_1">23646.48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FELIDAE d.o.o. za računalne usluge i trgovinu</item>
    </izvorni_sadrzaj>
    <derivirana_varijabla naziv="DomainObject.Predmet.ProtuStrankaListFormated_1">
      <item>FELIDAE d.o.o. za računalne usluge i trgovinu</item>
    </derivirana_varijabla>
  </DomainObject.Predmet.ProtuStrankaListFormated>
  <DomainObject.Predmet.ProtuStrankaListFormatedOIB>
    <izvorni_sadrzaj>
      <item>FELIDAE d.o.o. za računalne usluge i trgovinu, OIB 50214738398</item>
    </izvorni_sadrzaj>
    <derivirana_varijabla naziv="DomainObject.Predmet.ProtuStrankaListFormatedOIB_1">
      <item>FELIDAE d.o.o. za računalne usluge i trgovinu, OIB 50214738398</item>
    </derivirana_varijabla>
  </DomainObject.Predmet.ProtuStrankaListFormatedOIB>
  <DomainObject.Predmet.ProtuStrankaListFormatedWithAdress>
    <izvorni_sadrzaj>
      <item>FELIDAE d.o.o. za računalne usluge i trgovinu, Put Vele Luke 9, 21400 Supetar</item>
    </izvorni_sadrzaj>
    <derivirana_varijabla naziv="DomainObject.Predmet.ProtuStrankaListFormatedWithAdress_1">
      <item>FELIDAE d.o.o. za računalne usluge i trgovinu, Put Vele Luke 9, 21400 Supetar</item>
    </derivirana_varijabla>
  </DomainObject.Predmet.ProtuStrankaListFormatedWithAdress>
  <DomainObject.Predmet.ProtuStrankaListFormatedWithAdressOIB>
    <izvorni_sadrzaj>
      <item>FELIDAE d.o.o. za računalne usluge i trgovinu, OIB 50214738398, Put Vele Luke 9, 21400 Supetar</item>
    </izvorni_sadrzaj>
    <derivirana_varijabla naziv="DomainObject.Predmet.ProtuStrankaListFormatedWithAdressOIB_1">
      <item>FELIDAE d.o.o. za računalne usluge i trgovinu, OIB 50214738398, Put Vele Luke 9, 21400 Supetar</item>
    </derivirana_varijabla>
  </DomainObject.Predmet.ProtuStrankaListFormatedWithAdressOIB>
  <DomainObject.Predmet.ProtuStrankaListNazivFormated>
    <izvorni_sadrzaj>
      <item>FELIDAE d.o.o. za računalne usluge i trgovinu</item>
    </izvorni_sadrzaj>
    <derivirana_varijabla naziv="DomainObject.Predmet.ProtuStrankaListNazivFormated_1">
      <item>FELIDAE d.o.o. za računalne usluge i trgovinu</item>
    </derivirana_varijabla>
  </DomainObject.Predmet.ProtuStrankaListNazivFormated>
  <DomainObject.Predmet.ProtuStrankaListNazivFormatedOIB>
    <izvorni_sadrzaj>
      <item>FELIDAE d.o.o. za računalne usluge i trgovinu, OIB 50214738398</item>
    </izvorni_sadrzaj>
    <derivirana_varijabla naziv="DomainObject.Predmet.ProtuStrankaListNazivFormatedOIB_1">
      <item>FELIDAE d.o.o. za računalne usluge i trgovinu, OIB 50214738398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FELIDAE d.o.o. za računalne usluge i trgovinu</izvorni_sadrzaj>
    <derivirana_varijabla naziv="DomainObject.Predmet.ProtustrankaIDrugi_1">FELIDAE d.o.o. za računalne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FELIDAE d.o.o. za računalne usluge i trgovinu, OIB 50214738398, Put Vele Luke 9, 21400 Supetar</izvorni_sadrzaj>
    <derivirana_varijabla naziv="DomainObject.Predmet.ProtustrankaIDrugiAdressOIB_1">FELIDAE d.o.o. za računalne usluge i trgovinu, OIB 50214738398, Put Vele Luke 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FELIDAE d.o.o. za računalne usluge i trgovinu</item>
      <item>FINANCIJSKA AGENCIJA, RC SPLIT</item>
    </izvorni_sadrzaj>
    <derivirana_varijabla naziv="DomainObject.Predmet.SudioniciListNaziv_1">
      <item>FELIDAE d.o.o. za računalne usluge i trgovinu</item>
      <item>FINANCIJSKA AGENCIJA, RC SPLIT</item>
    </derivirana_varijabla>
  </DomainObject.Predmet.SudioniciListNaziv>
  <DomainObject.Predmet.SudioniciListAdressOIB>
    <izvorni_sadrzaj>
      <item>FELIDAE d.o.o. za računalne usluge i trgovinu, OIB 50214738398, Put Vele Luke 9,21400 Supetar</item>
      <item>FINANCIJSKA AGENCIJA, RC SPLIT, OIB 85821130368, Mažuranićevo šetalište 24 b,21000 Split</item>
    </izvorni_sadrzaj>
    <derivirana_varijabla naziv="DomainObject.Predmet.SudioniciListAdressOIB_1">
      <item>FELIDAE d.o.o. za računalne usluge i trgovinu, OIB 50214738398, Put Vele Luke 9,21400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50214738398</item>
      <item>, OIB 85821130368</item>
    </izvorni_sadrzaj>
    <derivirana_varijabla naziv="DomainObject.Predmet.SudioniciListNazivOIB_1">
      <item>, OIB 50214738398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48C0D-80EE-43DA-9229-0492880A1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1781</properties:Characters>
  <properties:Lines>47</properties:Lines>
  <properties:Paragraphs>15</properties:Paragraphs>
  <properties:TotalTime>515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2019-01-04T08:14:00Z</cp:lastPrinted>
  <dcterms:modified xmlns:xsi="http://www.w3.org/2001/XMLSchema-instance" xsi:type="dcterms:W3CDTF">2019-01-04T08:16:00Z</dcterms:modified>
  <cp:revision>230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