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c47a" w14:paraId="ddcc47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605A3B">
        <w:t>2113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408D6">
        <w:rPr>
          <w:lang w:val="hr-HR"/>
        </w:rPr>
        <w:t>BORBA</w:t>
      </w:r>
      <w:r w:rsidR="00EE73D4">
        <w:rPr>
          <w:lang w:val="hr-HR"/>
        </w:rPr>
        <w:t xml:space="preserve"> </w:t>
      </w:r>
      <w:r w:rsidR="005D48BB">
        <w:rPr>
          <w:lang w:val="hr-HR"/>
        </w:rPr>
        <w:t>d.o.o.</w:t>
      </w:r>
      <w:r w:rsidR="006408D6">
        <w:rPr>
          <w:lang w:val="hr-HR"/>
        </w:rPr>
        <w:t>, Omiš, Vukovarska cesta 8, OIB: 24437452524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6408D6">
        <w:rPr>
          <w:lang w:val="hr-HR"/>
        </w:rPr>
        <w:t xml:space="preserve"> 060283477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6408D6" w:rsidRPr="006408D6">
        <w:rPr>
          <w:lang w:val="hr-HR"/>
        </w:rPr>
        <w:t>BORBA d.o.o., Omiš, Vukovarska cesta 8, OIB: 24437452524, MBS: 060283477</w:t>
      </w:r>
      <w:r w:rsidR="006408D6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B73B6D">
        <w:rPr>
          <w:lang w:val="hr-HR"/>
        </w:rPr>
        <w:t xml:space="preserve"> 8,00</w:t>
      </w:r>
      <w:r w:rsidR="00822B62">
        <w:rPr>
          <w:lang w:val="hr-HR"/>
        </w:rPr>
        <w:t xml:space="preserve"> sati i </w:t>
      </w:r>
      <w:r w:rsidR="00B73B6D">
        <w:rPr>
          <w:lang w:val="hr-HR"/>
        </w:rPr>
        <w:t>40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73B6D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6408D6" w:rsidRPr="006408D6">
        <w:rPr>
          <w:lang w:val="hr-HR"/>
        </w:rPr>
        <w:t xml:space="preserve">BORBA d.o.o., Omiš, Vukovarska cesta 8, OIB: 24437452524, MBS: 060283477.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408D6">
        <w:rPr>
          <w:lang w:val="hr-HR"/>
        </w:rPr>
        <w:t>16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605A3B">
      <w:t>13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73B6D"/>
    <w:rsid w:val="00B81CC2"/>
    <w:rsid w:val="00BA30EE"/>
    <w:rsid w:val="00BB288C"/>
    <w:rsid w:val="00BB4A6C"/>
    <w:rsid w:val="00BD6072"/>
    <w:rsid w:val="00C0321F"/>
    <w:rsid w:val="00C319B2"/>
    <w:rsid w:val="00C33FB2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3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F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F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F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F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3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F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F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F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F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St-2113/2015</izvorni_sadrzaj>
    <derivirana_varijabla naziv="DomainObject.Predmet.OznakaBroj_1">St-2113/2015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BORBA, d.o.o. za trgovinu i usluge</izvorni_sadrzaj>
    <derivirana_varijabla naziv="DomainObject.Predmet.ProtustrankaFormated_1">  BORBA, d.o.o. za trgovinu i usluge</derivirana_varijabla>
  </DomainObject.Predmet.ProtustrankaFormated>
  <DomainObject.Predmet.ProtustrankaFormatedOIB>
    <izvorni_sadrzaj>  BORBA, d.o.o. za trgovinu i usluge, OIB 24437452524</izvorni_sadrzaj>
    <derivirana_varijabla naziv="DomainObject.Predmet.ProtustrankaFormatedOIB_1">  BORBA, d.o.o. za trgovinu i usluge, OIB 24437452524</derivirana_varijabla>
  </DomainObject.Predmet.ProtustrankaFormatedOIB>
  <DomainObject.Predmet.ProtustrankaFormatedWithAdress>
    <izvorni_sadrzaj> BORBA, d.o.o. za trgovinu i usluge, Vukovarska cesta 8, 21310 Omiš</izvorni_sadrzaj>
    <derivirana_varijabla naziv="DomainObject.Predmet.ProtustrankaFormatedWithAdress_1"> BORBA, d.o.o. za trgovinu i usluge, Vukovarska cesta 8, 21310 Omiš</derivirana_varijabla>
  </DomainObject.Predmet.ProtustrankaFormatedWithAdress>
  <DomainObject.Predmet.ProtustrankaFormatedWithAdressOIB>
    <izvorni_sadrzaj> BORBA, d.o.o. za trgovinu i usluge, OIB 24437452524, Vukovarska cesta 8, 21310 Omiš</izvorni_sadrzaj>
    <derivirana_varijabla naziv="DomainObject.Predmet.ProtustrankaFormatedWithAdressOIB_1"> BORBA, d.o.o. za trgovinu i usluge, OIB 24437452524, Vukovarska cesta 8, 21310 Omiš</derivirana_varijabla>
  </DomainObject.Predmet.ProtustrankaFormatedWithAdressOIB>
  <DomainObject.Predmet.ProtustrankaWithAdress>
    <izvorni_sadrzaj>BORBA, d.o.o. za trgovinu i usluge Vukovarska cesta 8, 21310 Omiš</izvorni_sadrzaj>
    <derivirana_varijabla naziv="DomainObject.Predmet.ProtustrankaWithAdress_1">BORBA, d.o.o. za trgovinu i usluge Vukovarska cesta 8, 21310 Omiš</derivirana_varijabla>
  </DomainObject.Predmet.ProtustrankaWithAdress>
  <DomainObject.Predmet.ProtustrankaWithAdressOIB>
    <izvorni_sadrzaj>BORBA, d.o.o. za trgovinu i usluge, OIB 24437452524, Vukovarska cesta 8, 21310 Omiš</izvorni_sadrzaj>
    <derivirana_varijabla naziv="DomainObject.Predmet.ProtustrankaWithAdressOIB_1">BORBA, d.o.o. za trgovinu i usluge, OIB 24437452524, Vukovarska cesta 8, 21310 Omiš</derivirana_varijabla>
  </DomainObject.Predmet.ProtustrankaWithAdressOIB>
  <DomainObject.Predmet.ProtustrankaNazivFormated>
    <izvorni_sadrzaj>BORBA, d.o.o. za trgovinu i usluge</izvorni_sadrzaj>
    <derivirana_varijabla naziv="DomainObject.Predmet.ProtustrankaNazivFormated_1">BORBA, d.o.o. za trgovinu i usluge</derivirana_varijabla>
  </DomainObject.Predmet.ProtustrankaNazivFormated>
  <DomainObject.Predmet.ProtustrankaNazivFormatedOIB>
    <izvorni_sadrzaj>BORBA, d.o.o. za trgovinu i usluge, OIB 24437452524</izvorni_sadrzaj>
    <derivirana_varijabla naziv="DomainObject.Predmet.ProtustrankaNazivFormatedOIB_1">BORBA, d.o.o. za trgovinu i usluge, OIB 24437452524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84372.73</izvorni_sadrzaj>
    <derivirana_varijabla naziv="DomainObject.Predmet.TrenutnaVrijednost_1">84372.73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BORBA, d.o.o. za trgovinu i usluge</item>
    </izvorni_sadrzaj>
    <derivirana_varijabla naziv="DomainObject.Predmet.ProtuStrankaListFormated_1">
      <item>BORBA, d.o.o. za trgovinu i usluge</item>
    </derivirana_varijabla>
  </DomainObject.Predmet.ProtuStrankaListFormated>
  <DomainObject.Predmet.ProtuStrankaListFormatedOIB>
    <izvorni_sadrzaj>
      <item>BORBA, d.o.o. za trgovinu i usluge, OIB 24437452524</item>
    </izvorni_sadrzaj>
    <derivirana_varijabla naziv="DomainObject.Predmet.ProtuStrankaListFormatedOIB_1">
      <item>BORBA, d.o.o. za trgovinu i usluge, OIB 24437452524</item>
    </derivirana_varijabla>
  </DomainObject.Predmet.ProtuStrankaListFormatedOIB>
  <DomainObject.Predmet.ProtuStrankaListFormatedWithAdress>
    <izvorni_sadrzaj>
      <item>BORBA, d.o.o. za trgovinu i usluge, Vukovarska cesta 8, 21310 Omiš</item>
    </izvorni_sadrzaj>
    <derivirana_varijabla naziv="DomainObject.Predmet.ProtuStrankaListFormatedWithAdress_1">
      <item>BORBA, d.o.o. za trgovinu i usluge, Vukovarska cesta 8, 21310 Omiš</item>
    </derivirana_varijabla>
  </DomainObject.Predmet.ProtuStrankaListFormatedWithAdress>
  <DomainObject.Predmet.ProtuStrankaListFormatedWithAdressOIB>
    <izvorni_sadrzaj>
      <item>BORBA, d.o.o. za trgovinu i usluge, OIB 24437452524, Vukovarska cesta 8, 21310 Omiš</item>
    </izvorni_sadrzaj>
    <derivirana_varijabla naziv="DomainObject.Predmet.ProtuStrankaListFormatedWithAdressOIB_1">
      <item>BORBA, d.o.o. za trgovinu i usluge, OIB 24437452524, Vukovarska cesta 8, 21310 Omiš</item>
    </derivirana_varijabla>
  </DomainObject.Predmet.ProtuStrankaListFormatedWithAdressOIB>
  <DomainObject.Predmet.ProtuStrankaListNazivFormated>
    <izvorni_sadrzaj>
      <item>BORBA, d.o.o. za trgovinu i usluge</item>
    </izvorni_sadrzaj>
    <derivirana_varijabla naziv="DomainObject.Predmet.ProtuStrankaListNazivFormated_1">
      <item>BORBA, d.o.o. za trgovinu i usluge</item>
    </derivirana_varijabla>
  </DomainObject.Predmet.ProtuStrankaListNazivFormated>
  <DomainObject.Predmet.ProtuStrankaListNazivFormatedOIB>
    <izvorni_sadrzaj>
      <item>BORBA, d.o.o. za trgovinu i usluge, OIB 24437452524</item>
    </izvorni_sadrzaj>
    <derivirana_varijabla naziv="DomainObject.Predmet.ProtuStrankaListNazivFormatedOIB_1">
      <item>BORBA, d.o.o. za trgovinu i usluge, OIB 24437452524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BORBA, d.o.o. za trgovinu i usluge</izvorni_sadrzaj>
    <derivirana_varijabla naziv="DomainObject.Predmet.ProtustrankaIDrugi_1">BORBA,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BORBA, d.o.o. za trgovinu i usluge, OIB 24437452524, Vukovarska cesta 8, 21310 Omiš</izvorni_sadrzaj>
    <derivirana_varijabla naziv="DomainObject.Predmet.ProtustrankaIDrugiAdressOIB_1">BORBA, d.o.o. za trgovinu i usluge, OIB 24437452524, Vukovarska cesta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BORBA, d.o.o. za trgovinu i usluge</item>
      <item>FINANCIJSKA AGENCIJA, RC SPLIT</item>
    </izvorni_sadrzaj>
    <derivirana_varijabla naziv="DomainObject.Predmet.SudioniciListNaziv_1">
      <item>BORBA, d.o.o. za trgovinu i usluge</item>
      <item>FINANCIJSKA AGENCIJA, RC SPLIT</item>
    </derivirana_varijabla>
  </DomainObject.Predmet.SudioniciListNaziv>
  <DomainObject.Predmet.SudioniciListAdressOIB>
    <izvorni_sadrzaj>
      <item>BORBA, d.o.o. za trgovinu i usluge, OIB 24437452524, Vukovarska cesta 8,21310 Omiš</item>
      <item>FINANCIJSKA AGENCIJA, RC SPLIT, OIB 85821130368, Mažuranićevo šetalište 24 b,21000 Split</item>
    </izvorni_sadrzaj>
    <derivirana_varijabla naziv="DomainObject.Predmet.SudioniciListAdressOIB_1">
      <item>BORBA, d.o.o. za trgovinu i usluge, OIB 24437452524, Vukovarska cesta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24437452524</item>
      <item>, OIB 85821130368</item>
    </izvorni_sadrzaj>
    <derivirana_varijabla naziv="DomainObject.Predmet.SudioniciListNazivOIB_1">
      <item>, OIB 24437452524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3294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2016-04-21T06:52:00Z</dcterms:created>
  <dc:creator>Lari Glavaš</dc:creator>
  <cp:lastModifiedBy>Lari Glavaš</cp:lastModifiedBy>
  <cp:lastPrinted>2016-04-21T06:52:00Z</cp:lastPrinted>
  <dcterms:modified xmlns:xsi="http://www.w3.org/2001/XMLSchema-instance" xsi:type="dcterms:W3CDTF">2016-04-21T06:53:00Z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