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3010" w14:paraId="3b23010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CC28EB">
        <w:rPr>
          <w:rFonts w:hAnsi="Times New Roman" w:ascii="Times New Roman"/>
          <w:noProof/>
          <w:szCs w:val="24"/>
          <w:lang w:val="hr-HR"/>
        </w:rPr>
        <w:t>2766/2017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C28EB">
        <w:rPr>
          <w:rFonts w:hAnsi="Times New Roman" w:ascii="Times New Roman"/>
          <w:szCs w:val="24"/>
          <w:lang w:val="hr-HR"/>
        </w:rPr>
        <w:t xml:space="preserve"> </w:t>
      </w:r>
      <w:r w:rsidR="00CC28EB" w:rsidRPr="00CC28EB">
        <w:rPr>
          <w:rFonts w:hAnsi="Times New Roman" w:ascii="Times New Roman"/>
        </w:rPr>
        <w:t xml:space="preserve">KARDUM MILIJON d.o.o., OIB: 75890840324, MBS: 080806263, Zagreb, Dankovečka 108a </w:t>
      </w:r>
      <w:r w:rsidR="00CB4703" w:rsidRPr="00CC28EB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FB5546">
        <w:rPr>
          <w:rFonts w:hAnsi="Times New Roman" w:ascii="Times New Roman"/>
          <w:lang w:val="hr-HR"/>
        </w:rPr>
        <w:t>23</w:t>
      </w:r>
      <w:r w:rsidR="009C4F4E">
        <w:rPr>
          <w:rFonts w:hAnsi="Times New Roman" w:ascii="Times New Roman"/>
          <w:lang w:val="hr-HR"/>
        </w:rPr>
        <w:t>. travnja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636876" w:rsidRPr="00636876">
        <w:t xml:space="preserve"> </w:t>
      </w:r>
      <w:r w:rsidR="00CC28EB" w:rsidRPr="00CC28EB">
        <w:rPr>
          <w:rFonts w:hAnsi="Times New Roman" w:ascii="Times New Roman"/>
        </w:rPr>
        <w:t>KARDUM MILIJON d.o.o., OIB: 75890840324, MBS: 080806263, Zagreb, Dankovečka 108a</w:t>
      </w:r>
      <w:r w:rsidR="00CC28EB">
        <w:rPr>
          <w:rFonts w:hAnsi="Times New Roman" w:ascii="Times New Roman"/>
        </w:rPr>
        <w:t>.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9C4F4E">
        <w:rPr>
          <w:rFonts w:hAnsi="Times New Roman" w:ascii="Times New Roman"/>
          <w:szCs w:val="24"/>
        </w:rPr>
        <w:t>2</w:t>
      </w:r>
      <w:r w:rsidR="00FB5546">
        <w:rPr>
          <w:rFonts w:hAnsi="Times New Roman" w:ascii="Times New Roman"/>
          <w:szCs w:val="24"/>
        </w:rPr>
        <w:t>3</w:t>
      </w:r>
      <w:r w:rsidR="009C4F4E">
        <w:rPr>
          <w:rFonts w:hAnsi="Times New Roman" w:ascii="Times New Roman"/>
          <w:szCs w:val="24"/>
        </w:rPr>
        <w:t>. travnja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FB5546">
        <w:rPr>
          <w:rFonts w:hAnsi="Times New Roman" w:ascii="Times New Roman"/>
          <w:szCs w:val="24"/>
        </w:rPr>
        <w:t>10,00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8B49B1" w:rsidR="008B49B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243980">
        <w:rPr>
          <w:rFonts w:hAnsi="Times New Roman" w:ascii="Times New Roman"/>
          <w:szCs w:val="24"/>
        </w:rPr>
        <w:t>Za s</w:t>
      </w:r>
      <w:r w:rsidR="009240EB" w:rsidRPr="00243980">
        <w:rPr>
          <w:rFonts w:hAnsi="Times New Roman" w:ascii="Times New Roman"/>
          <w:szCs w:val="24"/>
        </w:rPr>
        <w:t xml:space="preserve">tečajnog upravitelja imenuje se </w:t>
      </w:r>
      <w:r w:rsidR="00424802">
        <w:rPr>
          <w:rFonts w:hAnsi="Times New Roman" w:ascii="Times New Roman"/>
          <w:szCs w:val="24"/>
        </w:rPr>
        <w:t>Mladen Novaković, OIB: 28857584241, Štinjan, Baližerka 44, Pula.</w:t>
      </w:r>
    </w:p>
    <w:p w:rsidRDefault="00243980" w:rsidP="00243980" w:rsidR="00243980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CC28E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C28EB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CC28EB">
        <w:rPr>
          <w:rFonts w:hAnsi="Times New Roman" w:ascii="Times New Roman"/>
        </w:rPr>
        <w:t xml:space="preserve"> </w:t>
      </w:r>
      <w:r w:rsidR="00CC28EB" w:rsidRPr="00CC28EB">
        <w:rPr>
          <w:rFonts w:hAnsi="Times New Roman" w:ascii="Times New Roman"/>
        </w:rPr>
        <w:t>KARDUM MILIJON d.o.o., OIB: 75890840324, MBS: 080806263, Zagreb, Dankovečka 108a</w:t>
      </w:r>
      <w:r w:rsidR="00CC28EB">
        <w:rPr>
          <w:rFonts w:hAnsi="Times New Roman" w:ascii="Times New Roman"/>
        </w:rPr>
        <w:t>.</w:t>
      </w:r>
    </w:p>
    <w:p w:rsidRDefault="00CC28EB" w:rsidP="00CC28EB" w:rsidR="00CC28EB" w:rsidRPr="00CC28E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9C4F4E">
        <w:rPr>
          <w:rFonts w:hAnsi="Times New Roman" w:ascii="Times New Roman"/>
          <w:lang w:val="hr-HR"/>
        </w:rPr>
        <w:t>2</w:t>
      </w:r>
      <w:r w:rsidR="00FB5546">
        <w:rPr>
          <w:rFonts w:hAnsi="Times New Roman" w:ascii="Times New Roman"/>
          <w:lang w:val="hr-HR"/>
        </w:rPr>
        <w:t>3</w:t>
      </w:r>
      <w:r w:rsidR="009C4F4E">
        <w:rPr>
          <w:rFonts w:hAnsi="Times New Roman" w:ascii="Times New Roman"/>
          <w:lang w:val="hr-HR"/>
        </w:rPr>
        <w:t>. travnja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C357ED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357E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E1396">
      <w:rPr>
        <w:rFonts w:hAnsi="Times New Roman" w:ascii="Times New Roman"/>
      </w:rPr>
      <w:t>2766/2017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27B0C"/>
    <w:rsid w:val="00182088"/>
    <w:rsid w:val="00194433"/>
    <w:rsid w:val="00194DD7"/>
    <w:rsid w:val="001D6528"/>
    <w:rsid w:val="00243980"/>
    <w:rsid w:val="002678AE"/>
    <w:rsid w:val="00282835"/>
    <w:rsid w:val="002E41EF"/>
    <w:rsid w:val="00307776"/>
    <w:rsid w:val="00343C82"/>
    <w:rsid w:val="003D5FF2"/>
    <w:rsid w:val="003E6C35"/>
    <w:rsid w:val="00400431"/>
    <w:rsid w:val="00400739"/>
    <w:rsid w:val="0042162E"/>
    <w:rsid w:val="00424802"/>
    <w:rsid w:val="00442A14"/>
    <w:rsid w:val="00473872"/>
    <w:rsid w:val="00493516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356C5"/>
    <w:rsid w:val="00636876"/>
    <w:rsid w:val="0069517E"/>
    <w:rsid w:val="006C2E0C"/>
    <w:rsid w:val="006D4444"/>
    <w:rsid w:val="00713CF9"/>
    <w:rsid w:val="00730EAB"/>
    <w:rsid w:val="00753B3A"/>
    <w:rsid w:val="007A29F9"/>
    <w:rsid w:val="007C14CD"/>
    <w:rsid w:val="007C7A57"/>
    <w:rsid w:val="007D7DBF"/>
    <w:rsid w:val="007E1396"/>
    <w:rsid w:val="007E3377"/>
    <w:rsid w:val="00837944"/>
    <w:rsid w:val="00840E3D"/>
    <w:rsid w:val="00867439"/>
    <w:rsid w:val="00867F16"/>
    <w:rsid w:val="00894987"/>
    <w:rsid w:val="008B49B1"/>
    <w:rsid w:val="008E6B76"/>
    <w:rsid w:val="0090185C"/>
    <w:rsid w:val="009044FD"/>
    <w:rsid w:val="009240EB"/>
    <w:rsid w:val="00997BA9"/>
    <w:rsid w:val="009A6D70"/>
    <w:rsid w:val="009C4F4E"/>
    <w:rsid w:val="009D5EB4"/>
    <w:rsid w:val="009F01F2"/>
    <w:rsid w:val="009F0CF3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357ED"/>
    <w:rsid w:val="00C57CAF"/>
    <w:rsid w:val="00C70B79"/>
    <w:rsid w:val="00C93291"/>
    <w:rsid w:val="00CA02CB"/>
    <w:rsid w:val="00CB4703"/>
    <w:rsid w:val="00CC28EB"/>
    <w:rsid w:val="00CF2939"/>
    <w:rsid w:val="00D226FF"/>
    <w:rsid w:val="00D2573D"/>
    <w:rsid w:val="00D44D4F"/>
    <w:rsid w:val="00D955F3"/>
    <w:rsid w:val="00DB29D2"/>
    <w:rsid w:val="00DB4528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961B7"/>
    <w:rsid w:val="00FA2440"/>
    <w:rsid w:val="00FB554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7E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7E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7E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7E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7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7E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7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7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St-2766/2017</izvorni_sadrzaj>
    <derivirana_varijabla naziv="DomainObject.Predmet.OznakaBroj_1">St-2766/2017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KARDUM MILIJON d.o.o.</izvorni_sadrzaj>
    <derivirana_varijabla naziv="DomainObject.Predmet.ProtustrankaFormated_1">  KARDUM MILIJON d.o.o.</derivirana_varijabla>
  </DomainObject.Predmet.ProtustrankaFormated>
  <DomainObject.Predmet.ProtustrankaFormatedOIB>
    <izvorni_sadrzaj>  KARDUM MILIJON d.o.o., OIB 75890840324</izvorni_sadrzaj>
    <derivirana_varijabla naziv="DomainObject.Predmet.ProtustrankaFormatedOIB_1">  KARDUM MILIJON d.o.o., OIB 75890840324</derivirana_varijabla>
  </DomainObject.Predmet.ProtustrankaFormatedOIB>
  <DomainObject.Predmet.ProtustrankaFormatedWithAdress>
    <izvorni_sadrzaj> KARDUM MILIJON d.o.o., Dankovečka 108/A, 10000 Zagreb</izvorni_sadrzaj>
    <derivirana_varijabla naziv="DomainObject.Predmet.ProtustrankaFormatedWithAdress_1"> KARDUM MILIJON d.o.o., Dankovečka 108/A, 10000 Zagreb</derivirana_varijabla>
  </DomainObject.Predmet.ProtustrankaFormatedWithAdress>
  <DomainObject.Predmet.ProtustrankaFormatedWithAdressOIB>
    <izvorni_sadrzaj> KARDUM MILIJON d.o.o., OIB 75890840324, Dankovečka 108/A, 10000 Zagreb</izvorni_sadrzaj>
    <derivirana_varijabla naziv="DomainObject.Predmet.ProtustrankaFormatedWithAdressOIB_1"> KARDUM MILIJON d.o.o., OIB 75890840324, Dankovečka 108/A, 10000 Zagreb</derivirana_varijabla>
  </DomainObject.Predmet.ProtustrankaFormatedWithAdressOIB>
  <DomainObject.Predmet.ProtustrankaWithAdress>
    <izvorni_sadrzaj>KARDUM MILIJON d.o.o. Dankovečka 108/A, 10000 Zagreb</izvorni_sadrzaj>
    <derivirana_varijabla naziv="DomainObject.Predmet.ProtustrankaWithAdress_1">KARDUM MILIJON d.o.o. Dankovečka 108/A, 10000 Zagreb</derivirana_varijabla>
  </DomainObject.Predmet.ProtustrankaWithAdress>
  <DomainObject.Predmet.ProtustrankaWithAdressOIB>
    <izvorni_sadrzaj>KARDUM MILIJON d.o.o., OIB 75890840324, Dankovečka 108/A, 10000 Zagreb</izvorni_sadrzaj>
    <derivirana_varijabla naziv="DomainObject.Predmet.ProtustrankaWithAdressOIB_1">KARDUM MILIJON d.o.o., OIB 75890840324, Dankovečka 108/A, 10000 Zagreb</derivirana_varijabla>
  </DomainObject.Predmet.ProtustrankaWithAdressOIB>
  <DomainObject.Predmet.ProtustrankaNazivFormated>
    <izvorni_sadrzaj>KARDUM MILIJON d.o.o.</izvorni_sadrzaj>
    <derivirana_varijabla naziv="DomainObject.Predmet.ProtustrankaNazivFormated_1">KARDUM MILIJON d.o.o.</derivirana_varijabla>
  </DomainObject.Predmet.ProtustrankaNazivFormated>
  <DomainObject.Predmet.ProtustrankaNazivFormatedOIB>
    <izvorni_sadrzaj>KARDUM MILIJON d.o.o., OIB 75890840324</izvorni_sadrzaj>
    <derivirana_varijabla naziv="DomainObject.Predmet.ProtustrankaNazivFormatedOIB_1">KARDUM MILIJON d.o.o., OIB 75890840324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KARDUM MILIJON d.o.o.</item>
    </izvorni_sadrzaj>
    <derivirana_varijabla naziv="DomainObject.Predmet.ProtuStrankaListFormated_1">
      <item>KARDUM MILIJON d.o.o.</item>
    </derivirana_varijabla>
  </DomainObject.Predmet.ProtuStrankaListFormated>
  <DomainObject.Predmet.ProtuStrankaListFormatedOIB>
    <izvorni_sadrzaj>
      <item>KARDUM MILIJON d.o.o., OIB 75890840324</item>
    </izvorni_sadrzaj>
    <derivirana_varijabla naziv="DomainObject.Predmet.ProtuStrankaListFormatedOIB_1">
      <item>KARDUM MILIJON d.o.o., OIB 75890840324</item>
    </derivirana_varijabla>
  </DomainObject.Predmet.ProtuStrankaListFormatedOIB>
  <DomainObject.Predmet.ProtuStrankaListFormatedWithAdress>
    <izvorni_sadrzaj>
      <item>KARDUM MILIJON d.o.o., Dankovečka 108/A, 10000 Zagreb</item>
    </izvorni_sadrzaj>
    <derivirana_varijabla naziv="DomainObject.Predmet.ProtuStrankaListFormatedWithAdress_1">
      <item>KARDUM MILIJON d.o.o., Dankovečka 108/A, 10000 Zagreb</item>
    </derivirana_varijabla>
  </DomainObject.Predmet.ProtuStrankaListFormatedWithAdress>
  <DomainObject.Predmet.ProtuStrankaListFormatedWithAdressOIB>
    <izvorni_sadrzaj>
      <item>KARDUM MILIJON d.o.o., OIB 75890840324, Dankovečka 108/A, 10000 Zagreb</item>
    </izvorni_sadrzaj>
    <derivirana_varijabla naziv="DomainObject.Predmet.ProtuStrankaListFormatedWithAdressOIB_1">
      <item>KARDUM MILIJON d.o.o., OIB 75890840324, Dankovečka 108/A, 10000 Zagreb</item>
    </derivirana_varijabla>
  </DomainObject.Predmet.ProtuStrankaListFormatedWithAdressOIB>
  <DomainObject.Predmet.ProtuStrankaListNazivFormated>
    <izvorni_sadrzaj>
      <item>KARDUM MILIJON d.o.o.</item>
    </izvorni_sadrzaj>
    <derivirana_varijabla naziv="DomainObject.Predmet.ProtuStrankaListNazivFormated_1">
      <item>KARDUM MILIJON d.o.o.</item>
    </derivirana_varijabla>
  </DomainObject.Predmet.ProtuStrankaListNazivFormated>
  <DomainObject.Predmet.ProtuStrankaListNazivFormatedOIB>
    <izvorni_sadrzaj>
      <item>KARDUM MILIJON d.o.o., OIB 75890840324</item>
    </izvorni_sadrzaj>
    <derivirana_varijabla naziv="DomainObject.Predmet.ProtuStrankaListNazivFormatedOIB_1">
      <item>KARDUM MILIJON d.o.o., OIB 75890840324</item>
    </derivirana_varijabla>
  </DomainObject.Predmet.ProtuStrankaListNazivFormatedOIB>
  <DomainObject.Predmet.OstaliListFormated>
    <izvorni_sadrzaj>
      <item>Siniša Kardum</item>
    </izvorni_sadrzaj>
    <derivirana_varijabla naziv="DomainObject.Predmet.OstaliListFormated_1">
      <item>Siniša Kardum</item>
    </derivirana_varijabla>
  </DomainObject.Predmet.OstaliListFormated>
  <DomainObject.Predmet.OstaliListFormatedOIB>
    <izvorni_sadrzaj>
      <item>Siniša Kardum, OIB 73516275782</item>
    </izvorni_sadrzaj>
    <derivirana_varijabla naziv="DomainObject.Predmet.OstaliListFormatedOIB_1">
      <item>Siniša Kardum, OIB 73516275782</item>
    </derivirana_varijabla>
  </DomainObject.Predmet.OstaliListFormatedOIB>
  <DomainObject.Predmet.OstaliListFormatedWithAdress>
    <izvorni_sadrzaj>
      <item>Siniša Kardum, Dankovečka Ulica 108 A, 10000 Zagreb</item>
    </izvorni_sadrzaj>
    <derivirana_varijabla naziv="DomainObject.Predmet.OstaliListFormatedWithAdress_1">
      <item>Siniša Kardum, Dankovečka Ulica 108 A, 10000 Zagreb</item>
    </derivirana_varijabla>
  </DomainObject.Predmet.OstaliListFormatedWithAdress>
  <DomainObject.Predmet.OstaliListFormatedWithAdressOIB>
    <izvorni_sadrzaj>
      <item>Siniša Kardum, OIB 73516275782, Dankovečka Ulica 108 A, 10000 Zagreb</item>
    </izvorni_sadrzaj>
    <derivirana_varijabla naziv="DomainObject.Predmet.OstaliListFormatedWithAdressOIB_1">
      <item>Siniša Kardum, OIB 73516275782, Dankovečka Ulica 108 A, 10000 Zagreb</item>
    </derivirana_varijabla>
  </DomainObject.Predmet.OstaliListFormatedWithAdressOIB>
  <DomainObject.Predmet.OstaliListNazivFormated>
    <izvorni_sadrzaj>
      <item>Siniša Kardum</item>
    </izvorni_sadrzaj>
    <derivirana_varijabla naziv="DomainObject.Predmet.OstaliListNazivFormated_1">
      <item>Siniša Kardum</item>
    </derivirana_varijabla>
  </DomainObject.Predmet.OstaliListNazivFormated>
  <DomainObject.Predmet.OstaliListNazivFormatedOIB>
    <izvorni_sadrzaj>
      <item>Siniša Kardum, OIB 73516275782</item>
    </izvorni_sadrzaj>
    <derivirana_varijabla naziv="DomainObject.Predmet.OstaliListNazivFormatedOIB_1">
      <item>Siniša Kardum, OIB 73516275782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KARDUM MILIJON d.o.o.</izvorni_sadrzaj>
    <derivirana_varijabla naziv="DomainObject.Predmet.ProtustrankaIDrugi_1">KARDUM MILIJON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KARDUM MILIJON d.o.o., OIB 75890840324, Dankovečka 108/A, 10000 Zagreb</izvorni_sadrzaj>
    <derivirana_varijabla naziv="DomainObject.Predmet.ProtustrankaIDrugiAdressOIB_1">KARDUM MILIJON d.o.o., OIB 75890840324, Dankovečka 108/A,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KARDUM MILIJON d.o.o.</item>
      <item>FINA Regionalni centar Zagreb</item>
      <item>Siniša Kardum</item>
    </izvorni_sadrzaj>
    <derivirana_varijabla naziv="DomainObject.Predmet.SudioniciListNaziv_1">
      <item>KARDUM MILIJON d.o.o.</item>
      <item>FINA Regionalni centar Zagreb</item>
      <item>Siniša Kardum</item>
    </derivirana_varijabla>
  </DomainObject.Predmet.SudioniciListNaziv>
  <DomainObject.Predmet.SudioniciListAdressOIB>
    <izvorni_sadrzaj>
      <item>KARDUM MILIJON d.o.o., OIB 75890840324, Dankovečka 108/A,10000 Zagreb</item>
      <item>FINA Regionalni centar Zagreb, OIB 85821130368, Trg svibanjskih žrtava 1995. 1,10000 Zagreb</item>
      <item>Siniša Kardum, OIB 73516275782, Dankovečka Ulica 108 A,10000 Zagreb</item>
    </izvorni_sadrzaj>
    <derivirana_varijabla naziv="DomainObject.Predmet.SudioniciListAdressOIB_1">
      <item>KARDUM MILIJON d.o.o., OIB 75890840324, Dankovečka 108/A,10000 Zagreb</item>
      <item>FINA Regionalni centar Zagreb, OIB 85821130368, Trg svibanjskih žrtava 1995. 1,10000 Zagreb</item>
      <item>Siniša Kardum, OIB 73516275782, Dankovečka Ulica 108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75890840324</item>
      <item>, OIB 85821130368</item>
      <item>, OIB 73516275782</item>
    </izvorni_sadrzaj>
    <derivirana_varijabla naziv="DomainObject.Predmet.SudioniciListNazivOIB_1">
      <item>, OIB 75890840324</item>
      <item>, OIB 85821130368</item>
      <item>, OIB 73516275782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2171</properties:Characters>
  <properties:Lines>67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2018-04-09T12:00:00Z</dcterms:created>
  <dc:creator>Sudsko vijeæe</dc:creator>
  <cp:lastModifiedBy>Mirela Šantek</cp:lastModifiedBy>
  <cp:lastPrinted>2018-04-23T07:55:00Z</cp:lastPrinted>
  <dcterms:modified xmlns:xsi="http://www.w3.org/2001/XMLSchema-instance" xsi:type="dcterms:W3CDTF">2018-04-23T08:43:00Z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2766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