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ec81" w14:paraId="70cec81" w:rsidRDefault="00484449" w:rsidP="00484449" w:rsidR="0048444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449" w:rsidP="00484449" w:rsidR="004844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484449" w:rsidP="00484449" w:rsidR="004844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484449" w:rsidP="00484449" w:rsidR="004844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484449" w:rsidP="00484449" w:rsidR="0048444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1F3243" w:rsidR="00484449" w:rsidRPr="001F32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F3243">
        <w:rPr>
          <w:rFonts w:cs="Times New Roman" w:hAnsi="Times New Roman" w:ascii="Times New Roman"/>
          <w:sz w:val="24"/>
          <w:szCs w:val="24"/>
        </w:rPr>
        <w:tab/>
        <w:t>Trgovački sud u Zagrebu, po sudskoj savjetnici toga suda Tihani Božičević,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1F3243"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3243" w:rsidRPr="001F3243">
        <w:rPr>
          <w:rFonts w:cs="Times New Roman" w:hAnsi="Times New Roman" w:ascii="Times New Roman"/>
          <w:sz w:val="24"/>
          <w:szCs w:val="24"/>
        </w:rPr>
        <w:t>KURIR j.d.o.o., Zagreb, Ravenec 14, MBS: 080827007, OIB: 57538551358</w:t>
      </w:r>
      <w:r w:rsidR="001F3243"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13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01648">
        <w:rPr>
          <w:rFonts w:cs="Times New Roman" w:eastAsia="Times New Roman" w:hAnsi="Times New Roman" w:ascii="Times New Roman"/>
          <w:sz w:val="24"/>
          <w:szCs w:val="24"/>
          <w:lang w:eastAsia="hr-HR"/>
        </w:rPr>
        <w:t>sr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>pnja 2017. godine</w:t>
      </w:r>
    </w:p>
    <w:p w:rsidRDefault="00484449" w:rsidP="001F3243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84449" w:rsidP="00484449" w:rsidR="00484449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D14577" w:rsidRPr="00D14577">
        <w:rPr>
          <w:rFonts w:cs="Times New Roman" w:hAnsi="Times New Roman" w:ascii="Times New Roman"/>
          <w:sz w:val="24"/>
          <w:szCs w:val="24"/>
        </w:rPr>
        <w:t xml:space="preserve"> </w:t>
      </w:r>
      <w:r w:rsidR="00D14577" w:rsidRPr="001F3243">
        <w:rPr>
          <w:rFonts w:cs="Times New Roman" w:hAnsi="Times New Roman" w:ascii="Times New Roman"/>
          <w:sz w:val="24"/>
          <w:szCs w:val="24"/>
        </w:rPr>
        <w:t>KURIR j.d.o.o., Zagreb, Ravenec 14, MBS: 080827007, OIB: 57538551358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84449" w:rsidP="00484449" w:rsidR="0048444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03.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484449" w:rsidP="00484449" w:rsidR="0048444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4938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618 dana u ukupnom iznosu od 6.694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,4</w:t>
      </w:r>
      <w:r w:rsidR="004938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484449" w:rsidP="00484449" w:rsidR="0048444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4203F"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13. </w:t>
      </w:r>
      <w:r w:rsidR="00F01648">
        <w:rPr>
          <w:rFonts w:cs="Times New Roman" w:eastAsia="Times New Roman" w:hAnsi="Times New Roman" w:ascii="Times New Roman"/>
          <w:sz w:val="24"/>
          <w:szCs w:val="24"/>
          <w:lang w:eastAsia="hr-HR"/>
        </w:rPr>
        <w:t>sr</w:t>
      </w:r>
      <w:r w:rsidR="0084203F"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2017. godine</w:t>
      </w:r>
    </w:p>
    <w:p w:rsidRDefault="00484449" w:rsidP="00484449" w:rsidR="004844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84449" w:rsidP="00484449" w:rsidR="004844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484449" w:rsidP="00484449" w:rsidR="004844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484449" w:rsidP="00484449" w:rsidR="004844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4449" w:rsidP="00484449" w:rsidR="0048444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484449" w:rsidP="00484449" w:rsidR="004844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484449" w:rsidP="00484449" w:rsidR="004844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484449" w:rsidP="00484449" w:rsidR="004844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kal. </w:t>
      </w:r>
      <w:r w:rsidR="0084203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</w:t>
      </w:r>
    </w:p>
    <w:p w:rsidRDefault="000316FE" w:rsidR="000316FE"/>
    <w:sectPr w:rsidSect="00C371D8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1D8" w:rsidP="00C371D8" w:rsidR="00C371D8">
      <w:pPr>
        <w:spacing w:lineRule="auto" w:line="240" w:after="0"/>
      </w:pPr>
      <w:r>
        <w:separator/>
      </w:r>
    </w:p>
  </w:endnote>
  <w:endnote w:id="0" w:type="continuationSeparator">
    <w:p w:rsidRDefault="00C371D8" w:rsidP="00C371D8" w:rsidR="00C371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226612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371D8" w:rsidR="00C371D8" w:rsidRPr="00C371D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371D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371D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371D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16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371D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371D8" w:rsidR="00C371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1D8" w:rsidP="00C371D8" w:rsidR="00C371D8">
      <w:pPr>
        <w:spacing w:lineRule="auto" w:line="240" w:after="0"/>
      </w:pPr>
      <w:r>
        <w:separator/>
      </w:r>
    </w:p>
  </w:footnote>
  <w:footnote w:id="0" w:type="continuationSeparator">
    <w:p w:rsidRDefault="00C371D8" w:rsidP="00C371D8" w:rsidR="00C371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1D8" w:rsidP="00C371D8" w:rsidR="00C371D8" w:rsidRPr="00C371D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St-7709/2015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1D8" w:rsidP="00C371D8" w:rsidR="00C371D8" w:rsidRPr="00C371D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St-7709/2015</w:t>
    </w:r>
  </w:p>
  <w:p w:rsidRDefault="00C371D8" w:rsidP="00C371D8" w:rsidR="00C371D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4E8"/>
    <w:rsid w:val="000316FE"/>
    <w:rsid w:val="00105930"/>
    <w:rsid w:val="001D0364"/>
    <w:rsid w:val="001F3243"/>
    <w:rsid w:val="002D3D38"/>
    <w:rsid w:val="002E61F4"/>
    <w:rsid w:val="00484449"/>
    <w:rsid w:val="00487127"/>
    <w:rsid w:val="004938AA"/>
    <w:rsid w:val="005B1B4E"/>
    <w:rsid w:val="00751FFD"/>
    <w:rsid w:val="007D74E8"/>
    <w:rsid w:val="0084203F"/>
    <w:rsid w:val="00845B4F"/>
    <w:rsid w:val="00A1281B"/>
    <w:rsid w:val="00C371D8"/>
    <w:rsid w:val="00D14577"/>
    <w:rsid w:val="00DC5853"/>
    <w:rsid w:val="00F0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444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484449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48444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4844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44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44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71D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71D8"/>
  </w:style>
  <w:style w:styleId="Podnoje" w:type="paragraph">
    <w:name w:val="footer"/>
    <w:basedOn w:val="Normal"/>
    <w:link w:val="PodnojeChar"/>
    <w:uiPriority w:val="99"/>
    <w:unhideWhenUsed/>
    <w:rsid w:val="00C371D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71D8"/>
  </w:style>
  <w:style w:styleId="Tekstrezerviranogmjesta" w:type="character">
    <w:name w:val="Placeholder Text"/>
    <w:basedOn w:val="Zadanifontodlomka"/>
    <w:uiPriority w:val="99"/>
    <w:semiHidden/>
    <w:rsid w:val="002E6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1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E61F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E61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E61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444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484449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48444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844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44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44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71D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71D8"/>
  </w:style>
  <w:style w:styleId="Podnoje" w:type="paragraph">
    <w:name w:val="footer"/>
    <w:basedOn w:val="Normal"/>
    <w:link w:val="PodnojeChar"/>
    <w:uiPriority w:val="99"/>
    <w:unhideWhenUsed/>
    <w:rsid w:val="00C371D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71D8"/>
  </w:style>
  <w:style w:styleId="Tekstrezerviranogmjesta" w:type="character">
    <w:name w:val="Placeholder Text"/>
    <w:basedOn w:val="Zadanifontodlomka"/>
    <w:uiPriority w:val="99"/>
    <w:semiHidden/>
    <w:rsid w:val="002E6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E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E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E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2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8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St-7709/2015-7</izvorni_sadrzaj>
    <derivirana_varijabla naziv="DomainObject.Oznaka_1">St-7709/2015-7</derivirana_varijabla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7709</izvorni_sadrzaj>
    <derivirana_varijabla naziv="DomainObject.Predmet.Broj_1">7709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St-7709/2015</izvorni_sadrzaj>
    <derivirana_varijabla naziv="DomainObject.Predmet.OznakaBroj_1">St-7709/2015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KURIR jednostavno društvo s ograničenom odgovornošću za usluge</izvorni_sadrzaj>
    <derivirana_varijabla naziv="DomainObject.Predmet.ProtustrankaFormated_1">  KURIR jednostavno društvo s ograničenom odgovornošću za usluge</derivirana_varijabla>
  </DomainObject.Predmet.ProtustrankaFormated>
  <DomainObject.Predmet.ProtustrankaFormatedOIB>
    <izvorni_sadrzaj>  KURIR jednostavno društvo s ograničenom odgovornošću za usluge, OIB 57538551358</izvorni_sadrzaj>
    <derivirana_varijabla naziv="DomainObject.Predmet.ProtustrankaFormatedOIB_1">  KURIR jednostavno društvo s ograničenom odgovornošću za usluge, OIB 57538551358</derivirana_varijabla>
  </DomainObject.Predmet.ProtustrankaFormatedOIB>
  <DomainObject.Predmet.ProtustrankaFormatedWithAdress>
    <izvorni_sadrzaj> KURIR jednostavno društvo s ograničenom odgovornošću za usluge, Ravenec 14, 10000 Zagreb</izvorni_sadrzaj>
    <derivirana_varijabla naziv="DomainObject.Predmet.ProtustrankaFormatedWithAdress_1"> KURIR jednostavno društvo s ograničenom odgovornošću za usluge, Ravenec 14, 10000 Zagreb</derivirana_varijabla>
  </DomainObject.Predmet.ProtustrankaFormatedWithAdress>
  <DomainObject.Predmet.ProtustrankaFormatedWithAdressOIB>
    <izvorni_sadrzaj> KURIR jednostavno društvo s ograničenom odgovornošću za usluge, OIB 57538551358, Ravenec 14, 10000 Zagreb</izvorni_sadrzaj>
    <derivirana_varijabla naziv="DomainObject.Predmet.ProtustrankaFormatedWithAdressOIB_1"> KURIR jednostavno društvo s ograničenom odgovornošću za usluge, OIB 57538551358, Ravenec 14, 10000 Zagreb</derivirana_varijabla>
  </DomainObject.Predmet.ProtustrankaFormatedWithAdressOIB>
  <DomainObject.Predmet.ProtustrankaWithAdress>
    <izvorni_sadrzaj>KURIR jednostavno društvo s ograničenom odgovornošću za usluge Ravenec 14, 10000 Zagreb</izvorni_sadrzaj>
    <derivirana_varijabla naziv="DomainObject.Predmet.ProtustrankaWithAdress_1">KURIR jednostavno društvo s ograničenom odgovornošću za usluge Ravenec 14, 10000 Zagreb</derivirana_varijabla>
  </DomainObject.Predmet.ProtustrankaWithAdress>
  <DomainObject.Predmet.ProtustrankaWithAdressOIB>
    <izvorni_sadrzaj>KURIR jednostavno društvo s ograničenom odgovornošću za usluge, OIB 57538551358, Ravenec 14, 10000 Zagreb</izvorni_sadrzaj>
    <derivirana_varijabla naziv="DomainObject.Predmet.ProtustrankaWithAdressOIB_1">KURIR jednostavno društvo s ograničenom odgovornošću za usluge, OIB 57538551358, Ravenec 14, 10000 Zagreb</derivirana_varijabla>
  </DomainObject.Predmet.ProtustrankaWithAdressOIB>
  <DomainObject.Predmet.ProtustrankaNazivFormated>
    <izvorni_sadrzaj>KURIR jednostavno društvo s ograničenom odgovornošću za usluge</izvorni_sadrzaj>
    <derivirana_varijabla naziv="DomainObject.Predmet.ProtustrankaNazivFormated_1">KURIR jednostavno društvo s ograničenom odgovornošću za usluge</derivirana_varijabla>
  </DomainObject.Predmet.ProtustrankaNazivFormated>
  <DomainObject.Predmet.ProtustrankaNazivFormatedOIB>
    <izvorni_sadrzaj>KURIR jednostavno društvo s ograničenom odgovornošću za usluge, OIB 57538551358</izvorni_sadrzaj>
    <derivirana_varijabla naziv="DomainObject.Predmet.ProtustrankaNazivFormatedOIB_1">KURIR jednostavno društvo s ograničenom odgovornošću za usluge, OIB 57538551358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KURIR jednostavno društvo s ograničenom odgovornošću za usluge</item>
    </izvorni_sadrzaj>
    <derivirana_varijabla naziv="DomainObject.Predmet.ProtuStrankaListFormated_1">
      <item>KURIR jednostavno društvo s ograničenom odgovornošću za usluge</item>
    </derivirana_varijabla>
  </DomainObject.Predmet.ProtuStrankaListFormated>
  <DomainObject.Predmet.ProtuStrankaListFormatedOIB>
    <izvorni_sadrzaj>
      <item>KURIR jednostavno društvo s ograničenom odgovornošću za usluge, OIB 57538551358</item>
    </izvorni_sadrzaj>
    <derivirana_varijabla naziv="DomainObject.Predmet.ProtuStrankaListFormatedOIB_1">
      <item>KURIR jednostavno društvo s ograničenom odgovornošću za usluge, OIB 57538551358</item>
    </derivirana_varijabla>
  </DomainObject.Predmet.ProtuStrankaListFormatedOIB>
  <DomainObject.Predmet.ProtuStrankaListFormatedWithAdress>
    <izvorni_sadrzaj>
      <item>KURIR jednostavno društvo s ograničenom odgovornošću za usluge, Ravenec 14, 10000 Zagreb</item>
    </izvorni_sadrzaj>
    <derivirana_varijabla naziv="DomainObject.Predmet.ProtuStrankaListFormatedWithAdress_1">
      <item>KURIR jednostavno društvo s ograničenom odgovornošću za usluge, Ravenec 14, 10000 Zagreb</item>
    </derivirana_varijabla>
  </DomainObject.Predmet.ProtuStrankaListFormatedWithAdress>
  <DomainObject.Predmet.ProtuStrankaListFormatedWithAdressOIB>
    <izvorni_sadrzaj>
      <item>KURIR jednostavno društvo s ograničenom odgovornošću za usluge, OIB 57538551358, Ravenec 14, 10000 Zagreb</item>
    </izvorni_sadrzaj>
    <derivirana_varijabla naziv="DomainObject.Predmet.ProtuStrankaListFormatedWithAdressOIB_1">
      <item>KURIR jednostavno društvo s ograničenom odgovornošću za usluge, OIB 57538551358, Ravenec 14, 10000 Zagreb</item>
    </derivirana_varijabla>
  </DomainObject.Predmet.ProtuStrankaListFormatedWithAdressOIB>
  <DomainObject.Predmet.ProtuStrankaListNazivFormated>
    <izvorni_sadrzaj>
      <item>KURIR jednostavno društvo s ograničenom odgovornošću za usluge</item>
    </izvorni_sadrzaj>
    <derivirana_varijabla naziv="DomainObject.Predmet.ProtuStrankaListNazivFormated_1">
      <item>KURIR jednostavno društvo s ograničenom odgovornošću za usluge</item>
    </derivirana_varijabla>
  </DomainObject.Predmet.ProtuStrankaListNazivFormated>
  <DomainObject.Predmet.ProtuStrankaListNazivFormatedOIB>
    <izvorni_sadrzaj>
      <item>KURIR jednostavno društvo s ograničenom odgovornošću za usluge, OIB 57538551358</item>
    </izvorni_sadrzaj>
    <derivirana_varijabla naziv="DomainObject.Predmet.ProtuStrankaListNazivFormatedOIB_1">
      <item>KURIR jednostavno društvo s ograničenom odgovornošću za usluge, OIB 57538551358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St-7709/2015-7</izvorni_sadrzaj>
    <derivirana_varijabla naziv="DomainObject.PoslovniBrojDokumenta_1">St-7709/2015-7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KURIR jednostavno društvo s ograničenom odgovornošću za usluge</izvorni_sadrzaj>
    <derivirana_varijabla naziv="DomainObject.Predmet.ProtustrankaIDrugi_1">KURIR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KURIR jednostavno društvo s ograničenom odgovornošću za usluge, OIB 57538551358, Ravenec 14, 10000 Zagreb</izvorni_sadrzaj>
    <derivirana_varijabla naziv="DomainObject.Predmet.ProtustrankaIDrugiAdressOIB_1">KURIR jednostavno društvo s ograničenom odgovornošću za usluge, OIB 57538551358, Ravenec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KURIR jednostavno društvo s ograničenom odgovornošću za usluge</item>
    </izvorni_sadrzaj>
    <derivirana_varijabla naziv="DomainObject.Predmet.SudioniciListNaziv_1">
      <item>FINA Regionalni centar Zagreb</item>
      <item>KURIR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KURIR jednostavno društvo s ograničenom odgovornošću za usluge, OIB 57538551358, Ravenec 14,10000 Zagreb</item>
    </izvorni_sadrzaj>
    <derivirana_varijabla naziv="DomainObject.Predmet.SudioniciListAdressOIB_1">
      <item>FINA Regionalni centar Zagreb, OIB 85821130368, Trg svibanjskih žrtava 1995. br. 1,10000 Zagreb</item>
      <item>KURIR jednostavno društvo s ograničenom odgovornošću za usluge, OIB 57538551358, Ravenec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57538551358</item>
    </izvorni_sadrzaj>
    <derivirana_varijabla naziv="DomainObject.Predmet.SudioniciListNazivOIB_1">
      <item>, OIB 85821130368</item>
      <item>, OIB 57538551358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2045</properties:Characters>
  <properties:Lines>60</properties:Lines>
  <properties:Paragraphs>22</properties:Paragraphs>
  <properties:TotalTime>21</properties:TotalTime>
  <properties:ScaleCrop>false</properties:ScaleCrop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2017-07-13T06:58:00Z</dcterms:created>
  <dc:creator>Tihana Božičević</dc:creator>
  <dc:description/>
  <cp:keywords/>
  <cp:lastModifiedBy>Tihana Božičević</cp:lastModifiedBy>
  <dcterms:modified xmlns:xsi="http://www.w3.org/2001/XMLSchema-instance" xsi:type="dcterms:W3CDTF">2017-07-13T11:01:00Z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St-7709/2015-7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