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137391a" w14:textId="137391a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5701F4">
        <w:rPr>
          <w:rFonts w:ascii="Times New Roman" w:hAnsi="Times New Roman"/>
          <w:sz w:val="24"/>
          <w:szCs w:val="24"/>
        </w:rPr>
        <w:t>. St-922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5701F4">
        <w:rPr>
          <w:rFonts w:ascii="Times New Roman" w:hAnsi="Times New Roman"/>
          <w:sz w:val="24"/>
          <w:szCs w:val="24"/>
        </w:rPr>
        <w:t>. St-922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5701F4" w:rsidRDefault="005701F4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Viser</w:t>
      </w:r>
      <w:proofErr w:type="spellEnd"/>
      <w:r>
        <w:rPr>
          <w:rFonts w:ascii="Times New Roman" w:hAnsi="Times New Roman"/>
          <w:sz w:val="24"/>
          <w:szCs w:val="24"/>
        </w:rPr>
        <w:t xml:space="preserve"> d.o.o., Sesvete, Selska cesta 23, OIB: 05645702938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1F4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701F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701F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701F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701F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701F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01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1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1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1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1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2019.</izvorni_sadrzaj>
    <derivirana_varijabla naziv="DomainObject.Predmet.DatumOsnivanja_1">12.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St-922/2019</izvorni_sadrzaj>
    <derivirana_varijabla naziv="DomainObject.Predmet.OznakaBroj_1">St-922/2019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Viser d.o.o.</izvorni_sadrzaj>
    <derivirana_varijabla naziv="DomainObject.Predmet.ProtustrankaFormated_1">  Viser d.o.o.</derivirana_varijabla>
  </DomainObject.Predmet.ProtustrankaFormated>
  <DomainObject.Predmet.ProtustrankaFormatedOIB>
    <izvorni_sadrzaj>  Viser d.o.o., OIB 05645702938</izvorni_sadrzaj>
    <derivirana_varijabla naziv="DomainObject.Predmet.ProtustrankaFormatedOIB_1">  Viser d.o.o., OIB 05645702938</derivirana_varijabla>
  </DomainObject.Predmet.ProtustrankaFormatedOIB>
  <DomainObject.Predmet.ProtustrankaFormatedWithAdress>
    <izvorni_sadrzaj> Viser d.o.o., Selska cesta 23, 10360 Sesvete</izvorni_sadrzaj>
    <derivirana_varijabla naziv="DomainObject.Predmet.ProtustrankaFormatedWithAdress_1"> Viser d.o.o., Selska cesta 23, 10360 Sesvete</derivirana_varijabla>
  </DomainObject.Predmet.ProtustrankaFormatedWithAdress>
  <DomainObject.Predmet.ProtustrankaFormatedWithAdressOIB>
    <izvorni_sadrzaj> Viser d.o.o., OIB 05645702938, Selska cesta 23, 10360 Sesvete</izvorni_sadrzaj>
    <derivirana_varijabla naziv="DomainObject.Predmet.ProtustrankaFormatedWithAdressOIB_1"> Viser d.o.o., OIB 05645702938, Selska cesta 23, 10360 Sesvete</derivirana_varijabla>
  </DomainObject.Predmet.ProtustrankaFormatedWithAdressOIB>
  <DomainObject.Predmet.ProtustrankaWithAdress>
    <izvorni_sadrzaj>Viser d.o.o. Selska cesta 23, 10360 Sesvete</izvorni_sadrzaj>
    <derivirana_varijabla naziv="DomainObject.Predmet.ProtustrankaWithAdress_1">Viser d.o.o. Selska cesta 23, 10360 Sesvete</derivirana_varijabla>
  </DomainObject.Predmet.ProtustrankaWithAdress>
  <DomainObject.Predmet.ProtustrankaWithAdressOIB>
    <izvorni_sadrzaj>Viser d.o.o., OIB 05645702938, Selska cesta 23, 10360 Sesvete</izvorni_sadrzaj>
    <derivirana_varijabla naziv="DomainObject.Predmet.ProtustrankaWithAdressOIB_1">Viser d.o.o., OIB 05645702938, Selska cesta 23, 10360 Sesvete</derivirana_varijabla>
  </DomainObject.Predmet.ProtustrankaWithAdressOIB>
  <DomainObject.Predmet.ProtustrankaNazivFormated>
    <izvorni_sadrzaj>Viser d.o.o.</izvorni_sadrzaj>
    <derivirana_varijabla naziv="DomainObject.Predmet.ProtustrankaNazivFormated_1">Viser d.o.o.</derivirana_varijabla>
  </DomainObject.Predmet.ProtustrankaNazivFormated>
  <DomainObject.Predmet.ProtustrankaNazivFormatedOIB>
    <izvorni_sadrzaj>Viser d.o.o., OIB 05645702938</izvorni_sadrzaj>
    <derivirana_varijabla naziv="DomainObject.Predmet.ProtustrankaNazivFormatedOIB_1">Viser d.o.o., OIB 05645702938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Viser d.o.o.</item>
    </izvorni_sadrzaj>
    <derivirana_varijabla naziv="DomainObject.Predmet.ProtuStrankaListFormated_1">
      <item>Viser d.o.o.</item>
    </derivirana_varijabla>
  </DomainObject.Predmet.ProtuStrankaListFormated>
  <DomainObject.Predmet.ProtuStrankaListFormatedOIB>
    <izvorni_sadrzaj>
      <item>Viser d.o.o., OIB 05645702938</item>
    </izvorni_sadrzaj>
    <derivirana_varijabla naziv="DomainObject.Predmet.ProtuStrankaListFormatedOIB_1">
      <item>Viser d.o.o., OIB 05645702938</item>
    </derivirana_varijabla>
  </DomainObject.Predmet.ProtuStrankaListFormatedOIB>
  <DomainObject.Predmet.ProtuStrankaListFormatedWithAdress>
    <izvorni_sadrzaj>
      <item>Viser d.o.o., Selska cesta 23, 10360 Sesvete</item>
    </izvorni_sadrzaj>
    <derivirana_varijabla naziv="DomainObject.Predmet.ProtuStrankaListFormatedWithAdress_1">
      <item>Viser d.o.o., Selska cesta 23, 10360 Sesvete</item>
    </derivirana_varijabla>
  </DomainObject.Predmet.ProtuStrankaListFormatedWithAdress>
  <DomainObject.Predmet.ProtuStrankaListFormatedWithAdressOIB>
    <izvorni_sadrzaj>
      <item>Viser d.o.o., OIB 05645702938, Selska cesta 23, 10360 Sesvete</item>
    </izvorni_sadrzaj>
    <derivirana_varijabla naziv="DomainObject.Predmet.ProtuStrankaListFormatedWithAdressOIB_1">
      <item>Viser d.o.o., OIB 05645702938, Selska cesta 23, 10360 Sesvete</item>
    </derivirana_varijabla>
  </DomainObject.Predmet.ProtuStrankaListFormatedWithAdressOIB>
  <DomainObject.Predmet.ProtuStrankaListNazivFormated>
    <izvorni_sadrzaj>
      <item>Viser d.o.o.</item>
    </izvorni_sadrzaj>
    <derivirana_varijabla naziv="DomainObject.Predmet.ProtuStrankaListNazivFormated_1">
      <item>Viser d.o.o.</item>
    </derivirana_varijabla>
  </DomainObject.Predmet.ProtuStrankaListNazivFormated>
  <DomainObject.Predmet.ProtuStrankaListNazivFormatedOIB>
    <izvorni_sadrzaj>
      <item>Viser d.o.o., OIB 05645702938</item>
    </izvorni_sadrzaj>
    <derivirana_varijabla naziv="DomainObject.Predmet.ProtuStrankaListNazivFormatedOIB_1">
      <item>Viser d.o.o., OIB 05645702938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Viser d.o.o.</izvorni_sadrzaj>
    <derivirana_varijabla naziv="DomainObject.Predmet.ProtustrankaIDrugi_1">Viser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Viser d.o.o., OIB 05645702938, Selska cesta 23, 10360 Sesvete</izvorni_sadrzaj>
    <derivirana_varijabla naziv="DomainObject.Predmet.ProtustrankaIDrugiAdressOIB_1">Viser d.o.o., OIB 05645702938, Selska cesta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Viser d.o.o.</item>
    </izvorni_sadrzaj>
    <derivirana_varijabla naziv="DomainObject.Predmet.SudioniciListNaziv_1">
      <item>FINA Regionalni centar Zagreb</item>
      <item>Viser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Viser d.o.o., OIB 05645702938, Selska cesta 23,10360 Sesvete</item>
    </izvorni_sadrzaj>
    <derivirana_varijabla naziv="DomainObject.Predmet.SudioniciListAdressOIB_1">
      <item>FINA Regionalni centar Zagreb, OIB 85821130368, Trg svibanjskih žrtava 1995.1,10000 Zagreb</item>
      <item>Viser d.o.o., OIB 05645702938, Selska cesta 23,10360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05645702938</item>
    </izvorni_sadrzaj>
    <derivirana_varijabla naziv="DomainObject.Predmet.SudioniciListNazivOIB_1">
      <item>, OIB 85821130368</item>
      <item>, OIB 05645702938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EC688D-C25D-4642-9E2B-217C6DB79DA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815</properties:Characters>
  <properties:Lines>48</properties:Lines>
  <properties:Paragraphs>23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2019-09-03T11:52:00Z</cp:lastPrinted>
  <dcterms:modified xmlns:xsi="http://www.w3.org/2001/XMLSchema-instance" xsi:type="dcterms:W3CDTF">2019-09-03T11:52:00Z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