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7454" w14:paraId="7ad7454" w:rsidRDefault="00F441B1" w:rsidR="00380C3C" w:rsidRPr="000A6090">
      <w:pPr>
        <w15:collapsed w:val="false"/>
      </w:pPr>
      <w:bookmarkStart w:name="_GoBack" w:id="0"/>
      <w:bookmarkEnd w:id="0"/>
      <w:r w:rsidRPr="000A6090">
        <w:t xml:space="preserve">                  </w:t>
      </w:r>
      <w:r w:rsidR="00380C3C" w:rsidRPr="000A609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41B1" w:rsidP="002D60CE" w:rsidR="00380C3C" w:rsidRPr="000A6090">
      <w:pPr>
        <w:jc w:val="both"/>
      </w:pPr>
      <w:r w:rsidRPr="000A6090">
        <w:t xml:space="preserve"> </w:t>
      </w:r>
    </w:p>
    <w:p w:rsidRDefault="00F441B1" w:rsidP="002D60CE" w:rsidR="002D60CE" w:rsidRPr="000A6090">
      <w:pPr>
        <w:jc w:val="both"/>
      </w:pPr>
      <w:r w:rsidRPr="000A6090">
        <w:t xml:space="preserve">     </w:t>
      </w:r>
      <w:r w:rsidR="002D60CE" w:rsidRPr="000A6090">
        <w:t>REPUBLIKA HRVATSKA</w:t>
      </w:r>
    </w:p>
    <w:p w:rsidRDefault="002D60CE" w:rsidP="002D60CE" w:rsidR="002D60CE" w:rsidRPr="000A6090">
      <w:pPr>
        <w:jc w:val="both"/>
      </w:pPr>
      <w:r w:rsidRPr="000A6090">
        <w:t xml:space="preserve">TRGOVAČKI SUD U ZAGREBU                                                                </w:t>
      </w:r>
      <w:r w:rsidR="00CF535B" w:rsidRPr="000A6090">
        <w:t>89</w:t>
      </w:r>
      <w:r w:rsidRPr="000A6090">
        <w:t>. St</w:t>
      </w:r>
      <w:r w:rsidR="00F324F6" w:rsidRPr="000A6090">
        <w:t>-</w:t>
      </w:r>
      <w:r w:rsidR="004F36DA">
        <w:t>3237</w:t>
      </w:r>
      <w:r w:rsidR="000B4BEE" w:rsidRPr="000A6090">
        <w:t>/16-</w:t>
      </w:r>
      <w:r w:rsidR="004F36DA">
        <w:t>14</w:t>
      </w:r>
    </w:p>
    <w:p w:rsidRDefault="00F441B1" w:rsidP="002D60CE" w:rsidR="002D60CE" w:rsidRPr="000A6090">
      <w:pPr>
        <w:jc w:val="both"/>
      </w:pPr>
      <w:r w:rsidRPr="000A6090">
        <w:t xml:space="preserve">        Zagreb, </w:t>
      </w:r>
      <w:proofErr w:type="spellStart"/>
      <w:r w:rsidR="002D60CE" w:rsidRPr="000A6090">
        <w:t>Amruševa</w:t>
      </w:r>
      <w:proofErr w:type="spellEnd"/>
      <w:r w:rsidR="002D60CE" w:rsidRPr="000A6090">
        <w:t xml:space="preserve"> 2/II</w:t>
      </w:r>
    </w:p>
    <w:p w:rsidRDefault="002D60CE" w:rsidP="002D60CE" w:rsidR="002D60CE" w:rsidRPr="000A6090">
      <w:pPr>
        <w:jc w:val="both"/>
      </w:pPr>
    </w:p>
    <w:p w:rsidRDefault="008328A4" w:rsidP="002D60CE" w:rsidR="008328A4" w:rsidRPr="000A6090">
      <w:pPr>
        <w:jc w:val="both"/>
      </w:pPr>
    </w:p>
    <w:p w:rsidRDefault="007150E9" w:rsidP="00C40A44" w:rsidR="00C40A44" w:rsidRPr="000A6090">
      <w:pPr>
        <w:jc w:val="center"/>
      </w:pPr>
      <w:r w:rsidRPr="000A6090">
        <w:t>R</w:t>
      </w:r>
      <w:r w:rsidR="00C40A44" w:rsidRPr="000A6090">
        <w:t xml:space="preserve"> E P U B L I K A   H R V A T S K A</w:t>
      </w:r>
    </w:p>
    <w:p w:rsidRDefault="00C40A44" w:rsidP="002D60CE" w:rsidR="00C40A44" w:rsidRPr="000A6090">
      <w:pPr>
        <w:jc w:val="center"/>
      </w:pPr>
    </w:p>
    <w:p w:rsidRDefault="002D60CE" w:rsidP="002D60CE" w:rsidR="002D60CE" w:rsidRPr="000A6090">
      <w:pPr>
        <w:jc w:val="center"/>
      </w:pPr>
      <w:r w:rsidRPr="000A6090">
        <w:t>R J E Š E NJ E</w:t>
      </w:r>
    </w:p>
    <w:p w:rsidRDefault="002D60CE" w:rsidP="002D60CE" w:rsidR="002D60CE" w:rsidRPr="000A6090">
      <w:pPr>
        <w:jc w:val="both"/>
        <w:rPr>
          <w:b/>
        </w:rPr>
      </w:pPr>
    </w:p>
    <w:p w:rsidRDefault="008328A4" w:rsidP="002D60CE" w:rsidR="008328A4" w:rsidRPr="000A6090">
      <w:pPr>
        <w:jc w:val="both"/>
        <w:rPr>
          <w:b/>
        </w:rPr>
      </w:pPr>
    </w:p>
    <w:p w:rsidRDefault="00942565" w:rsidP="00942565" w:rsidR="000B22E7" w:rsidRPr="000A6090">
      <w:pPr>
        <w:tabs>
          <w:tab w:pos="2977" w:val="left"/>
        </w:tabs>
        <w:ind w:firstLine="720"/>
        <w:jc w:val="both"/>
      </w:pPr>
      <w:r w:rsidRPr="000A6090">
        <w:t xml:space="preserve">Trgovački sud u Zagrebu, po sucu Nikolini Dorić Hadžisejdić, </w:t>
      </w:r>
      <w:r w:rsidRPr="000A6090">
        <w:rPr>
          <w:lang w:val="pt-BR"/>
        </w:rPr>
        <w:t>u stečajnom predmetu u povodu prijedloga predlagatelja</w:t>
      </w:r>
      <w:r w:rsidRPr="000A6090">
        <w:t xml:space="preserve"> </w:t>
      </w:r>
      <w:r w:rsidRPr="000A6090">
        <w:rPr>
          <w:lang w:val="pt-BR"/>
        </w:rPr>
        <w:t xml:space="preserve">FINANCIJSKA AGENCIJA, RC Zagreb, </w:t>
      </w:r>
      <w:r w:rsidRPr="000A6090">
        <w:t>Podružnica Zagreb, Trg svibanjskih žrtava 1995. 1, OIB: 85821130368,</w:t>
      </w:r>
      <w:r w:rsidRPr="000A6090">
        <w:rPr>
          <w:lang w:val="pt-BR"/>
        </w:rPr>
        <w:t xml:space="preserve"> za otvaranje stečajnog postupka nad dužnikom </w:t>
      </w:r>
      <w:r w:rsidR="004F36DA">
        <w:t xml:space="preserve">DRVOPROMET-ZORIĆ – d.o.o., OIB: 62825870801, Samobor, </w:t>
      </w:r>
      <w:proofErr w:type="spellStart"/>
      <w:r w:rsidR="004F36DA">
        <w:t>Giznik</w:t>
      </w:r>
      <w:proofErr w:type="spellEnd"/>
      <w:r w:rsidR="004F36DA">
        <w:t xml:space="preserve"> 3</w:t>
      </w:r>
      <w:r w:rsidRPr="000A6090">
        <w:rPr>
          <w:lang w:val="pt-BR"/>
        </w:rPr>
        <w:t>,</w:t>
      </w:r>
      <w:r w:rsidR="000B22E7" w:rsidRPr="000A6090">
        <w:rPr>
          <w:lang w:val="pt-BR"/>
        </w:rPr>
        <w:t xml:space="preserve"> </w:t>
      </w:r>
      <w:r w:rsidR="00ED2BAA">
        <w:rPr>
          <w:lang w:val="pt-BR"/>
        </w:rPr>
        <w:t>5. siječnja 2018</w:t>
      </w:r>
      <w:r w:rsidR="000B22E7" w:rsidRPr="000A6090">
        <w:t>.,</w:t>
      </w:r>
    </w:p>
    <w:p w:rsidRDefault="00D677F7" w:rsidP="00D677F7" w:rsidR="00D677F7" w:rsidRPr="000A6090">
      <w:pPr>
        <w:jc w:val="both"/>
      </w:pPr>
    </w:p>
    <w:p w:rsidRDefault="00065B42" w:rsidP="00D677F7" w:rsidR="00065B42" w:rsidRPr="000A6090">
      <w:pPr>
        <w:jc w:val="center"/>
      </w:pPr>
      <w:r w:rsidRPr="000A6090">
        <w:t>r i j e š i o     j e</w:t>
      </w:r>
    </w:p>
    <w:p w:rsidRDefault="00065B42" w:rsidP="00065B42" w:rsidR="00065B42" w:rsidRPr="000A6090">
      <w:r w:rsidRPr="000A6090">
        <w:t xml:space="preserve"> </w:t>
      </w:r>
    </w:p>
    <w:p w:rsidRDefault="00065B42" w:rsidP="0021298E" w:rsidR="00065B42" w:rsidRPr="000A6090">
      <w:pPr>
        <w:ind w:firstLine="708"/>
        <w:jc w:val="both"/>
      </w:pPr>
      <w:r w:rsidRPr="000A6090">
        <w:t>I</w:t>
      </w:r>
      <w:r w:rsidR="00D677F7" w:rsidRPr="000A6090">
        <w:t>.</w:t>
      </w:r>
      <w:r w:rsidRPr="000A6090">
        <w:t xml:space="preserve"> Pozivaju se </w:t>
      </w:r>
      <w:r w:rsidR="00704DD0" w:rsidRPr="000A6090">
        <w:t>osobe koje imaju pravni interes za provedbom stečajnoga postupka</w:t>
      </w:r>
      <w:r w:rsidR="00F324F6" w:rsidRPr="000A6090">
        <w:t xml:space="preserve"> nad </w:t>
      </w:r>
      <w:r w:rsidRPr="000A6090">
        <w:t xml:space="preserve"> d</w:t>
      </w:r>
      <w:r w:rsidR="00704DD0" w:rsidRPr="000A6090">
        <w:t>užnikom</w:t>
      </w:r>
      <w:r w:rsidR="00F324F6" w:rsidRPr="000A6090">
        <w:t xml:space="preserve"> </w:t>
      </w:r>
      <w:r w:rsidR="004F36DA">
        <w:t xml:space="preserve">DRVOPROMET-ZORIĆ – d.o.o., OIB: 62825870801, Samobor, </w:t>
      </w:r>
      <w:proofErr w:type="spellStart"/>
      <w:r w:rsidR="004F36DA">
        <w:t>Giznik</w:t>
      </w:r>
      <w:proofErr w:type="spellEnd"/>
      <w:r w:rsidR="004F36DA">
        <w:t xml:space="preserve"> 3</w:t>
      </w:r>
      <w:r w:rsidR="005543BD" w:rsidRPr="000A6090">
        <w:rPr>
          <w:lang w:val="pt-BR"/>
        </w:rPr>
        <w:t>,</w:t>
      </w:r>
      <w:r w:rsidR="00704DD0" w:rsidRPr="000A6090">
        <w:rPr>
          <w:lang w:val="pt-BR"/>
        </w:rPr>
        <w:t xml:space="preserve"> u roku 15 dana</w:t>
      </w:r>
      <w:r w:rsidR="00C40A44" w:rsidRPr="000A6090">
        <w:rPr>
          <w:lang w:val="pt-BR"/>
        </w:rPr>
        <w:t xml:space="preserve"> predujmiti iznos od</w:t>
      </w:r>
      <w:r w:rsidR="005543BD" w:rsidRPr="000A6090">
        <w:rPr>
          <w:lang w:val="pt-BR"/>
        </w:rPr>
        <w:t xml:space="preserve"> </w:t>
      </w:r>
      <w:r w:rsidR="002C3072" w:rsidRPr="000A6090">
        <w:t>23</w:t>
      </w:r>
      <w:r w:rsidR="00134F3A" w:rsidRPr="000A6090">
        <w:t xml:space="preserve">.000,00 kn </w:t>
      </w:r>
      <w:r w:rsidRPr="000A6090">
        <w:t xml:space="preserve">za pokriće troškova prethodnog i stečajnog postupka na račun Trgovačkog suda u Zagrebu otvoren pri Hrvatskoj poštanskoj banci d.d. Zagreb broj </w:t>
      </w:r>
      <w:r w:rsidR="00A6064D" w:rsidRPr="000A6090">
        <w:t>IBAN HR9223900011300000460</w:t>
      </w:r>
      <w:r w:rsidR="00A0793E" w:rsidRPr="000A6090">
        <w:t>,</w:t>
      </w:r>
      <w:r w:rsidR="002817DE" w:rsidRPr="000A6090">
        <w:t xml:space="preserve"> </w:t>
      </w:r>
      <w:r w:rsidR="009B3D51" w:rsidRPr="000A6090">
        <w:t xml:space="preserve">model 05, poziv na </w:t>
      </w:r>
      <w:r w:rsidR="00A6064D" w:rsidRPr="000A6090">
        <w:t xml:space="preserve">broj </w:t>
      </w:r>
      <w:r w:rsidR="004F36DA">
        <w:t>3237</w:t>
      </w:r>
      <w:r w:rsidR="00535D8E" w:rsidRPr="000A6090">
        <w:t>-</w:t>
      </w:r>
      <w:r w:rsidR="000B4BEE" w:rsidRPr="000A6090">
        <w:t>16</w:t>
      </w:r>
      <w:r w:rsidR="00A0793E" w:rsidRPr="000A6090">
        <w:t>.</w:t>
      </w:r>
    </w:p>
    <w:p w:rsidRDefault="00065B42" w:rsidP="0021298E" w:rsidR="00065B42" w:rsidRPr="000A6090">
      <w:pPr>
        <w:ind w:firstLine="708"/>
        <w:jc w:val="both"/>
      </w:pPr>
      <w:r w:rsidRPr="000A6090">
        <w:t>II</w:t>
      </w:r>
      <w:r w:rsidR="00D677F7" w:rsidRPr="000A6090">
        <w:t>. Ako</w:t>
      </w:r>
      <w:r w:rsidRPr="000A6090">
        <w:t xml:space="preserve"> </w:t>
      </w:r>
      <w:r w:rsidR="00BF0DDB" w:rsidRPr="000A6090">
        <w:t>osobe koje imaju pravni interes za provedbom stečajnoga postupka nad dužnikom</w:t>
      </w:r>
      <w:r w:rsidRPr="000A6090">
        <w:t xml:space="preserve"> ne postupe u skladu s točkom I</w:t>
      </w:r>
      <w:r w:rsidR="00D677F7" w:rsidRPr="000A6090">
        <w:t>.</w:t>
      </w:r>
      <w:r w:rsidRPr="000A6090">
        <w:t xml:space="preserve"> ovog rješenja </w:t>
      </w:r>
      <w:r w:rsidR="00F324F6" w:rsidRPr="000A6090">
        <w:t>sud</w:t>
      </w:r>
      <w:r w:rsidRPr="000A6090">
        <w:t xml:space="preserve"> će donijeti rješenje o otvaranju i zaključenju stečajnog postupka.</w:t>
      </w:r>
    </w:p>
    <w:p w:rsidRDefault="00D677F7" w:rsidP="00065B42" w:rsidR="00D677F7" w:rsidRPr="000A6090"/>
    <w:p w:rsidRDefault="00065B42" w:rsidP="00D677F7" w:rsidR="00065B42" w:rsidRPr="000A6090">
      <w:pPr>
        <w:jc w:val="center"/>
      </w:pPr>
      <w:r w:rsidRPr="000A6090">
        <w:t>Obrazloženje</w:t>
      </w:r>
    </w:p>
    <w:p w:rsidRDefault="00065B42" w:rsidP="00F441B1" w:rsidR="005543BD" w:rsidRPr="000A6090">
      <w:r w:rsidRPr="000A6090">
        <w:t xml:space="preserve"> </w:t>
      </w:r>
    </w:p>
    <w:p w:rsidRDefault="00942565" w:rsidP="00942565" w:rsidR="00942565" w:rsidRPr="000A6090">
      <w:pPr>
        <w:ind w:firstLine="708"/>
        <w:jc w:val="both"/>
        <w:rPr>
          <w:lang w:val="pt-BR"/>
        </w:rPr>
      </w:pPr>
      <w:r w:rsidRPr="000A6090">
        <w:t xml:space="preserve">Financijska agencija, Regionalni centar Zagreb, podnijela je ovom sudu prijedlog za otvaranje stečajnog postupka nad dužnikom </w:t>
      </w:r>
      <w:r w:rsidR="00DA3C4B">
        <w:t xml:space="preserve">DRVOPROMET-ZORIĆ- </w:t>
      </w:r>
      <w:r w:rsidR="004F36DA">
        <w:t xml:space="preserve">d.o.o., OIB: 62825870801, Samobor, </w:t>
      </w:r>
      <w:proofErr w:type="spellStart"/>
      <w:r w:rsidR="004F36DA">
        <w:t>Giznik</w:t>
      </w:r>
      <w:proofErr w:type="spellEnd"/>
      <w:r w:rsidR="004F36DA">
        <w:t xml:space="preserve"> 3</w:t>
      </w:r>
      <w:r w:rsidRPr="000A6090">
        <w:rPr>
          <w:lang w:val="pt-BR"/>
        </w:rPr>
        <w:t xml:space="preserve">, na temelju čl. 444. stavka 2. Stečajnog zakona </w:t>
      </w:r>
      <w:r w:rsidRPr="000A6090">
        <w:t>zakona („Narodne novine“ broj 71/15, dalje: SZ).</w:t>
      </w:r>
    </w:p>
    <w:p w:rsidRDefault="004F36DA" w:rsidP="00F324F6" w:rsidR="004F36DA">
      <w:pPr>
        <w:pStyle w:val="Tijeloteksta"/>
        <w:ind w:firstLine="708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1028</w:t>
      </w:r>
      <w:r w:rsidRPr="00070D63">
        <w:t xml:space="preserve"> dana, u ukupnom iznosu od </w:t>
      </w:r>
      <w:r>
        <w:t xml:space="preserve">118.905,29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</w:t>
      </w:r>
      <w:proofErr w:type="spellStart"/>
      <w:r w:rsidRPr="00070D63">
        <w:rPr>
          <w:lang w:val="en-GB"/>
        </w:rPr>
        <w:t>obzirom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na</w:t>
      </w:r>
      <w:proofErr w:type="spellEnd"/>
      <w:r w:rsidRPr="00070D63">
        <w:rPr>
          <w:lang w:val="en-GB"/>
        </w:rPr>
        <w:t xml:space="preserve"> to da </w:t>
      </w:r>
      <w:proofErr w:type="spellStart"/>
      <w:r w:rsidRPr="00070D63">
        <w:rPr>
          <w:lang w:val="en-GB"/>
        </w:rPr>
        <w:t>predlagatelj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vodi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Očevidnik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redoslijeda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, </w:t>
      </w:r>
      <w:proofErr w:type="spellStart"/>
      <w:r w:rsidRPr="00070D63">
        <w:rPr>
          <w:lang w:val="en-GB"/>
        </w:rPr>
        <w:t>sud</w:t>
      </w:r>
      <w:proofErr w:type="spellEnd"/>
      <w:r w:rsidRPr="00070D63">
        <w:rPr>
          <w:lang w:val="en-GB"/>
        </w:rPr>
        <w:t xml:space="preserve"> je </w:t>
      </w:r>
      <w:proofErr w:type="spellStart"/>
      <w:proofErr w:type="gramStart"/>
      <w:r w:rsidRPr="00070D63">
        <w:rPr>
          <w:lang w:val="en-GB"/>
        </w:rPr>
        <w:t>prihvatio</w:t>
      </w:r>
      <w:proofErr w:type="spellEnd"/>
      <w:r w:rsidRPr="00070D63">
        <w:rPr>
          <w:lang w:val="en-GB"/>
        </w:rPr>
        <w:t xml:space="preserve">  </w:t>
      </w:r>
      <w:proofErr w:type="spellStart"/>
      <w:r w:rsidRPr="00070D63">
        <w:rPr>
          <w:lang w:val="en-GB"/>
        </w:rPr>
        <w:t>predlagateljeve</w:t>
      </w:r>
      <w:proofErr w:type="spellEnd"/>
      <w:proofErr w:type="gram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tvrdnje</w:t>
      </w:r>
      <w:proofErr w:type="spellEnd"/>
      <w:r w:rsidRPr="00070D63">
        <w:rPr>
          <w:lang w:val="en-GB"/>
        </w:rPr>
        <w:t xml:space="preserve"> o </w:t>
      </w:r>
      <w:proofErr w:type="spellStart"/>
      <w:r w:rsidRPr="00070D63">
        <w:rPr>
          <w:lang w:val="en-GB"/>
        </w:rPr>
        <w:t>neprekinutom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razdoblju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evidentiranih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neizvršenih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koji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su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zavedeni</w:t>
      </w:r>
      <w:proofErr w:type="spellEnd"/>
      <w:r w:rsidRPr="00070D63">
        <w:rPr>
          <w:lang w:val="en-GB"/>
        </w:rPr>
        <w:t xml:space="preserve"> u </w:t>
      </w:r>
      <w:proofErr w:type="spellStart"/>
      <w:r w:rsidRPr="00070D63">
        <w:rPr>
          <w:lang w:val="en-GB"/>
        </w:rPr>
        <w:t>Očevidniku</w:t>
      </w:r>
      <w:proofErr w:type="spellEnd"/>
      <w:r w:rsidRPr="00070D63">
        <w:rPr>
          <w:lang w:val="en-GB"/>
        </w:rPr>
        <w:t xml:space="preserve">  </w:t>
      </w:r>
      <w:proofErr w:type="spellStart"/>
      <w:r w:rsidRPr="00070D63">
        <w:rPr>
          <w:lang w:val="en-GB"/>
        </w:rPr>
        <w:t>redoslijeda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. </w:t>
      </w:r>
    </w:p>
    <w:p w:rsidRDefault="00447CE2" w:rsidP="00447CE2" w:rsidR="00447CE2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47CE2" w:rsidP="00F324F6" w:rsidR="00447CE2">
      <w:pPr>
        <w:pStyle w:val="Tijeloteksta"/>
        <w:ind w:firstLine="708"/>
        <w:rPr>
          <w:lang w:val="en-GB"/>
        </w:rPr>
      </w:pPr>
    </w:p>
    <w:p w:rsidRDefault="00B9015B" w:rsidP="00F324F6" w:rsidR="00B9015B" w:rsidRPr="000A6090">
      <w:pPr>
        <w:pStyle w:val="Tijeloteksta"/>
        <w:ind w:firstLine="708"/>
      </w:pPr>
      <w:r w:rsidRPr="000A6090">
        <w:lastRenderedPageBreak/>
        <w:t xml:space="preserve">Slijedom navedenog, </w:t>
      </w:r>
      <w:r w:rsidR="00F324F6" w:rsidRPr="000A6090">
        <w:t>sud je na temelju odredbe čl. 115</w:t>
      </w:r>
      <w:r w:rsidRPr="000A6090">
        <w:t xml:space="preserve">. st. 1. SZ-a </w:t>
      </w:r>
      <w:r w:rsidR="003F5005" w:rsidRPr="000A6090">
        <w:t xml:space="preserve"> </w:t>
      </w:r>
      <w:r w:rsidR="00D638D1">
        <w:t>7. studenog</w:t>
      </w:r>
      <w:r w:rsidR="00942565" w:rsidRPr="000A6090">
        <w:t xml:space="preserve"> 2017. doni</w:t>
      </w:r>
      <w:r w:rsidRPr="000A6090">
        <w:t>o rješenje o pokretanju prethodnog postupka rad</w:t>
      </w:r>
      <w:r w:rsidR="00F324F6" w:rsidRPr="000A6090">
        <w:t>i utvrđivanja pretpostavki</w:t>
      </w:r>
      <w:r w:rsidRPr="000A6090">
        <w:t xml:space="preserve"> za otvaranje stečajnog postupka nad dužnikom.</w:t>
      </w:r>
    </w:p>
    <w:p w:rsidRDefault="00942565" w:rsidP="00447CE2" w:rsidR="00447CE2">
      <w:pPr>
        <w:jc w:val="both"/>
      </w:pPr>
      <w:r w:rsidRPr="000A6090">
        <w:tab/>
      </w:r>
      <w:r w:rsidR="00447CE2">
        <w:t xml:space="preserve">Spisu </w:t>
      </w:r>
      <w:proofErr w:type="spellStart"/>
      <w:r w:rsidR="00447CE2">
        <w:t>prileži</w:t>
      </w:r>
      <w:proofErr w:type="spellEnd"/>
      <w:r w:rsidR="00447CE2">
        <w:t xml:space="preserve"> podnesak-izvješće o financijsko-gospodarskom stanju dužnika od 14. rujna 2017. (list 18 spisa) kojim dužnik izjavljuje da se na adresi </w:t>
      </w:r>
      <w:proofErr w:type="spellStart"/>
      <w:r w:rsidR="00447CE2">
        <w:t>Bratina</w:t>
      </w:r>
      <w:proofErr w:type="spellEnd"/>
      <w:r w:rsidR="00447CE2">
        <w:t xml:space="preserve"> 138, </w:t>
      </w:r>
      <w:proofErr w:type="spellStart"/>
      <w:r w:rsidR="00447CE2">
        <w:t>Bratina</w:t>
      </w:r>
      <w:proofErr w:type="spellEnd"/>
      <w:r w:rsidR="00447CE2">
        <w:t xml:space="preserve"> nalaze sljedeći strojevi i oprema dužnika: pilana, kružna pila, stroj za brušenje, kompresor, </w:t>
      </w:r>
      <w:proofErr w:type="spellStart"/>
      <w:r w:rsidR="00447CE2">
        <w:t>odsis</w:t>
      </w:r>
      <w:proofErr w:type="spellEnd"/>
      <w:r w:rsidR="00447CE2">
        <w:t xml:space="preserve"> za piljevinu, ventilator za piljevinu, traka s valjcima, sušara, cirkular, uredski namještaj.</w:t>
      </w:r>
    </w:p>
    <w:p w:rsidRDefault="00447CE2" w:rsidP="00447CE2" w:rsidR="00447CE2">
      <w:pPr>
        <w:jc w:val="both"/>
      </w:pPr>
      <w:r>
        <w:t>Nadalje izjavljuje da dužnik ne posjeduje druge pokretnine, da su poslovni računi u blokadi i na njima nema novčanih sredstava, a potraživanja su već u zastari i nisu više naplativa, zatim da tvrtka ne posluje već više godina, da strojevi nisu u pogonu, te da na pojedinim mjestima krov prokišnjava i izloženi su nepovoljnim uvjetima, te je upitna ispravnost električnih sklopova i elektromotora, zatim da su u protekle dvije godine imali nekoliko provala pri čemu su otuđeni dijelovi strojeva.</w:t>
      </w:r>
    </w:p>
    <w:p w:rsidRDefault="003F5005" w:rsidP="00447CE2" w:rsidR="00447CE2">
      <w:pPr>
        <w:jc w:val="both"/>
      </w:pPr>
      <w:r w:rsidRPr="000A6090">
        <w:tab/>
      </w:r>
      <w:r w:rsidR="00942565" w:rsidRPr="000A6090">
        <w:t xml:space="preserve">Na ročištu radi očitovanja o prijedlogu za otvaranje stečajnog postupka održanom </w:t>
      </w:r>
      <w:r w:rsidR="00447CE2">
        <w:t>27</w:t>
      </w:r>
      <w:r w:rsidR="00942565" w:rsidRPr="000A6090">
        <w:t xml:space="preserve">. </w:t>
      </w:r>
      <w:r w:rsidR="00447CE2">
        <w:t>rujna</w:t>
      </w:r>
      <w:r w:rsidR="00942565" w:rsidRPr="000A6090">
        <w:t xml:space="preserve"> 2017. </w:t>
      </w:r>
      <w:r w:rsidR="00D638D1">
        <w:t xml:space="preserve"> </w:t>
      </w:r>
      <w:r w:rsidR="00942565" w:rsidRPr="000A6090">
        <w:t>zastupni</w:t>
      </w:r>
      <w:r w:rsidR="00447CE2">
        <w:t>k</w:t>
      </w:r>
      <w:r w:rsidR="00942565" w:rsidRPr="000A6090">
        <w:t xml:space="preserve"> po zakonu dužnika izjavi</w:t>
      </w:r>
      <w:r w:rsidR="00447CE2">
        <w:t>o</w:t>
      </w:r>
      <w:r w:rsidR="00942565" w:rsidRPr="000A6090">
        <w:t xml:space="preserve"> je da se ne protivi prijedlogu da se nad društvom </w:t>
      </w:r>
      <w:r w:rsidR="004F36DA">
        <w:t xml:space="preserve">DRVOPROMET-ZORIĆ – d.o.o., OIB: 62825870801, Samobor, </w:t>
      </w:r>
      <w:proofErr w:type="spellStart"/>
      <w:r w:rsidR="004F36DA">
        <w:t>Giznik</w:t>
      </w:r>
      <w:proofErr w:type="spellEnd"/>
      <w:r w:rsidR="004F36DA">
        <w:t xml:space="preserve"> 3</w:t>
      </w:r>
      <w:r w:rsidR="00942565" w:rsidRPr="000A6090">
        <w:rPr>
          <w:lang w:val="pt-BR"/>
        </w:rPr>
        <w:t xml:space="preserve">, </w:t>
      </w:r>
      <w:r w:rsidR="00942565" w:rsidRPr="000A6090">
        <w:t>otvori stečaj. Na istom ročištu spojeno je ročište radi očitovanja o prijedlogu za otvaranje stečajnog postupka sa ročištem radi rasprave o uvjetima za otvaranje stečajnog postupka</w:t>
      </w:r>
      <w:r w:rsidR="00447CE2">
        <w:t xml:space="preserve"> te je </w:t>
      </w:r>
      <w:r w:rsidR="00942565" w:rsidRPr="000A6090">
        <w:t xml:space="preserve"> </w:t>
      </w:r>
      <w:r w:rsidR="00447CE2">
        <w:t xml:space="preserve">zastupnik po zakonu dužnika izjavio da u cijelosti ostaje kod navoda iz izvješća o financijsko-gospodarskom stanju dužnika od 13. rujna 2017. koji </w:t>
      </w:r>
      <w:proofErr w:type="spellStart"/>
      <w:r w:rsidR="00447CE2">
        <w:t>prileži</w:t>
      </w:r>
      <w:proofErr w:type="spellEnd"/>
      <w:r w:rsidR="00447CE2">
        <w:t xml:space="preserve"> spisu (list 18 spisa).</w:t>
      </w:r>
    </w:p>
    <w:p w:rsidRDefault="00447CE2" w:rsidP="00447CE2" w:rsidR="00447CE2">
      <w:pPr>
        <w:ind w:firstLine="708"/>
        <w:jc w:val="both"/>
      </w:pPr>
      <w:r>
        <w:t xml:space="preserve">Na poseban upit suda zastupnik po zakonu dužnika naveo je da dužnik nema u vlasništvu nekretnina, imovinska prava na tuđim stvarima, te da je vrijednost navedenih pokretnina u podnesku od 13. rujna 2017. između 5.000,00 – 10.000,00 kn i da iste nisu opterećene založnim pravom. </w:t>
      </w:r>
    </w:p>
    <w:p w:rsidRDefault="008D784B" w:rsidP="003F5005" w:rsidR="003F5005" w:rsidRPr="000A6090">
      <w:pPr>
        <w:jc w:val="both"/>
      </w:pPr>
      <w:r w:rsidRPr="000A6090">
        <w:tab/>
      </w:r>
      <w:r w:rsidR="00986D25" w:rsidRPr="000A6090">
        <w:t xml:space="preserve">Prema odredbi čl. 11. st. 3. SZ-a sud po službenoj dužnosti utvrđuje sve činjenice koje su važne za </w:t>
      </w:r>
      <w:proofErr w:type="spellStart"/>
      <w:r w:rsidR="00986D25" w:rsidRPr="000A6090">
        <w:t>predstečajni</w:t>
      </w:r>
      <w:proofErr w:type="spellEnd"/>
      <w:r w:rsidR="00986D25" w:rsidRPr="000A6090">
        <w:t xml:space="preserve"> i stečajni postupak te radi toga može izvoditi sve potrebne dokaze. Stoga je sud uvidom u </w:t>
      </w:r>
      <w:r w:rsidRPr="000A6090">
        <w:t xml:space="preserve">Zajednički informacijski sustav zemljišnih knjiga i katastra utvrdio da dužnik na dan </w:t>
      </w:r>
      <w:r w:rsidR="00447CE2">
        <w:t>27. rujna</w:t>
      </w:r>
      <w:r w:rsidRPr="000A6090">
        <w:t xml:space="preserve"> 2017. nije vlasnik nekretnina (list </w:t>
      </w:r>
      <w:r w:rsidR="00447CE2">
        <w:t>21</w:t>
      </w:r>
      <w:r w:rsidRPr="000A6090">
        <w:t xml:space="preserve"> spisa).</w:t>
      </w:r>
      <w:r w:rsidR="00DB34AA" w:rsidRPr="000A6090">
        <w:t xml:space="preserve"> </w:t>
      </w:r>
    </w:p>
    <w:p w:rsidRDefault="00942565" w:rsidP="00942565" w:rsidR="00942565" w:rsidRPr="000A6090">
      <w:pPr>
        <w:jc w:val="both"/>
      </w:pPr>
      <w:r w:rsidRPr="000A6090">
        <w:tab/>
        <w:t xml:space="preserve"> Uvidom u dopis Financijske agencije od </w:t>
      </w:r>
      <w:r w:rsidR="00447CE2">
        <w:t>11. rujna 2017. (list 15</w:t>
      </w:r>
      <w:r w:rsidR="008D784B" w:rsidRPr="000A6090">
        <w:t xml:space="preserve"> spisa) dužnik je na dan </w:t>
      </w:r>
      <w:r w:rsidR="00447CE2">
        <w:t>11. rujna</w:t>
      </w:r>
      <w:r w:rsidRPr="000A6090">
        <w:t xml:space="preserve"> 2017. u Očevidniku redoslijeda osnova za plaćanje imao neizvršene osnove za plaćanje u neprekinutom razdoblju od </w:t>
      </w:r>
      <w:r w:rsidR="00447CE2">
        <w:t>1768</w:t>
      </w:r>
      <w:r w:rsidRPr="000A6090">
        <w:t xml:space="preserve"> dana u ukupnom iznosu od </w:t>
      </w:r>
      <w:r w:rsidR="00447CE2">
        <w:t>573.401,22</w:t>
      </w:r>
      <w:r w:rsidRPr="000A6090">
        <w:t xml:space="preserve"> kn.</w:t>
      </w:r>
    </w:p>
    <w:p w:rsidRDefault="00942565" w:rsidP="00942565" w:rsidR="00942565" w:rsidRPr="000A6090">
      <w:pPr>
        <w:ind w:firstLine="708"/>
        <w:jc w:val="both"/>
      </w:pPr>
      <w:r w:rsidRPr="000A6090">
        <w:t>Zastupnik po zakonu dužnika nije osporio predlagateljeve tvrdnje o postojanju stečajnog razloga nesposobnosti za plaćanje</w:t>
      </w:r>
    </w:p>
    <w:p w:rsidRDefault="00942565" w:rsidP="00942565" w:rsidR="00942565" w:rsidRPr="000A6090">
      <w:pPr>
        <w:pStyle w:val="Tijeloteksta"/>
        <w:ind w:firstLine="708"/>
      </w:pPr>
      <w:r w:rsidRPr="000A609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42565" w:rsidP="00942565" w:rsidR="00942565" w:rsidRPr="000A6090">
      <w:pPr>
        <w:jc w:val="both"/>
      </w:pPr>
      <w:r w:rsidRPr="000A6090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942565" w:rsidP="00942565" w:rsidR="00942565" w:rsidRPr="000A6090">
      <w:pPr>
        <w:ind w:firstLine="708"/>
        <w:jc w:val="both"/>
      </w:pPr>
      <w:r w:rsidRPr="000A6090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</w:t>
      </w:r>
      <w:r w:rsidRPr="000A6090">
        <w:lastRenderedPageBreak/>
        <w:t xml:space="preserve">imaju pravni interes za provedbom stečajnoga postupka nad dužnikom </w:t>
      </w:r>
      <w:r w:rsidR="004F36DA">
        <w:t xml:space="preserve">DRVOPROMET-ZORIĆ – d.o.o., OIB: 62825870801, Samobor, </w:t>
      </w:r>
      <w:proofErr w:type="spellStart"/>
      <w:r w:rsidR="004F36DA">
        <w:t>Giznik</w:t>
      </w:r>
      <w:proofErr w:type="spellEnd"/>
      <w:r w:rsidR="004F36DA">
        <w:t xml:space="preserve"> 3</w:t>
      </w:r>
      <w:r w:rsidRPr="000A6090">
        <w:rPr>
          <w:lang w:val="pt-BR"/>
        </w:rPr>
        <w:t xml:space="preserve">, </w:t>
      </w:r>
      <w:r w:rsidRPr="000A6090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E48F4" w:rsidP="00134F3A" w:rsidR="00FE48F4" w:rsidRPr="000A6090">
      <w:pPr>
        <w:jc w:val="both"/>
      </w:pPr>
    </w:p>
    <w:p w:rsidRDefault="00F441B1" w:rsidP="002C3072" w:rsidR="00065B42" w:rsidRPr="000A6090">
      <w:pPr>
        <w:jc w:val="center"/>
      </w:pPr>
      <w:r w:rsidRPr="000A6090">
        <w:t>U</w:t>
      </w:r>
      <w:r w:rsidR="001013EE" w:rsidRPr="000A6090">
        <w:t xml:space="preserve"> </w:t>
      </w:r>
      <w:r w:rsidR="00065B42" w:rsidRPr="000A6090">
        <w:t>Zagreb</w:t>
      </w:r>
      <w:r w:rsidR="009B3D51" w:rsidRPr="000A6090">
        <w:t>u</w:t>
      </w:r>
      <w:r w:rsidR="000E57F1" w:rsidRPr="000A6090">
        <w:t>,</w:t>
      </w:r>
      <w:r w:rsidR="009B3D51" w:rsidRPr="000A6090">
        <w:t xml:space="preserve"> </w:t>
      </w:r>
      <w:r w:rsidR="00ED2BAA">
        <w:t>5</w:t>
      </w:r>
      <w:r w:rsidR="00447CE2">
        <w:t xml:space="preserve">. </w:t>
      </w:r>
      <w:r w:rsidR="00ED2BAA">
        <w:t>siječnja 2018</w:t>
      </w:r>
      <w:r w:rsidR="00065B42" w:rsidRPr="000A6090">
        <w:t>.</w:t>
      </w:r>
    </w:p>
    <w:p w:rsidRDefault="00065B42" w:rsidP="00065B42" w:rsidR="00065B42" w:rsidRPr="000A6090">
      <w:r w:rsidRPr="000A6090">
        <w:t xml:space="preserve">                     </w:t>
      </w:r>
    </w:p>
    <w:p w:rsidRDefault="001013EE" w:rsidP="00380C3C" w:rsidR="00065B42" w:rsidRPr="000A6090">
      <w:pPr>
        <w:jc w:val="right"/>
      </w:pPr>
      <w:r w:rsidRPr="000A6090">
        <w:t xml:space="preserve">                                                                                                      </w:t>
      </w:r>
      <w:r w:rsidR="00065B42" w:rsidRPr="000A6090">
        <w:t>Sudac:</w:t>
      </w:r>
    </w:p>
    <w:p w:rsidRDefault="000E57F1" w:rsidP="00380C3C" w:rsidR="00065B42" w:rsidRPr="000A6090">
      <w:pPr>
        <w:jc w:val="right"/>
      </w:pPr>
      <w:r w:rsidRPr="000A6090">
        <w:t>Nikolina Dorić Hadžisejdić</w:t>
      </w:r>
      <w:r w:rsidR="005E5AE6">
        <w:t>, v.r.</w:t>
      </w:r>
    </w:p>
    <w:p w:rsidRDefault="00BB5767" w:rsidP="00380C3C" w:rsidR="00BB5767" w:rsidRPr="000A6090">
      <w:pPr>
        <w:jc w:val="right"/>
      </w:pPr>
    </w:p>
    <w:p w:rsidRDefault="000A6090" w:rsidP="00380C3C" w:rsidR="000A6090" w:rsidRPr="000A6090">
      <w:pPr>
        <w:jc w:val="right"/>
      </w:pPr>
    </w:p>
    <w:p w:rsidRDefault="00065B42" w:rsidP="00065B42" w:rsidR="00065B42" w:rsidRPr="000A6090">
      <w:r w:rsidRPr="000A6090">
        <w:t>Uputa o pravnom lijeku:</w:t>
      </w:r>
    </w:p>
    <w:p w:rsidRDefault="00065B42" w:rsidP="002D60CE" w:rsidR="001013EE" w:rsidRPr="000A6090">
      <w:pPr>
        <w:jc w:val="both"/>
      </w:pPr>
      <w:r w:rsidRPr="000A6090">
        <w:t>Protiv ovog rješenja može</w:t>
      </w:r>
      <w:r w:rsidR="00754CF2" w:rsidRPr="000A6090">
        <w:t xml:space="preserve"> se</w:t>
      </w:r>
      <w:r w:rsidRPr="000A6090">
        <w:t xml:space="preserve"> izjaviti</w:t>
      </w:r>
      <w:r w:rsidR="00754CF2" w:rsidRPr="000A6090">
        <w:t xml:space="preserve"> žalba.</w:t>
      </w:r>
      <w:r w:rsidRPr="000A6090">
        <w:t xml:space="preserve"> Žalba se podnosi ovom sudu u 2 primjerka za Visoki trgovački sud RH u roku od 8 dana, od dana dostave rješenja.</w:t>
      </w:r>
    </w:p>
    <w:p w:rsidRDefault="00F441B1" w:rsidP="00065B42" w:rsidR="00F441B1" w:rsidRPr="000A6090"/>
    <w:p w:rsidRDefault="005E5AE6" w:rsidP="007B64C7" w:rsidR="005E5AE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E5AE6" w:rsidP="007B64C7" w:rsidR="005E5AE6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F441B1" w:rsidP="00065B42" w:rsidR="00F441B1" w:rsidRPr="000A6090"/>
    <w:sectPr w:rsidSect="000E57F1" w:rsidR="00F441B1" w:rsidRPr="000A609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4F36DA">
      <w:rPr>
        <w:sz w:val="24"/>
      </w:rPr>
      <w:t>3237</w:t>
    </w:r>
    <w:r w:rsidR="00D638D1">
      <w:rPr>
        <w:sz w:val="24"/>
      </w:rPr>
      <w:t>/16-1</w:t>
    </w:r>
    <w:r w:rsidR="004F36DA">
      <w:rPr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00698"/>
    <w:multiLevelType w:val="hybridMultilevel"/>
    <w:tmpl w:val="0E981A94"/>
    <w:lvl w:tplc="CC5EDF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A6090"/>
    <w:rsid w:val="000B22E7"/>
    <w:rsid w:val="000B4BEE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4223"/>
    <w:rsid w:val="003E65A1"/>
    <w:rsid w:val="003F3702"/>
    <w:rsid w:val="003F5005"/>
    <w:rsid w:val="00412D47"/>
    <w:rsid w:val="00447CE2"/>
    <w:rsid w:val="004C428C"/>
    <w:rsid w:val="004F36DA"/>
    <w:rsid w:val="00501EBB"/>
    <w:rsid w:val="00535D8E"/>
    <w:rsid w:val="005543BD"/>
    <w:rsid w:val="005E2724"/>
    <w:rsid w:val="005E5AE6"/>
    <w:rsid w:val="00602113"/>
    <w:rsid w:val="00662884"/>
    <w:rsid w:val="006B1344"/>
    <w:rsid w:val="006B7092"/>
    <w:rsid w:val="00704DD0"/>
    <w:rsid w:val="007150E9"/>
    <w:rsid w:val="00754CF2"/>
    <w:rsid w:val="007B068E"/>
    <w:rsid w:val="007E5685"/>
    <w:rsid w:val="007E6A6F"/>
    <w:rsid w:val="00805219"/>
    <w:rsid w:val="008328A4"/>
    <w:rsid w:val="008B669A"/>
    <w:rsid w:val="008D784B"/>
    <w:rsid w:val="00942565"/>
    <w:rsid w:val="00947BCF"/>
    <w:rsid w:val="00986D25"/>
    <w:rsid w:val="009B3D51"/>
    <w:rsid w:val="009C47FB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03839"/>
    <w:rsid w:val="00C23ADD"/>
    <w:rsid w:val="00C33143"/>
    <w:rsid w:val="00C40A44"/>
    <w:rsid w:val="00CA7D15"/>
    <w:rsid w:val="00CF535B"/>
    <w:rsid w:val="00D340BD"/>
    <w:rsid w:val="00D3501A"/>
    <w:rsid w:val="00D638D1"/>
    <w:rsid w:val="00D677F7"/>
    <w:rsid w:val="00D70B0B"/>
    <w:rsid w:val="00D803A5"/>
    <w:rsid w:val="00DA3C4B"/>
    <w:rsid w:val="00DB34AA"/>
    <w:rsid w:val="00DC6690"/>
    <w:rsid w:val="00DE0F86"/>
    <w:rsid w:val="00E24B5E"/>
    <w:rsid w:val="00ED2BAA"/>
    <w:rsid w:val="00ED5FDE"/>
    <w:rsid w:val="00F24250"/>
    <w:rsid w:val="00F324F6"/>
    <w:rsid w:val="00F441B1"/>
    <w:rsid w:val="00F76564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94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75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441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81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3237</izvorni_sadrzaj>
    <derivirana_varijabla naziv="DomainObject.Predmet.Broj_1">3237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St-3237/2016</izvorni_sadrzaj>
    <derivirana_varijabla naziv="DomainObject.Predmet.OznakaBroj_1">St-3237/2016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DRVOPROMET-ZORIĆ - d.o.o. zastupanog po punomoćniku Goran Zorić</izvorni_sadrzaj>
    <derivirana_varijabla naziv="DomainObject.Predmet.ProtustrankaFormated_1">  DRVOPROMET-ZORIĆ - d.o.o. zastupanog po punomoćniku Goran Zorić</derivirana_varijabla>
  </DomainObject.Predmet.ProtustrankaFormated>
  <DomainObject.Predmet.ProtustrankaFormatedOIB>
    <izvorni_sadrzaj>  DRVOPROMET-ZORIĆ - d.o.o., OIB 62825870801 zastupanog po punomoćniku Goran Zorić</izvorni_sadrzaj>
    <derivirana_varijabla naziv="DomainObject.Predmet.ProtustrankaFormatedOIB_1">  DRVOPROMET-ZORIĆ - d.o.o., OIB 62825870801 zastupanog po punomoćniku Goran Zorić</derivirana_varijabla>
  </DomainObject.Predmet.ProtustrankaFormatedOIB>
  <DomainObject.Predmet.ProtustrankaFormatedWithAdress>
    <izvorni_sadrzaj> DRVOPROMET-ZORIĆ - d.o.o., Giznik 3, 10430 Samobor zastupanog po punomoćniku Goran Zorić</izvorni_sadrzaj>
    <derivirana_varijabla naziv="DomainObject.Predmet.ProtustrankaFormatedWithAdress_1"> DRVOPROMET-ZORIĆ - d.o.o., Giznik 3, 10430 Samobor zastupanog po punomoćniku Goran Zorić</derivirana_varijabla>
  </DomainObject.Predmet.ProtustrankaFormatedWithAdress>
  <DomainObject.Predmet.ProtustrankaFormatedWithAdressOIB>
    <izvorni_sadrzaj> DRVOPROMET-ZORIĆ - d.o.o., OIB 62825870801, Giznik 3, 10430 Samobor zastupanog po punomoćniku Goran Zorić</izvorni_sadrzaj>
    <derivirana_varijabla naziv="DomainObject.Predmet.ProtustrankaFormatedWithAdressOIB_1"> DRVOPROMET-ZORIĆ - d.o.o., OIB 62825870801, Giznik 3, 10430 Samobor zastupanog po punomoćniku Goran Zorić</derivirana_varijabla>
  </DomainObject.Predmet.ProtustrankaFormatedWithAdressOIB>
  <DomainObject.Predmet.ProtustrankaWithAdress>
    <izvorni_sadrzaj>DRVOPROMET-ZORIĆ - d.o.o. Giznik 3, 10430 Samobor</izvorni_sadrzaj>
    <derivirana_varijabla naziv="DomainObject.Predmet.ProtustrankaWithAdress_1">DRVOPROMET-ZORIĆ - d.o.o. Giznik 3, 10430 Samobor</derivirana_varijabla>
  </DomainObject.Predmet.ProtustrankaWithAdress>
  <DomainObject.Predmet.ProtustrankaWithAdressOIB>
    <izvorni_sadrzaj>DRVOPROMET-ZORIĆ - d.o.o., OIB 62825870801, Giznik 3, 10430 Samobor</izvorni_sadrzaj>
    <derivirana_varijabla naziv="DomainObject.Predmet.ProtustrankaWithAdressOIB_1">DRVOPROMET-ZORIĆ - d.o.o., OIB 62825870801, Giznik 3, 10430 Samobor</derivirana_varijabla>
  </DomainObject.Predmet.ProtustrankaWithAdressOIB>
  <DomainObject.Predmet.ProtustrankaNazivFormated>
    <izvorni_sadrzaj>DRVOPROMET-ZORIĆ - d.o.o.</izvorni_sadrzaj>
    <derivirana_varijabla naziv="DomainObject.Predmet.ProtustrankaNazivFormated_1">DRVOPROMET-ZORIĆ - d.o.o.</derivirana_varijabla>
  </DomainObject.Predmet.ProtustrankaNazivFormated>
  <DomainObject.Predmet.ProtustrankaNazivFormatedOIB>
    <izvorni_sadrzaj>DRVOPROMET-ZORIĆ - d.o.o., OIB 62825870801</izvorni_sadrzaj>
    <derivirana_varijabla naziv="DomainObject.Predmet.ProtustrankaNazivFormatedOIB_1">DRVOPROMET-ZORIĆ - d.o.o., OIB 62825870801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Zorić</izvorni_sadrzaj>
    <derivirana_varijabla naziv="DomainObject.Predmet.StrankaFormated_1">  FINA Regionalni centar Zagreb; Goran Zorić</derivirana_varijabla>
  </DomainObject.Predmet.StrankaFormated>
  <DomainObject.Predmet.StrankaFormatedOIB>
    <izvorni_sadrzaj>  FINA Regionalni centar Zagreb, OIB 85821130368; Goran Zorić, OIB 42239029185</izvorni_sadrzaj>
    <derivirana_varijabla naziv="DomainObject.Predmet.StrankaFormatedOIB_1">  FINA Regionalni centar Zagreb, OIB 85821130368; Goran Zorić, OIB 42239029185</derivirana_varijabla>
  </DomainObject.Predmet.StrankaFormatedOIB>
  <DomainObject.Predmet.StrankaFormatedWithAdress>
    <izvorni_sadrzaj> FINA Regionalni centar Zagreb, Trg svibanjskih žrtava 1995. br. 1, 10000 Zagreb; Goran Zorić, Giznik 3, 10430 Samobor</izvorni_sadrzaj>
    <derivirana_varijabla naziv="DomainObject.Predmet.StrankaFormatedWithAdress_1"> FINA Regionalni centar Zagreb, Trg svibanjskih žrtava 1995. br. 1, 10000 Zagreb; Goran Zorić, Giznik 3, 10430 Samobor</derivirana_varijabla>
  </DomainObject.Predmet.StrankaFormatedWithAdress>
  <DomainObject.Predmet.StrankaFormatedWithAdressOIB>
    <izvorni_sadrzaj> FINA Regionalni centar Zagreb, OIB 85821130368, Trg svibanjskih žrtava 1995. br. 1, 10000 Zagreb; Goran Zorić, OIB 42239029185, Giznik 3, 10430 Samobor</izvorni_sadrzaj>
    <derivirana_varijabla naziv="DomainObject.Predmet.StrankaFormatedWithAdressOIB_1"> FINA Regionalni centar Zagreb, OIB 85821130368, Trg svibanjskih žrtava 1995. br. 1, 10000 Zagreb; Goran Zorić, OIB 42239029185, Giznik 3, 10430 Samobor</derivirana_varijabla>
  </DomainObject.Predmet.StrankaFormatedWithAdressOIB>
  <DomainObject.Predmet.StrankaWithAdress>
    <izvorni_sadrzaj>FINA Regionalni centar Zagreb Trg svibanjskih žrtava 1995. br. 1,10000 Zagreb,Goran Zorić Giznik 3,10430 Samobor</izvorni_sadrzaj>
    <derivirana_varijabla naziv="DomainObject.Predmet.StrankaWithAdress_1">FINA Regionalni centar Zagreb Trg svibanjskih žrtava 1995. br. 1,10000 Zagreb,Goran Zorić Giznik 3,10430 Samobor</derivirana_varijabla>
  </DomainObject.Predmet.StrankaWithAdress>
  <DomainObject.Predmet.StrankaWithAdressOIB>
    <izvorni_sadrzaj>FINA Regionalni centar Zagreb, OIB 85821130368, Trg svibanjskih žrtava 1995. br. 1,10000 Zagreb,Goran Zorić, OIB 42239029185, Giznik 3,10430 Samobor</izvorni_sadrzaj>
    <derivirana_varijabla naziv="DomainObject.Predmet.StrankaWithAdressOIB_1">FINA Regionalni centar Zagreb, OIB 85821130368, Trg svibanjskih žrtava 1995. br. 1,10000 Zagreb,Goran Zorić, OIB 42239029185, Giznik 3,10430 Samobor</derivirana_varijabla>
  </DomainObject.Predmet.StrankaWithAdressOIB>
  <DomainObject.Predmet.StrankaNazivFormated>
    <izvorni_sadrzaj>FINA Regionalni centar Zagreb,Goran Zorić</izvorni_sadrzaj>
    <derivirana_varijabla naziv="DomainObject.Predmet.StrankaNazivFormated_1">FINA Regionalni centar Zagreb,Goran Zorić</derivirana_varijabla>
  </DomainObject.Predmet.StrankaNazivFormated>
  <DomainObject.Predmet.StrankaNazivFormatedOIB>
    <izvorni_sadrzaj>FINA Regionalni centar Zagreb, OIB 85821130368,Goran Zorić, OIB 42239029185</izvorni_sadrzaj>
    <derivirana_varijabla naziv="DomainObject.Predmet.StrankaNazivFormatedOIB_1">FINA Regionalni centar Zagreb, OIB 85821130368,Goran Zorić, OIB 42239029185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Goran Zorić</item>
    </izvorni_sadrzaj>
    <derivirana_varijabla naziv="DomainObject.Predmet.StrankaListFormated_1">
      <item>FINA Regionalni centar Zagreb</item>
      <item>Goran Zorić</item>
    </derivirana_varijabla>
  </DomainObject.Predmet.StrankaListFormated>
  <DomainObject.Predmet.StrankaListFormatedOIB>
    <izvorni_sadrzaj>
      <item>FINA Regionalni centar Zagreb, OIB 85821130368</item>
      <item>Goran Zorić, OIB 42239029185</item>
    </izvorni_sadrzaj>
    <derivirana_varijabla naziv="DomainObject.Predmet.StrankaListFormatedOIB_1">
      <item>FINA Regionalni centar Zagreb, OIB 85821130368</item>
      <item>Goran Zorić, OIB 42239029185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Zorić, Giznik 3, 10430 Samobor</item>
    </izvorni_sadrzaj>
    <derivirana_varijabla naziv="DomainObject.Predmet.StrankaListFormatedWithAdress_1">
      <item>FINA Regionalni centar Zagreb, Trg svibanjskih žrtava 1995. br. 1, 10000 Zagreb</item>
      <item>Goran Zorić, Giznik 3,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Zorić, OIB 42239029185, Giznik 3, 10430 Samobor</item>
    </izvorni_sadrzaj>
    <derivirana_varijabla naziv="DomainObject.Predmet.StrankaListFormatedWithAdressOIB_1">
      <item>FINA Regionalni centar Zagreb, OIB 85821130368, Trg svibanjskih žrtava 1995. br. 1, 10000 Zagreb</item>
      <item>Goran Zorić, OIB 42239029185, Giznik 3, 10430 Samobor</item>
    </derivirana_varijabla>
  </DomainObject.Predmet.StrankaListFormatedWithAdressOIB>
  <DomainObject.Predmet.StrankaListNazivFormated>
    <izvorni_sadrzaj>
      <item>FINA Regionalni centar Zagreb</item>
      <item>Goran Zorić</item>
    </izvorni_sadrzaj>
    <derivirana_varijabla naziv="DomainObject.Predmet.StrankaListNazivFormated_1">
      <item>FINA Regionalni centar Zagreb</item>
      <item>Goran Zorić</item>
    </derivirana_varijabla>
  </DomainObject.Predmet.StrankaListNazivFormated>
  <DomainObject.Predmet.StrankaListNazivFormatedOIB>
    <izvorni_sadrzaj>
      <item>FINA Regionalni centar Zagreb, OIB 85821130368</item>
      <item>Goran Zorić, OIB 42239029185</item>
    </izvorni_sadrzaj>
    <derivirana_varijabla naziv="DomainObject.Predmet.StrankaListNazivFormatedOIB_1">
      <item>FINA Regionalni centar Zagreb, OIB 85821130368</item>
      <item>Goran Zorić, OIB 42239029185</item>
    </derivirana_varijabla>
  </DomainObject.Predmet.StrankaListNazivFormatedOIB>
  <DomainObject.Predmet.ProtuStrankaListFormated>
    <izvorni_sadrzaj>
      <item>DRVOPROMET-ZORIĆ - d.o.o. zastupanog po punomoćniku Goran Zorić</item>
    </izvorni_sadrzaj>
    <derivirana_varijabla naziv="DomainObject.Predmet.ProtuStrankaListFormated_1">
      <item>DRVOPROMET-ZORIĆ - d.o.o. zastupanog po punomoćniku Goran Zorić</item>
    </derivirana_varijabla>
  </DomainObject.Predmet.ProtuStrankaListFormated>
  <DomainObject.Predmet.ProtuStrankaListFormatedOIB>
    <izvorni_sadrzaj>
      <item>DRVOPROMET-ZORIĆ - d.o.o., OIB 62825870801 zastupanog po punomoćniku Goran Zorić</item>
    </izvorni_sadrzaj>
    <derivirana_varijabla naziv="DomainObject.Predmet.ProtuStrankaListFormatedOIB_1">
      <item>DRVOPROMET-ZORIĆ - d.o.o., OIB 62825870801 zastupanog po punomoćniku Goran Zorić</item>
    </derivirana_varijabla>
  </DomainObject.Predmet.ProtuStrankaListFormatedOIB>
  <DomainObject.Predmet.ProtuStrankaListFormatedWithAdress>
    <izvorni_sadrzaj>
      <item>DRVOPROMET-ZORIĆ - d.o.o., Giznik 3, 10430 Samobor zastupanog po punomoćniku Goran Zorić</item>
    </izvorni_sadrzaj>
    <derivirana_varijabla naziv="DomainObject.Predmet.ProtuStrankaListFormatedWithAdress_1">
      <item>DRVOPROMET-ZORIĆ - d.o.o., Giznik 3, 10430 Samobor zastupanog po punomoćniku Goran Zorić</item>
    </derivirana_varijabla>
  </DomainObject.Predmet.ProtuStrankaListFormatedWithAdress>
  <DomainObject.Predmet.ProtuStrankaListFormatedWithAdressOIB>
    <izvorni_sadrzaj>
      <item>DRVOPROMET-ZORIĆ - d.o.o., OIB 62825870801, Giznik 3, 10430 Samobor zastupanog po punomoćniku Goran Zorić</item>
    </izvorni_sadrzaj>
    <derivirana_varijabla naziv="DomainObject.Predmet.ProtuStrankaListFormatedWithAdressOIB_1">
      <item>DRVOPROMET-ZORIĆ - d.o.o., OIB 62825870801, Giznik 3, 10430 Samobor zastupanog po punomoćniku Goran Zorić</item>
    </derivirana_varijabla>
  </DomainObject.Predmet.ProtuStrankaListFormatedWithAdressOIB>
  <DomainObject.Predmet.ProtuStrankaListNazivFormated>
    <izvorni_sadrzaj>
      <item>DRVOPROMET-ZORIĆ - d.o.o.</item>
    </izvorni_sadrzaj>
    <derivirana_varijabla naziv="DomainObject.Predmet.ProtuStrankaListNazivFormated_1">
      <item>DRVOPROMET-ZORIĆ - d.o.o.</item>
    </derivirana_varijabla>
  </DomainObject.Predmet.ProtuStrankaListNazivFormated>
  <DomainObject.Predmet.ProtuStrankaListNazivFormatedOIB>
    <izvorni_sadrzaj>
      <item>DRVOPROMET-ZORIĆ - d.o.o., OIB 62825870801</item>
    </izvorni_sadrzaj>
    <derivirana_varijabla naziv="DomainObject.Predmet.ProtuStrankaListNazivFormatedOIB_1">
      <item>DRVOPROMET-ZORIĆ - d.o.o., OIB 62825870801</item>
    </derivirana_varijabla>
  </DomainObject.Predmet.ProtuStrankaListNazivFormatedOIB>
  <DomainObject.Predmet.OstaliListFormated>
    <izvorni_sadrzaj>
      <item>Goran Zorić punomoćnik sudionika u postupku DRVOPROMET-ZORIĆ - d.o.o.</item>
      <item>ZAGREBAČKA BANKA DIONIČKO DRUŠTVO</item>
      <item>Raiffeisenbank Austria d.d.</item>
    </izvorni_sadrzaj>
    <derivirana_varijabla naziv="DomainObject.Predmet.OstaliListFormated_1">
      <item>Goran Zorić punomoćnik sudionika u postupku DRVOPROMET-ZORIĆ - d.o.o.</item>
      <item>ZAGREBAČKA BANKA DIONIČKO DRUŠTVO</item>
      <item>Raiffeisenbank Austria d.d.</item>
    </derivirana_varijabla>
  </DomainObject.Predmet.OstaliListFormated>
  <DomainObject.Predmet.OstaliListFormatedOIB>
    <izvorni_sadrzaj>
      <item>Goran Zorić, OIB 42239029185 punomoćnik sudionika u postupku DRVOPROMET-ZORIĆ - d.o.o.</item>
      <item>ZAGREBAČKA BANKA DIONIČKO DRUŠTVO, OIB 92963223473</item>
      <item>Raiffeisenbank Austria d.d., OIB 53056966535</item>
    </izvorni_sadrzaj>
    <derivirana_varijabla naziv="DomainObject.Predmet.OstaliListFormatedOIB_1">
      <item>Goran Zorić, OIB 42239029185 punomoćnik sudionika u postupku DRVOPROMET-ZORIĆ - d.o.o.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Goran Zorić, Giznik 3, 10430 Samobor punomoćnik sudionika u postupku DRVOPROMET-ZORIĆ - d.o.o.</item>
      <item>ZAGREBAČKA BANKA DIONIČKO DRUŠTVO, Trg bana Josipa Jelačića 10, 10000 Zagreb</item>
      <item>Raiffeisenbank Austria d.d., Magazinska cesta 69, 10000 Zagreb</item>
    </izvorni_sadrzaj>
    <derivirana_varijabla naziv="DomainObject.Predmet.OstaliListFormatedWithAdress_1">
      <item>Goran Zorić, Giznik 3, 10430 Samobor punomoćnik sudionika u postupku DRVOPROMET-ZORIĆ - d.o.o.</item>
      <item>ZAGREBAČKA BANKA DIONIČKO DRUŠTVO, Trg bana Josipa Jelačića 10, 10000 Zagreb</item>
      <item>Raiffeisenbank Austria d.d., Magazinska cesta 69, 10000 Zagreb</item>
    </derivirana_varijabla>
  </DomainObject.Predmet.OstaliListFormatedWithAdress>
  <DomainObject.Predmet.OstaliListFormatedWithAdressOIB>
    <izvorni_sadrzaj>
      <item>Goran Zorić, OIB 42239029185, Giznik 3, 10430 Samobor punomoćnik sudionika u postupku DRVOPROMET-ZORIĆ - d.o.o.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OstaliListFormatedWithAdressOIB_1">
      <item>Goran Zorić, OIB 42239029185, Giznik 3, 10430 Samobor punomoćnik sudionika u postupku DRVOPROMET-ZORIĆ - d.o.o.</item>
      <item>ZAGREBAČKA BANKA DIONIČKO DRUŠTVO, OIB 92963223473, Trg bana Josipa Jelačića 10,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Goran Zorić</item>
      <item>ZAGREBAČKA BANKA DIONIČKO DRUŠTVO</item>
      <item>Raiffeisenbank Austria d.d.</item>
    </izvorni_sadrzaj>
    <derivirana_varijabla naziv="DomainObject.Predmet.OstaliListNazivFormated_1">
      <item>Goran Zorić</item>
      <item>ZAGREBAČKA BANKA DIONIČKO DRUŠTVO</item>
      <item>Raiffeisenbank Austria d.d.</item>
    </derivirana_varijabla>
  </DomainObject.Predmet.OstaliListNazivFormated>
  <DomainObject.Predmet.OstaliListNazivFormatedOIB>
    <izvorni_sadrzaj>
      <item>Goran Zorić, OIB 42239029185</item>
      <item>ZAGREBAČKA BANKA DIONIČKO DRUŠTVO, OIB 92963223473</item>
      <item>Raiffeisenbank Austria d.d., OIB 53056966535</item>
    </izvorni_sadrzaj>
    <derivirana_varijabla naziv="DomainObject.Predmet.OstaliListNazivFormatedOIB_1">
      <item>Goran Zorić, OIB 42239029185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DRVOPROMET-ZORIĆ - d.o.o.</izvorni_sadrzaj>
    <derivirana_varijabla naziv="DomainObject.Predmet.ProtustrankaIDrugi_1">DRVOPROMET-ZORIĆ -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DRVOPROMET-ZORIĆ - d.o.o., OIB 62825870801, Giznik 3, 10430 Samobor</izvorni_sadrzaj>
    <derivirana_varijabla naziv="DomainObject.Predmet.ProtustrankaIDrugiAdressOIB_1">DRVOPROMET-ZORIĆ - d.o.o., OIB 62825870801, Giznik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DRVOPROMET-ZORIĆ - d.o.o.</item>
      <item>Goran Zorić</item>
      <item>ZAGREBAČKA BANKA DIONIČKO DRUŠTVO</item>
      <item>Raiffeisenbank Austria d.d.</item>
      <item>Goran Zorić</item>
    </izvorni_sadrzaj>
    <derivirana_varijabla naziv="DomainObject.Predmet.SudioniciListNaziv_1">
      <item>FINA Regionalni centar Zagreb</item>
      <item>DRVOPROMET-ZORIĆ - d.o.o.</item>
      <item>Goran Zorić</item>
      <item>ZAGREBAČKA BANKA DIONIČKO DRUŠTVO</item>
      <item>Raiffeisenbank Austria d.d.</item>
      <item>Goran Zorić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DRVOPROMET-ZORIĆ - d.o.o., OIB 62825870801, Giznik 3,10430 Samobor</item>
      <item>Goran Zorić, OIB 42239029185, Giznik 3,10430 Samobor</item>
      <item>ZAGREBAČKA BANKA DIONIČKO DRUŠTVO, OIB 92963223473, Trg bana Josipa Jelačića 10,10000 Zagreb</item>
      <item>Raiffeisenbank Austria d.d., OIB 53056966535, Magazinska cesta 69,10000 Zagreb</item>
      <item>Goran Zorić, OIB 42239029185, Giznik 3,10430 Samobor</item>
    </izvorni_sadrzaj>
    <derivirana_varijabla naziv="DomainObject.Predmet.SudioniciListAdressOIB_1">
      <item>FINA Regionalni centar Zagreb, OIB 85821130368, Trg svibanjskih žrtava 1995. br. 1,10000 Zagreb</item>
      <item>DRVOPROMET-ZORIĆ - d.o.o., OIB 62825870801, Giznik 3,10430 Samobor</item>
      <item>Goran Zorić, OIB 42239029185, Giznik 3,10430 Samobor</item>
      <item>ZAGREBAČKA BANKA DIONIČKO DRUŠTVO, OIB 92963223473, Trg bana Josipa Jelačića 10,10000 Zagreb</item>
      <item>Raiffeisenbank Austria d.d., OIB 53056966535, Magazinska cesta 69,10000 Zagreb</item>
      <item>Goran Zorić, OIB 42239029185, Giznik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62825870801</item>
      <item>, OIB 42239029185</item>
      <item>, OIB 92963223473</item>
      <item>, OIB 53056966535</item>
      <item>, OIB 42239029185</item>
    </izvorni_sadrzaj>
    <derivirana_varijabla naziv="DomainObject.Predmet.SudioniciListNazivOIB_1">
      <item>, OIB 85821130368</item>
      <item>, OIB 62825870801</item>
      <item>, OIB 42239029185</item>
      <item>, OIB 92963223473</item>
      <item>, OIB 53056966535</item>
      <item>, OIB 42239029185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5868</properties:Characters>
  <properties:Lines>113</properties:Lines>
  <properties:Paragraphs>31</properties:Paragraphs>
  <properties:TotalTime>435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2018-01-05T10:29:00Z</cp:lastPrinted>
  <dcterms:modified xmlns:xsi="http://www.w3.org/2001/XMLSchema-instance" xsi:type="dcterms:W3CDTF">2018-01-05T10:32:00Z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