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5274" w14:paraId="daa5274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645ADA">
        <w:rPr>
          <w:b/>
        </w:rPr>
        <w:t>370</w:t>
      </w:r>
      <w:r w:rsidR="00D01202">
        <w:rPr>
          <w:b/>
        </w:rPr>
        <w:t xml:space="preserve">/17. </w:t>
      </w:r>
      <w:r>
        <w:rPr>
          <w:b/>
        </w:rPr>
        <w:t xml:space="preserve"> </w:t>
      </w:r>
    </w:p>
    <w:p w:rsidRDefault="00645ADA" w:rsidP="00E85BA1" w:rsidR="00645ADA" w:rsidRPr="00E85BA1">
      <w:pPr>
        <w:rPr>
          <w:b/>
        </w:rPr>
      </w:pPr>
    </w:p>
    <w:p w:rsidRDefault="00645ADA" w:rsidP="00E85BA1" w:rsidR="00E85BA1">
      <w:pPr>
        <w:jc w:val="both"/>
        <w:rPr>
          <w:sz w:val="40"/>
          <w:szCs w:val="40"/>
        </w:rPr>
      </w:pPr>
      <w:r>
        <w:t xml:space="preserve">Trgovački sud u Zagrebu u skraćenom stečajnom postupku nad dužnikom PHIN </w:t>
      </w:r>
      <w:proofErr w:type="spellStart"/>
      <w:r>
        <w:t>Consulting</w:t>
      </w:r>
      <w:proofErr w:type="spellEnd"/>
      <w:r>
        <w:t>&amp;</w:t>
      </w:r>
      <w:proofErr w:type="spellStart"/>
      <w:r>
        <w:t>Training</w:t>
      </w:r>
      <w:proofErr w:type="spellEnd"/>
      <w:r>
        <w:t xml:space="preserve"> d.o.o., za usluge, iz Zagreba, Rapska 69, </w:t>
      </w:r>
      <w:r w:rsidR="00BF7188">
        <w:t xml:space="preserve">OIB </w:t>
      </w:r>
      <w:r>
        <w:t xml:space="preserve"> 40628882524</w:t>
      </w:r>
      <w:r w:rsidR="00BF7188">
        <w:t xml:space="preserve"> </w:t>
      </w:r>
      <w:r w:rsidR="0052134B">
        <w:t xml:space="preserve"> </w:t>
      </w:r>
      <w:r w:rsidR="00E85BA1">
        <w:t>temeljem odredbe članka 430. Stečajnog zakona (“Narodne novine</w:t>
      </w:r>
      <w:r>
        <w:t>” broj 71/15, dalje: SZ), dana 8</w:t>
      </w:r>
      <w:r w:rsidR="00E85BA1"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</w:t>
      </w:r>
      <w:r w:rsidR="00645ADA">
        <w:t xml:space="preserve"> dužnika</w:t>
      </w:r>
      <w:r w:rsidR="00BF7188">
        <w:t xml:space="preserve">  </w:t>
      </w:r>
      <w:r w:rsidR="00645ADA">
        <w:t xml:space="preserve">PHIN </w:t>
      </w:r>
      <w:proofErr w:type="spellStart"/>
      <w:r w:rsidR="00645ADA">
        <w:t>Consulting</w:t>
      </w:r>
      <w:proofErr w:type="spellEnd"/>
      <w:r w:rsidR="00645ADA">
        <w:t>&amp;</w:t>
      </w:r>
      <w:proofErr w:type="spellStart"/>
      <w:r w:rsidR="00645ADA">
        <w:t>Training</w:t>
      </w:r>
      <w:proofErr w:type="spellEnd"/>
      <w:r w:rsidR="00645ADA">
        <w:t xml:space="preserve"> d.o.o., za usluge, iz zagreba, Rapska 69, OIB  40628882524. 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01202">
        <w:t xml:space="preserve">  </w:t>
      </w:r>
      <w:r w:rsidR="00645ADA">
        <w:t>5.409,67</w:t>
      </w:r>
      <w:r>
        <w:t xml:space="preserve">  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645ADA" w:rsidP="00E85BA1" w:rsidR="00E85BA1">
      <w:pPr>
        <w:jc w:val="center"/>
      </w:pPr>
      <w:r>
        <w:t>Zagreb, 8</w:t>
      </w:r>
      <w:r w:rsidR="00E85BA1"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315E3"/>
    <w:rsid w:val="001467AA"/>
    <w:rsid w:val="001A1DB3"/>
    <w:rsid w:val="003B5E7E"/>
    <w:rsid w:val="0052134B"/>
    <w:rsid w:val="00645ADA"/>
    <w:rsid w:val="009A3169"/>
    <w:rsid w:val="00BF7188"/>
    <w:rsid w:val="00D01202"/>
    <w:rsid w:val="00E8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1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5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5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5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5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1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5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5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5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5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PHIN Consulting &amp; Training d.o.o.</izvorni_sadrzaj>
    <derivirana_varijabla naziv="DomainObject.Predmet.ProtustrankaFormated_1">  PHIN Consulting &amp; Training d.o.o.</derivirana_varijabla>
  </DomainObject.Predmet.ProtustrankaFormated>
  <DomainObject.Predmet.ProtustrankaFormatedOIB>
    <izvorni_sadrzaj>  PHIN Consulting &amp; Training d.o.o., OIB 40628882524</izvorni_sadrzaj>
    <derivirana_varijabla naziv="DomainObject.Predmet.ProtustrankaFormatedOIB_1">  PHIN Consulting &amp; Training d.o.o., OIB 40628882524</derivirana_varijabla>
  </DomainObject.Predmet.ProtustrankaFormatedOIB>
  <DomainObject.Predmet.ProtustrankaFormatedWithAdress>
    <izvorni_sadrzaj> PHIN Consulting &amp; Training d.o.o., Rapska 69, 10000 Zagreb</izvorni_sadrzaj>
    <derivirana_varijabla naziv="DomainObject.Predmet.ProtustrankaFormatedWithAdress_1"> PHIN Consulting &amp; Training d.o.o., Rapska 69, 10000 Zagreb</derivirana_varijabla>
  </DomainObject.Predmet.ProtustrankaFormatedWithAdress>
  <DomainObject.Predmet.ProtustrankaFormatedWithAdressOIB>
    <izvorni_sadrzaj> PHIN Consulting &amp; Training d.o.o., OIB 40628882524, Rapska 69, 10000 Zagreb</izvorni_sadrzaj>
    <derivirana_varijabla naziv="DomainObject.Predmet.ProtustrankaFormatedWithAdressOIB_1"> PHIN Consulting &amp; Training d.o.o., OIB 40628882524, Rapska 69, 10000 Zagreb</derivirana_varijabla>
  </DomainObject.Predmet.ProtustrankaFormatedWithAdressOIB>
  <DomainObject.Predmet.ProtustrankaWithAdress>
    <izvorni_sadrzaj>PHIN Consulting &amp; Training d.o.o. Rapska 69, 10000 Zagreb</izvorni_sadrzaj>
    <derivirana_varijabla naziv="DomainObject.Predmet.ProtustrankaWithAdress_1">PHIN Consulting &amp; Training d.o.o. Rapska 69, 10000 Zagreb</derivirana_varijabla>
  </DomainObject.Predmet.ProtustrankaWithAdress>
  <DomainObject.Predmet.ProtustrankaWithAdressOIB>
    <izvorni_sadrzaj>PHIN Consulting &amp; Training d.o.o., OIB 40628882524, Rapska 69, 10000 Zagreb</izvorni_sadrzaj>
    <derivirana_varijabla naziv="DomainObject.Predmet.ProtustrankaWithAdressOIB_1">PHIN Consulting &amp; Training d.o.o., OIB 40628882524, Rapska 69, 10000 Zagreb</derivirana_varijabla>
  </DomainObject.Predmet.ProtustrankaWithAdressOIB>
  <DomainObject.Predmet.ProtustrankaNazivFormated>
    <izvorni_sadrzaj>PHIN Consulting &amp; Training d.o.o.</izvorni_sadrzaj>
    <derivirana_varijabla naziv="DomainObject.Predmet.ProtustrankaNazivFormated_1">PHIN Consulting &amp; Training d.o.o.</derivirana_varijabla>
  </DomainObject.Predmet.ProtustrankaNazivFormated>
  <DomainObject.Predmet.ProtustrankaNazivFormatedOIB>
    <izvorni_sadrzaj>PHIN Consulting &amp; Training d.o.o., OIB 40628882524</izvorni_sadrzaj>
    <derivirana_varijabla naziv="DomainObject.Predmet.ProtustrankaNazivFormatedOIB_1">PHIN Consulting &amp; Training d.o.o., OIB 40628882524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PHIN Consulting &amp; Training d.o.o.</item>
    </izvorni_sadrzaj>
    <derivirana_varijabla naziv="DomainObject.Predmet.ProtuStrankaListFormated_1">
      <item>PHIN Consulting &amp; Training d.o.o.</item>
    </derivirana_varijabla>
  </DomainObject.Predmet.ProtuStrankaListFormated>
  <DomainObject.Predmet.ProtuStrankaListFormatedOIB>
    <izvorni_sadrzaj>
      <item>PHIN Consulting &amp; Training d.o.o., OIB 40628882524</item>
    </izvorni_sadrzaj>
    <derivirana_varijabla naziv="DomainObject.Predmet.ProtuStrankaListFormatedOIB_1">
      <item>PHIN Consulting &amp; Training d.o.o., OIB 40628882524</item>
    </derivirana_varijabla>
  </DomainObject.Predmet.ProtuStrankaListFormatedOIB>
  <DomainObject.Predmet.ProtuStrankaListFormatedWithAdress>
    <izvorni_sadrzaj>
      <item>PHIN Consulting &amp; Training d.o.o., Rapska 69, 10000 Zagreb</item>
    </izvorni_sadrzaj>
    <derivirana_varijabla naziv="DomainObject.Predmet.ProtuStrankaListFormatedWithAdress_1">
      <item>PHIN Consulting &amp; Training d.o.o., Rapska 69, 10000 Zagreb</item>
    </derivirana_varijabla>
  </DomainObject.Predmet.ProtuStrankaListFormatedWithAdress>
  <DomainObject.Predmet.ProtuStrankaListFormatedWithAdressOIB>
    <izvorni_sadrzaj>
      <item>PHIN Consulting &amp; Training d.o.o., OIB 40628882524, Rapska 69, 10000 Zagreb</item>
    </izvorni_sadrzaj>
    <derivirana_varijabla naziv="DomainObject.Predmet.ProtuStrankaListFormatedWithAdressOIB_1">
      <item>PHIN Consulting &amp; Training d.o.o., OIB 40628882524, Rapska 69, 10000 Zagreb</item>
    </derivirana_varijabla>
  </DomainObject.Predmet.ProtuStrankaListFormatedWithAdressOIB>
  <DomainObject.Predmet.ProtuStrankaListNazivFormated>
    <izvorni_sadrzaj>
      <item>PHIN Consulting &amp; Training d.o.o.</item>
    </izvorni_sadrzaj>
    <derivirana_varijabla naziv="DomainObject.Predmet.ProtuStrankaListNazivFormated_1">
      <item>PHIN Consulting &amp; Training d.o.o.</item>
    </derivirana_varijabla>
  </DomainObject.Predmet.ProtuStrankaListNazivFormated>
  <DomainObject.Predmet.ProtuStrankaListNazivFormatedOIB>
    <izvorni_sadrzaj>
      <item>PHIN Consulting &amp; Training d.o.o., OIB 40628882524</item>
    </izvorni_sadrzaj>
    <derivirana_varijabla naziv="DomainObject.Predmet.ProtuStrankaListNazivFormatedOIB_1">
      <item>PHIN Consulting &amp; Training d.o.o., OIB 40628882524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PHIN Consulting &amp; Training d.o.o.</izvorni_sadrzaj>
    <derivirana_varijabla naziv="DomainObject.Predmet.ProtustrankaIDrugi_1">PHIN Consulting &amp; Training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PHIN Consulting &amp; Training d.o.o., OIB 40628882524, Rapska 69, 10000 Zagreb</izvorni_sadrzaj>
    <derivirana_varijabla naziv="DomainObject.Predmet.ProtustrankaIDrugiAdressOIB_1">PHIN Consulting &amp; Training d.o.o., OIB 40628882524, Rapska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PHIN Consulting &amp; Training d.o.o.</item>
    </izvorni_sadrzaj>
    <derivirana_varijabla naziv="DomainObject.Predmet.SudioniciListNaziv_1">
      <item>FINA Regionalni centar Zagreb</item>
      <item>PHIN Consulting &amp; Training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PHIN Consulting &amp; Training d.o.o., OIB 40628882524, Rapska 69,10000 Zagreb</item>
    </izvorni_sadrzaj>
    <derivirana_varijabla naziv="DomainObject.Predmet.SudioniciListAdressOIB_1">
      <item>FINA Regionalni centar Zagreb, OIB 85821130368, Trg svibanjskih žrtava 1995. br. 1,10000 Zagreb</item>
      <item>PHIN Consulting &amp; Training d.o.o., OIB 40628882524, Rapska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40628882524</item>
    </izvorni_sadrzaj>
    <derivirana_varijabla naziv="DomainObject.Predmet.SudioniciListNazivOIB_1">
      <item>, OIB 85821130368</item>
      <item>, OIB 40628882524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1426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2017-03-08T07:59:00Z</dcterms:created>
  <dc:creator>Nada Nekić Plevko</dc:creator>
  <cp:lastModifiedBy>Nada Nekić Plevko</cp:lastModifiedBy>
  <cp:lastPrinted>2017-03-03T10:06:00Z</cp:lastPrinted>
  <dcterms:modified xmlns:xsi="http://www.w3.org/2001/XMLSchema-instance" xsi:type="dcterms:W3CDTF">2017-03-08T08:00:00Z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