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7C3A84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Trgovački sud u Zagrebu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d643667" w14:paraId="d643667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="001F4B81">
        <w:rPr>
          <w:rFonts w:eastAsia="Times New Roman"/>
          <w:szCs w:val="20"/>
          <w:lang w:eastAsia="hr-HR"/>
        </w:rPr>
        <w:t>St-7905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Žiškoviću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>
        <w:rPr>
          <w:rFonts w:eastAsia="Times New Roman"/>
          <w:szCs w:val="24"/>
          <w:lang w:eastAsia="hr-HR"/>
        </w:rPr>
        <w:t xml:space="preserve">postupku pokrenutom </w:t>
      </w:r>
      <w:r w:rsidRPr="009C4219">
        <w:rPr>
          <w:rFonts w:eastAsia="Times New Roman"/>
          <w:szCs w:val="24"/>
          <w:lang w:eastAsia="hr-HR"/>
        </w:rPr>
        <w:t>nad dužnikom</w:t>
      </w:r>
      <w:r w:rsidR="001F4B81">
        <w:rPr>
          <w:rFonts w:eastAsia="Times New Roman"/>
          <w:szCs w:val="24"/>
          <w:lang w:eastAsia="hr-HR"/>
        </w:rPr>
        <w:t xml:space="preserve"> jeromaya j.d.o.o., Zagreb, Hrašće Turopoljsko, Arbanasova 1. odvojak 10, MBS:080858727, OIB:81023079222</w:t>
      </w:r>
      <w:r>
        <w:rPr>
          <w:rFonts w:eastAsia="Times New Roman"/>
          <w:szCs w:val="24"/>
          <w:lang w:eastAsia="hr-HR"/>
        </w:rPr>
        <w:t xml:space="preserve">dana </w:t>
      </w:r>
      <w:r w:rsidR="005D21EF">
        <w:rPr>
          <w:rFonts w:eastAsia="Times New Roman"/>
          <w:szCs w:val="24"/>
          <w:lang w:eastAsia="hr-HR"/>
        </w:rPr>
        <w:t>17.</w:t>
      </w:r>
      <w:r w:rsidR="007C3A84">
        <w:rPr>
          <w:rFonts w:eastAsia="Times New Roman"/>
          <w:szCs w:val="24"/>
          <w:lang w:eastAsia="hr-HR"/>
        </w:rPr>
        <w:t xml:space="preserve"> studenog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9C4219" w:rsidR="009C4219">
      <w:pPr>
        <w:pStyle w:val="Bezproreda"/>
      </w:pPr>
      <w:r>
        <w:t xml:space="preserve">    </w:t>
      </w:r>
      <w:r w:rsidR="009C4219">
        <w:t xml:space="preserve"> I.)Otvara se stečajni postupak nad dužnikom</w:t>
      </w:r>
      <w:r w:rsidR="005D21EF">
        <w:t xml:space="preserve"> </w:t>
      </w:r>
      <w:r w:rsidR="001F4B81">
        <w:rPr>
          <w:rFonts w:eastAsia="Times New Roman"/>
          <w:szCs w:val="24"/>
          <w:lang w:eastAsia="hr-HR"/>
        </w:rPr>
        <w:t>jeromaya j.d.o.o., Zagreb, Hrašće Turopoljsko, Arbanasova 1. odvojak 10, MBS:080858727, OIB:81023079222.</w:t>
      </w:r>
    </w:p>
    <w:p w:rsidRDefault="009C4219" w:rsidP="009C4219" w:rsidR="009C4219">
      <w:pPr>
        <w:pStyle w:val="Bezproreda"/>
      </w:pPr>
    </w:p>
    <w:p w:rsidRDefault="004D318E" w:rsidP="009C4219" w:rsidR="009C4219">
      <w:pPr>
        <w:pStyle w:val="Bezproreda"/>
      </w:pPr>
      <w:r>
        <w:t xml:space="preserve">     </w:t>
      </w:r>
      <w:r w:rsidR="009C4219">
        <w:t>Steč</w:t>
      </w:r>
      <w:r>
        <w:t>ajni postupak</w:t>
      </w:r>
      <w:r w:rsidR="00307086">
        <w:t xml:space="preserve"> otvoren je dana </w:t>
      </w:r>
      <w:r w:rsidR="005D21EF">
        <w:t xml:space="preserve"> 17</w:t>
      </w:r>
      <w:r w:rsidR="00F1769C">
        <w:t>. studenog  2016</w:t>
      </w:r>
      <w:r w:rsidR="009C4219">
        <w:t xml:space="preserve">, u </w:t>
      </w:r>
      <w:r w:rsidR="00F1769C">
        <w:t>15,00</w:t>
      </w:r>
      <w:r w:rsidR="009C4219">
        <w:t xml:space="preserve"> sati,  kada  je ovo rješenje objavljeno na mrežnoj stranici e-Oglasna ploča ovog suda.</w:t>
      </w:r>
    </w:p>
    <w:p w:rsidRDefault="009C4219" w:rsidP="009C4219" w:rsidR="009C4219">
      <w:pPr>
        <w:pStyle w:val="Bezproreda"/>
      </w:pPr>
    </w:p>
    <w:p w:rsidRDefault="00D40CCE" w:rsidP="00D40CCE" w:rsidR="00D40CCE">
      <w:pPr>
        <w:pStyle w:val="Bezproreda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</w:t>
      </w:r>
      <w:r w:rsidR="001F4B81">
        <w:t>Martina Pancer, Zagreb, Trnjanska 59 a, OIB 09308771365.</w:t>
      </w:r>
    </w:p>
    <w:p w:rsidRDefault="00D40CCE" w:rsidP="00D40CCE" w:rsidR="00D40CCE">
      <w:pPr>
        <w:pStyle w:val="Bezproreda"/>
      </w:pPr>
    </w:p>
    <w:p w:rsidRDefault="00D40CCE" w:rsidP="009C4219" w:rsidR="009C4219">
      <w:pPr>
        <w:pStyle w:val="Bezproreda"/>
      </w:pPr>
      <w:r>
        <w:t xml:space="preserve">  </w:t>
      </w:r>
      <w:r w:rsidR="009C4219">
        <w:t>III.)</w:t>
      </w:r>
      <w:r w:rsidR="009C4219">
        <w:tab/>
        <w:t xml:space="preserve">Zaključuje se stečajni postupak nad dužnikom </w:t>
      </w:r>
      <w:r w:rsidR="001F4B81">
        <w:rPr>
          <w:rFonts w:eastAsia="Times New Roman"/>
          <w:szCs w:val="24"/>
          <w:lang w:eastAsia="hr-HR"/>
        </w:rPr>
        <w:t>jeromaya j.d.o.o., Zagreb, Hrašće Turopoljsko, Arbanasova 1. odvojak 10, MBS:080858727, OIB:81023079222.</w:t>
      </w:r>
    </w:p>
    <w:p w:rsidRDefault="009C4219" w:rsidP="009C4219" w:rsidR="009C4219">
      <w:pPr>
        <w:pStyle w:val="Bezproreda"/>
      </w:pPr>
    </w:p>
    <w:p w:rsidRDefault="00D40CCE" w:rsidP="009C4219" w:rsidR="009C4219">
      <w:pPr>
        <w:pStyle w:val="Bezproreda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61F38" w:rsidP="009C4219" w:rsidR="00A61F38">
      <w:pPr>
        <w:pStyle w:val="Bezproreda"/>
        <w:jc w:val="both"/>
      </w:pPr>
    </w:p>
    <w:p w:rsidRDefault="00036BEA" w:rsidP="009C4219" w:rsidR="00036BEA">
      <w:pPr>
        <w:pStyle w:val="Bezproreda"/>
        <w:jc w:val="both"/>
      </w:pPr>
    </w:p>
    <w:p w:rsidRDefault="00036BEA" w:rsidP="00036BEA" w:rsidR="00036BEA">
      <w:pPr>
        <w:pStyle w:val="Bezproreda"/>
        <w:jc w:val="center"/>
      </w:pPr>
      <w:r>
        <w:t>2</w:t>
      </w:r>
    </w:p>
    <w:p w:rsidRDefault="00036BEA" w:rsidP="00036BEA" w:rsidR="00036BEA">
      <w:pPr>
        <w:pStyle w:val="Bezproreda"/>
        <w:jc w:val="right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="001F4B81">
        <w:rPr>
          <w:rFonts w:eastAsia="Times New Roman"/>
          <w:szCs w:val="20"/>
          <w:lang w:eastAsia="hr-HR"/>
        </w:rPr>
        <w:t>St-7905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036BEA" w:rsidP="009C4219" w:rsidR="00036BEA">
      <w:pPr>
        <w:pStyle w:val="Bezproreda"/>
        <w:jc w:val="both"/>
      </w:pPr>
    </w:p>
    <w:p w:rsidRDefault="00F1769C" w:rsidP="005D21EF" w:rsidR="00F1769C">
      <w:pPr>
        <w:pStyle w:val="Bezproreda"/>
      </w:pPr>
    </w:p>
    <w:p w:rsidRDefault="00C32E72" w:rsidP="009C4219" w:rsidR="009C4219">
      <w:pPr>
        <w:pStyle w:val="Bezproreda"/>
        <w:jc w:val="both"/>
      </w:pPr>
      <w:r>
        <w:t xml:space="preserve">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>U Zagrebu,</w:t>
      </w:r>
      <w:r w:rsidR="005D21EF">
        <w:t xml:space="preserve"> 17</w:t>
      </w:r>
      <w:r w:rsidR="00F1769C">
        <w:t>. studenog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                                MARIO ŽIŠKOVIĆ</w:t>
      </w:r>
      <w:r w:rsidR="00D874DA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D874DA" w:rsidP="00D874DA" w:rsidR="00D874DA">
      <w:pPr>
        <w:rPr>
          <w:szCs w:val="20"/>
        </w:rPr>
      </w:pPr>
    </w:p>
    <w:p w:rsidRDefault="00D874DA" w:rsidP="00D874DA" w:rsidR="00D874DA">
      <w:pPr>
        <w:spacing w:after="0"/>
        <w:jc w:val="right"/>
        <w:rPr>
          <w:szCs w:val="20"/>
        </w:rPr>
      </w:pPr>
      <w:r>
        <w:rPr>
          <w:szCs w:val="20"/>
        </w:rPr>
        <w:t>za točnost otpravka</w:t>
      </w:r>
    </w:p>
    <w:p w:rsidRDefault="00D874DA" w:rsidP="00D874DA" w:rsidR="00D874DA">
      <w:pPr>
        <w:spacing w:after="0"/>
        <w:jc w:val="right"/>
        <w:rPr>
          <w:szCs w:val="20"/>
        </w:rPr>
      </w:pPr>
      <w:r>
        <w:rPr>
          <w:szCs w:val="20"/>
        </w:rPr>
        <w:t>ovlašteni službenik</w:t>
      </w:r>
    </w:p>
    <w:p w:rsidRDefault="00D874DA" w:rsidP="00D874DA" w:rsidR="00D874DA" w:rsidRPr="00F84008">
      <w:pPr>
        <w:spacing w:after="0"/>
        <w:jc w:val="right"/>
        <w:rPr>
          <w:szCs w:val="20"/>
        </w:rPr>
      </w:pPr>
      <w:r>
        <w:rPr>
          <w:szCs w:val="20"/>
        </w:rPr>
        <w:t>Višnja Svečak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36BEA"/>
    <w:rsid w:val="000B2827"/>
    <w:rsid w:val="001F4B81"/>
    <w:rsid w:val="00307086"/>
    <w:rsid w:val="004439D8"/>
    <w:rsid w:val="004A254C"/>
    <w:rsid w:val="004D318E"/>
    <w:rsid w:val="005C460E"/>
    <w:rsid w:val="005D21EF"/>
    <w:rsid w:val="00756A5F"/>
    <w:rsid w:val="007C3A84"/>
    <w:rsid w:val="00974536"/>
    <w:rsid w:val="009C4219"/>
    <w:rsid w:val="00A61F38"/>
    <w:rsid w:val="00A735F0"/>
    <w:rsid w:val="00B82EC1"/>
    <w:rsid w:val="00C32E72"/>
    <w:rsid w:val="00C72C52"/>
    <w:rsid w:val="00D40CCE"/>
    <w:rsid w:val="00D60461"/>
    <w:rsid w:val="00D874DA"/>
    <w:rsid w:val="00E433EF"/>
    <w:rsid w:val="00F1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74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4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4DA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4DA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4DA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74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4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4DA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4DA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4DA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7905</izvorni_sadrzaj>
    <derivirana_varijabla naziv="DomainObject.Predmet.Broj_1">7905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St-7905/2015</izvorni_sadrzaj>
    <derivirana_varijabla naziv="DomainObject.Predmet.OznakaBroj_1">St-7905/2015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jeromaya j.d.o.o.</izvorni_sadrzaj>
    <derivirana_varijabla naziv="DomainObject.Predmet.ProtustrankaFormated_1">  jeromaya j.d.o.o.</derivirana_varijabla>
  </DomainObject.Predmet.ProtustrankaFormated>
  <DomainObject.Predmet.ProtustrankaFormatedOIB>
    <izvorni_sadrzaj>  jeromaya j.d.o.o., OIB 81023079222</izvorni_sadrzaj>
    <derivirana_varijabla naziv="DomainObject.Predmet.ProtustrankaFormatedOIB_1">  jeromaya j.d.o.o., OIB 81023079222</derivirana_varijabla>
  </DomainObject.Predmet.ProtustrankaFormatedOIB>
  <DomainObject.Predmet.ProtustrankaFormatedWithAdress>
    <izvorni_sadrzaj> jeromaya j.d.o.o., Arbanasova 1. odvojak 10, 10020 Hrašće Turopoljsko</izvorni_sadrzaj>
    <derivirana_varijabla naziv="DomainObject.Predmet.ProtustrankaFormatedWithAdress_1"> jeromaya j.d.o.o., Arbanasova 1. odvojak 10, 10020 Hrašće Turopoljsko</derivirana_varijabla>
  </DomainObject.Predmet.ProtustrankaFormatedWithAdress>
  <DomainObject.Predmet.ProtustrankaFormatedWithAdressOIB>
    <izvorni_sadrzaj> jeromaya j.d.o.o., OIB 81023079222, Arbanasova 1. odvojak 10, 10020 Hrašće Turopoljsko</izvorni_sadrzaj>
    <derivirana_varijabla naziv="DomainObject.Predmet.ProtustrankaFormatedWithAdressOIB_1"> jeromaya j.d.o.o., OIB 81023079222, Arbanasova 1. odvojak 10, 10020 Hrašće Turopoljsko</derivirana_varijabla>
  </DomainObject.Predmet.ProtustrankaFormatedWithAdressOIB>
  <DomainObject.Predmet.ProtustrankaWithAdress>
    <izvorni_sadrzaj>jeromaya j.d.o.o. Arbanasova 1. odvojak 10, 10020 Hrašće Turopoljsko</izvorni_sadrzaj>
    <derivirana_varijabla naziv="DomainObject.Predmet.ProtustrankaWithAdress_1">jeromaya j.d.o.o. Arbanasova 1. odvojak 10, 10020 Hrašće Turopoljsko</derivirana_varijabla>
  </DomainObject.Predmet.ProtustrankaWithAdress>
  <DomainObject.Predmet.ProtustrankaWithAdressOIB>
    <izvorni_sadrzaj>jeromaya j.d.o.o., OIB 81023079222, Arbanasova 1. odvojak 10, 10020 Hrašće Turopoljsko</izvorni_sadrzaj>
    <derivirana_varijabla naziv="DomainObject.Predmet.ProtustrankaWithAdressOIB_1">jeromaya j.d.o.o., OIB 81023079222, Arbanasova 1. odvojak 10, 10020 Hrašće Turopoljsko</derivirana_varijabla>
  </DomainObject.Predmet.ProtustrankaWithAdressOIB>
  <DomainObject.Predmet.ProtustrankaNazivFormated>
    <izvorni_sadrzaj>jeromaya j.d.o.o.</izvorni_sadrzaj>
    <derivirana_varijabla naziv="DomainObject.Predmet.ProtustrankaNazivFormated_1">jeromaya j.d.o.o.</derivirana_varijabla>
  </DomainObject.Predmet.ProtustrankaNazivFormated>
  <DomainObject.Predmet.ProtustrankaNazivFormatedOIB>
    <izvorni_sadrzaj>jeromaya j.d.o.o., OIB 81023079222</izvorni_sadrzaj>
    <derivirana_varijabla naziv="DomainObject.Predmet.ProtustrankaNazivFormatedOIB_1">jeromaya j.d.o.o., OIB 81023079222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jeromaya j.d.o.o.</item>
    </izvorni_sadrzaj>
    <derivirana_varijabla naziv="DomainObject.Predmet.ProtuStrankaListFormated_1">
      <item>jeromaya j.d.o.o.</item>
    </derivirana_varijabla>
  </DomainObject.Predmet.ProtuStrankaListFormated>
  <DomainObject.Predmet.ProtuStrankaListFormatedOIB>
    <izvorni_sadrzaj>
      <item>jeromaya j.d.o.o., OIB 81023079222</item>
    </izvorni_sadrzaj>
    <derivirana_varijabla naziv="DomainObject.Predmet.ProtuStrankaListFormatedOIB_1">
      <item>jeromaya j.d.o.o., OIB 81023079222</item>
    </derivirana_varijabla>
  </DomainObject.Predmet.ProtuStrankaListFormatedOIB>
  <DomainObject.Predmet.ProtuStrankaListFormatedWithAdress>
    <izvorni_sadrzaj>
      <item>jeromaya j.d.o.o., Arbanasova 1. odvojak 10, 10020 Hrašće Turopoljsko</item>
    </izvorni_sadrzaj>
    <derivirana_varijabla naziv="DomainObject.Predmet.ProtuStrankaListFormatedWithAdress_1">
      <item>jeromaya j.d.o.o., Arbanasova 1. odvojak 10, 10020 Hrašće Turopoljsko</item>
    </derivirana_varijabla>
  </DomainObject.Predmet.ProtuStrankaListFormatedWithAdress>
  <DomainObject.Predmet.ProtuStrankaListFormatedWithAdressOIB>
    <izvorni_sadrzaj>
      <item>jeromaya j.d.o.o., OIB 81023079222, Arbanasova 1. odvojak 10, 10020 Hrašće Turopoljsko</item>
    </izvorni_sadrzaj>
    <derivirana_varijabla naziv="DomainObject.Predmet.ProtuStrankaListFormatedWithAdressOIB_1">
      <item>jeromaya j.d.o.o., OIB 81023079222, Arbanasova 1. odvojak 10, 10020 Hrašće Turopoljsko</item>
    </derivirana_varijabla>
  </DomainObject.Predmet.ProtuStrankaListFormatedWithAdressOIB>
  <DomainObject.Predmet.ProtuStrankaListNazivFormated>
    <izvorni_sadrzaj>
      <item>jeromaya j.d.o.o.</item>
    </izvorni_sadrzaj>
    <derivirana_varijabla naziv="DomainObject.Predmet.ProtuStrankaListNazivFormated_1">
      <item>jeromaya j.d.o.o.</item>
    </derivirana_varijabla>
  </DomainObject.Predmet.ProtuStrankaListNazivFormated>
  <DomainObject.Predmet.ProtuStrankaListNazivFormatedOIB>
    <izvorni_sadrzaj>
      <item>jeromaya j.d.o.o., OIB 81023079222</item>
    </izvorni_sadrzaj>
    <derivirana_varijabla naziv="DomainObject.Predmet.ProtuStrankaListNazivFormatedOIB_1">
      <item>jeromaya j.d.o.o., OIB 81023079222</item>
    </derivirana_varijabla>
  </DomainObject.Predmet.ProtuStrankaListNazivFormatedOIB>
  <DomainObject.Predmet.OstaliListFormated>
    <izvorni_sadrzaj>
      <item>Jeronim Skrivanek</item>
    </izvorni_sadrzaj>
    <derivirana_varijabla naziv="DomainObject.Predmet.OstaliListFormated_1">
      <item>Jeronim Skrivanek</item>
    </derivirana_varijabla>
  </DomainObject.Predmet.OstaliListFormated>
  <DomainObject.Predmet.OstaliListFormatedOIB>
    <izvorni_sadrzaj>
      <item>Jeronim Skrivanek, OIB 99560092247</item>
    </izvorni_sadrzaj>
    <derivirana_varijabla naziv="DomainObject.Predmet.OstaliListFormatedOIB_1">
      <item>Jeronim Skrivanek, OIB 99560092247</item>
    </derivirana_varijabla>
  </DomainObject.Predmet.OstaliListFormatedOIB>
  <DomainObject.Predmet.OstaliListFormatedWithAdress>
    <izvorni_sadrzaj>
      <item>Jeronim Skrivanek, Arbanasova 1. odvojak 10, 10020 Hrašće Turopoljsko</item>
    </izvorni_sadrzaj>
    <derivirana_varijabla naziv="DomainObject.Predmet.OstaliListFormatedWithAdress_1">
      <item>Jeronim Skrivanek, Arbanasova 1. odvojak 10, 10020 Hrašće Turopoljsko</item>
    </derivirana_varijabla>
  </DomainObject.Predmet.OstaliListFormatedWithAdress>
  <DomainObject.Predmet.OstaliListFormatedWithAdressOIB>
    <izvorni_sadrzaj>
      <item>Jeronim Skrivanek, OIB 99560092247, Arbanasova 1. odvojak 10, 10020 Hrašće Turopoljsko</item>
    </izvorni_sadrzaj>
    <derivirana_varijabla naziv="DomainObject.Predmet.OstaliListFormatedWithAdressOIB_1">
      <item>Jeronim Skrivanek, OIB 99560092247, Arbanasova 1. odvojak 10, 10020 Hrašće Turopoljsko</item>
    </derivirana_varijabla>
  </DomainObject.Predmet.OstaliListFormatedWithAdressOIB>
  <DomainObject.Predmet.OstaliListNazivFormated>
    <izvorni_sadrzaj>
      <item>Jeronim Skrivanek</item>
    </izvorni_sadrzaj>
    <derivirana_varijabla naziv="DomainObject.Predmet.OstaliListNazivFormated_1">
      <item>Jeronim Skrivanek</item>
    </derivirana_varijabla>
  </DomainObject.Predmet.OstaliListNazivFormated>
  <DomainObject.Predmet.OstaliListNazivFormatedOIB>
    <izvorni_sadrzaj>
      <item>Jeronim Skrivanek, OIB 99560092247</item>
    </izvorni_sadrzaj>
    <derivirana_varijabla naziv="DomainObject.Predmet.OstaliListNazivFormatedOIB_1">
      <item>Jeronim Skrivanek, OIB 99560092247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jeromaya j.d.o.o.</izvorni_sadrzaj>
    <derivirana_varijabla naziv="DomainObject.Predmet.ProtustrankaIDrugi_1">jeromaya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jeromaya j.d.o.o., OIB 81023079222, Arbanasova 1. odvojak 10, 10020 Hrašće Turopoljsko</izvorni_sadrzaj>
    <derivirana_varijabla naziv="DomainObject.Predmet.ProtustrankaIDrugiAdressOIB_1">jeromaya j.d.o.o., OIB 81023079222, Arbanasova 1. odvojak 10, 10020 Hrašće Turopoljsko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jeromaya j.d.o.o.</item>
      <item>Jeronim Skrivanek</item>
    </izvorni_sadrzaj>
    <derivirana_varijabla naziv="DomainObject.Predmet.SudioniciListNaziv_1">
      <item>FINA Regionalni centar Zagreb</item>
      <item>jeromaya j.d.o.o.</item>
      <item>Jeronim Skrivanek</item>
    </derivirana_varijabla>
  </DomainObject.Predmet.SudioniciListNaziv>
  <DomainObject.Predmet.SudioniciListAdressOIB>
    <izvorni_sadrzaj>
      <item>FINA Regionalni centar Zagreb, OIB 85821130368, Trg svibanjskih žrtava 1995. 1,10000 Zagreb</item>
      <item>jeromaya j.d.o.o., OIB 81023079222, Arbanasova 1. odvojak 10,10020 Hrašće Turopoljsko</item>
      <item>Jeronim Skrivanek, OIB 99560092247, Arbanasova 1. odvojak 10,10020 Hrašće Turopoljsko</item>
    </izvorni_sadrzaj>
    <derivirana_varijabla naziv="DomainObject.Predmet.SudioniciListAdressOIB_1">
      <item>FINA Regionalni centar Zagreb, OIB 85821130368, Trg svibanjskih žrtava 1995. 1,10000 Zagreb</item>
      <item>jeromaya j.d.o.o., OIB 81023079222, Arbanasova 1. odvojak 10,10020 Hrašće Turopoljsko</item>
      <item>Jeronim Skrivanek, OIB 99560092247, Arbanasova 1. odvojak 10,10020 Hrašće Turopoljsko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81023079222</item>
      <item>, OIB 99560092247</item>
    </izvorni_sadrzaj>
    <derivirana_varijabla naziv="DomainObject.Predmet.SudioniciListNazivOIB_1">
      <item>, OIB 85821130368</item>
      <item>, OIB 81023079222</item>
      <item>, OIB 99560092247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25E704-DDB9-4364-A6C5-48AEB7AC06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378</properties:Words>
  <properties:Characters>2126</properties:Characters>
  <properties:Lines>72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2016-11-17T08:39:00Z</dcterms:created>
  <dc:creator>Mario Žišković</dc:creator>
  <cp:lastModifiedBy>Višnja Svečak</cp:lastModifiedBy>
  <cp:lastPrinted>2016-11-17T08:40:00Z</cp:lastPrinted>
  <dcterms:modified xmlns:xsi="http://www.w3.org/2001/XMLSchema-instance" xsi:type="dcterms:W3CDTF">2016-11-17T08:41:00Z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