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99a1" w14:paraId="6ba99a1" w:rsidRDefault="000C08A6" w:rsidP="000C08A6" w:rsidR="000C08A6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0C08A6" w:rsidP="000C08A6" w:rsidR="000C08A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0C08A6" w:rsidP="000C08A6" w:rsidR="000C08A6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>
        <w:rPr>
          <w:rFonts w:cs="Times New Roman" w:hAnsi="Times New Roman" w:ascii="Times New Roman"/>
          <w:b/>
          <w:sz w:val="24"/>
          <w:szCs w:val="24"/>
        </w:rPr>
        <w:t>1/</w:t>
      </w:r>
      <w:r w:rsidR="00987E4B">
        <w:rPr>
          <w:rFonts w:cs="Times New Roman" w:hAnsi="Times New Roman" w:ascii="Times New Roman"/>
          <w:b/>
          <w:sz w:val="24"/>
          <w:szCs w:val="24"/>
        </w:rPr>
        <w:t>St-594/2017-</w:t>
      </w:r>
      <w:r w:rsidR="004222E5">
        <w:rPr>
          <w:rFonts w:cs="Times New Roman" w:hAnsi="Times New Roman" w:ascii="Times New Roman"/>
          <w:b/>
          <w:sz w:val="24"/>
          <w:szCs w:val="24"/>
        </w:rPr>
        <w:t>96</w:t>
      </w:r>
    </w:p>
    <w:p w:rsidRDefault="000C08A6" w:rsidP="000C08A6" w:rsidR="000C08A6" w:rsidRPr="00207109">
      <w:pPr>
        <w:rPr>
          <w:rFonts w:cs="Times New Roman" w:hAnsi="Times New Roman" w:ascii="Times New Roman"/>
          <w:b/>
          <w:sz w:val="24"/>
          <w:szCs w:val="24"/>
        </w:rPr>
      </w:pPr>
    </w:p>
    <w:p w:rsidRDefault="003559C7" w:rsidP="004173D9" w:rsidR="000C08A6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  I M E    </w:t>
      </w:r>
      <w:r w:rsidR="000C08A6"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>
        <w:rPr>
          <w:rFonts w:cs="Times New Roman" w:hAnsi="Times New Roman" w:ascii="Times New Roman"/>
          <w:b/>
          <w:sz w:val="24"/>
          <w:szCs w:val="24"/>
        </w:rPr>
        <w:t>E</w:t>
      </w:r>
      <w:r w:rsidR="000C08A6" w:rsidRPr="00207109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H R V A T S K E</w:t>
      </w:r>
    </w:p>
    <w:p w:rsidRDefault="000C08A6" w:rsidP="004173D9" w:rsidR="000C08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73D9" w:rsidP="000C08A6" w:rsidR="004173D9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C08A6" w:rsidP="004173D9" w:rsidR="000C08A6" w:rsidRPr="00207109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 w:rsidR="00ED58AE"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 w:rsidR="00ED58AE"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postupku koji se vodi nad dužnikom ZVEČEVO  Prehrambena industrija d.d. Požega, Kralja Zvonimira 1, OIB 40479860551, </w:t>
      </w:r>
      <w:r w:rsidR="00ED58AE">
        <w:rPr>
          <w:rFonts w:cs="Times New Roman" w:hAnsi="Times New Roman" w:ascii="Times New Roman"/>
          <w:sz w:val="24"/>
          <w:szCs w:val="24"/>
        </w:rPr>
        <w:t>nakon održanog ročišta dana 21.studenog 2017.g. za glasovanje o Planu restrukturiranja, dana 23.studenog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 w:rsidR="0076253B">
        <w:rPr>
          <w:rFonts w:cs="Times New Roman" w:hAnsi="Times New Roman" w:ascii="Times New Roman"/>
          <w:sz w:val="24"/>
          <w:szCs w:val="24"/>
        </w:rPr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>2017.g.</w:t>
      </w:r>
    </w:p>
    <w:p w:rsidRDefault="000C08A6" w:rsidP="000C08A6" w:rsidR="000C08A6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261A0" w:rsidP="000C08A6" w:rsidR="00F261A0" w:rsidRPr="002071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15F4F" w:rsidP="00EC7831" w:rsidR="00064B0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I-Utvrđuje se prihvaćanje Izmijenjenog p</w:t>
      </w:r>
      <w:r w:rsidR="00ED58AE">
        <w:rPr>
          <w:rFonts w:cs="Times New Roman" w:hAnsi="Times New Roman" w:ascii="Times New Roman"/>
          <w:sz w:val="24"/>
          <w:szCs w:val="24"/>
        </w:rPr>
        <w:t xml:space="preserve">lana restrukturiranja i potvrđuje </w:t>
      </w:r>
      <w:proofErr w:type="spellStart"/>
      <w:r w:rsidR="00ED58AE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="00ED58AE">
        <w:rPr>
          <w:rFonts w:cs="Times New Roman" w:hAnsi="Times New Roman" w:ascii="Times New Roman"/>
          <w:sz w:val="24"/>
          <w:szCs w:val="24"/>
        </w:rPr>
        <w:t xml:space="preserve"> sporazum između dužnika </w:t>
      </w:r>
      <w:r w:rsidR="00ED58AE" w:rsidRPr="00207109">
        <w:rPr>
          <w:rFonts w:cs="Times New Roman" w:hAnsi="Times New Roman" w:ascii="Times New Roman"/>
          <w:sz w:val="24"/>
          <w:szCs w:val="24"/>
        </w:rPr>
        <w:t>ZVEČEVO  Prehrambena industrija d.d. Požega, Kralja Zvonimira 1, OIB 40479860551</w:t>
      </w:r>
      <w:r w:rsidR="00ED58AE">
        <w:rPr>
          <w:rFonts w:cs="Times New Roman" w:hAnsi="Times New Roman" w:ascii="Times New Roman"/>
          <w:sz w:val="24"/>
          <w:szCs w:val="24"/>
        </w:rPr>
        <w:t xml:space="preserve"> i dolje navedenih vjerovnika  </w:t>
      </w:r>
      <w:r w:rsidR="00FB1C2C">
        <w:rPr>
          <w:rFonts w:cs="Times New Roman" w:hAnsi="Times New Roman" w:ascii="Times New Roman"/>
          <w:sz w:val="24"/>
          <w:szCs w:val="24"/>
        </w:rPr>
        <w:t>na način da će se</w:t>
      </w:r>
      <w:r w:rsidR="00F261A0">
        <w:rPr>
          <w:rFonts w:cs="Times New Roman" w:hAnsi="Times New Roman" w:ascii="Times New Roman"/>
          <w:sz w:val="24"/>
          <w:szCs w:val="24"/>
        </w:rPr>
        <w:t xml:space="preserve"> utvrđene tražbine vjerovnika isplatiti na sljedeći način</w:t>
      </w:r>
      <w:r w:rsidR="00064B03">
        <w:rPr>
          <w:rFonts w:cs="Times New Roman" w:hAnsi="Times New Roman" w:ascii="Times New Roman"/>
          <w:sz w:val="24"/>
          <w:szCs w:val="24"/>
        </w:rPr>
        <w:t>:</w:t>
      </w:r>
    </w:p>
    <w:p w:rsidRDefault="00064B03" w:rsidP="00EC7831" w:rsidR="00EC7831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F261A0">
        <w:rPr>
          <w:rFonts w:cs="Times New Roman" w:hAnsi="Times New Roman" w:ascii="Times New Roman"/>
          <w:sz w:val="24"/>
          <w:szCs w:val="24"/>
        </w:rPr>
        <w:t xml:space="preserve"> Izvršit će se</w:t>
      </w:r>
      <w:r w:rsidR="00FB1C2C">
        <w:rPr>
          <w:rFonts w:cs="Times New Roman" w:hAnsi="Times New Roman" w:ascii="Times New Roman"/>
          <w:sz w:val="24"/>
          <w:szCs w:val="24"/>
        </w:rPr>
        <w:t xml:space="preserve"> otplata </w:t>
      </w:r>
      <w:r w:rsidR="00CC120A" w:rsidRPr="002C0545">
        <w:rPr>
          <w:rFonts w:cs="Times New Roman" w:hAnsi="Times New Roman" w:ascii="Times New Roman"/>
          <w:sz w:val="24"/>
          <w:szCs w:val="24"/>
        </w:rPr>
        <w:t xml:space="preserve">prvih 100.000,00 kn </w:t>
      </w:r>
      <w:r w:rsidR="00EC7831">
        <w:rPr>
          <w:rFonts w:cs="Times New Roman" w:hAnsi="Times New Roman" w:ascii="Times New Roman"/>
          <w:sz w:val="24"/>
          <w:szCs w:val="24"/>
        </w:rPr>
        <w:t xml:space="preserve"> potraživanja </w:t>
      </w:r>
      <w:r w:rsidR="00F261A0">
        <w:rPr>
          <w:rFonts w:cs="Times New Roman" w:hAnsi="Times New Roman" w:ascii="Times New Roman"/>
          <w:sz w:val="24"/>
          <w:szCs w:val="24"/>
        </w:rPr>
        <w:t>po vjerovniku</w:t>
      </w:r>
      <w:r w:rsidR="00CC120A" w:rsidRPr="002C0545">
        <w:rPr>
          <w:rFonts w:cs="Times New Roman" w:hAnsi="Times New Roman" w:ascii="Times New Roman"/>
          <w:sz w:val="24"/>
          <w:szCs w:val="24"/>
        </w:rPr>
        <w:t xml:space="preserve">, </w:t>
      </w:r>
      <w:r w:rsidR="00EC7831">
        <w:rPr>
          <w:rFonts w:cs="Times New Roman" w:hAnsi="Times New Roman" w:ascii="Times New Roman"/>
          <w:sz w:val="24"/>
          <w:szCs w:val="24"/>
        </w:rPr>
        <w:t xml:space="preserve">neovisno o pravnoj osnovi, </w:t>
      </w:r>
      <w:r w:rsidR="00CC120A" w:rsidRPr="002C0545">
        <w:rPr>
          <w:rFonts w:cs="Times New Roman" w:hAnsi="Times New Roman" w:ascii="Times New Roman"/>
          <w:sz w:val="24"/>
          <w:szCs w:val="24"/>
        </w:rPr>
        <w:t xml:space="preserve">što ukupno iznosi  9.502.594,55 kn,  u četiri jednaka obroka od kojih prvi dospijeva u roku od 90 dana od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CC120A" w:rsidRPr="002C0545">
        <w:rPr>
          <w:rFonts w:cs="Times New Roman" w:hAnsi="Times New Roman" w:ascii="Times New Roman"/>
          <w:sz w:val="24"/>
          <w:szCs w:val="24"/>
        </w:rPr>
        <w:t>pravomoćnosti rješenja o p</w:t>
      </w:r>
      <w:r w:rsidR="00EC7831">
        <w:rPr>
          <w:rFonts w:cs="Times New Roman" w:hAnsi="Times New Roman" w:ascii="Times New Roman"/>
          <w:sz w:val="24"/>
          <w:szCs w:val="24"/>
        </w:rPr>
        <w:t xml:space="preserve">otvrdi  </w:t>
      </w:r>
      <w:proofErr w:type="spellStart"/>
      <w:r w:rsidR="00EC7831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="00EC7831">
        <w:rPr>
          <w:rFonts w:cs="Times New Roman" w:hAnsi="Times New Roman" w:ascii="Times New Roman"/>
          <w:sz w:val="24"/>
          <w:szCs w:val="24"/>
        </w:rPr>
        <w:t xml:space="preserve"> sporazuma, a svaki sljedeći u dodatnom roku od 90 dana.</w:t>
      </w:r>
    </w:p>
    <w:p w:rsidRDefault="00CC120A" w:rsidP="00064B03" w:rsidR="00F261A0">
      <w:pPr>
        <w:ind w:left="708"/>
        <w:rPr>
          <w:rFonts w:cs="Times New Roman" w:hAnsi="Times New Roman" w:ascii="Times New Roman"/>
          <w:sz w:val="24"/>
          <w:szCs w:val="24"/>
        </w:rPr>
      </w:pPr>
      <w:r w:rsidRPr="002C0545">
        <w:rPr>
          <w:rFonts w:cs="Times New Roman" w:hAnsi="Times New Roman" w:ascii="Times New Roman"/>
          <w:sz w:val="24"/>
          <w:szCs w:val="24"/>
        </w:rPr>
        <w:t xml:space="preserve">2. Na ostatak duga primijeniti će se otpis od 70 %, </w:t>
      </w:r>
      <w:r w:rsidR="00A0049C">
        <w:rPr>
          <w:rFonts w:cs="Times New Roman" w:hAnsi="Times New Roman" w:ascii="Times New Roman"/>
          <w:sz w:val="24"/>
          <w:szCs w:val="24"/>
        </w:rPr>
        <w:t>odnosno ukupno</w:t>
      </w:r>
      <w:r w:rsidRPr="002C0545">
        <w:rPr>
          <w:rFonts w:cs="Times New Roman" w:hAnsi="Times New Roman" w:ascii="Times New Roman"/>
          <w:sz w:val="24"/>
          <w:szCs w:val="24"/>
        </w:rPr>
        <w:t xml:space="preserve"> 102.732.834,62 kn .   </w:t>
      </w:r>
    </w:p>
    <w:p w:rsidRDefault="00CC120A" w:rsidP="00064B03" w:rsidR="00CC120A">
      <w:pPr>
        <w:ind w:left="708"/>
        <w:rPr>
          <w:rFonts w:cs="Times New Roman" w:hAnsi="Times New Roman" w:ascii="Times New Roman"/>
          <w:sz w:val="24"/>
          <w:szCs w:val="24"/>
        </w:rPr>
      </w:pPr>
      <w:r w:rsidRPr="002C0545">
        <w:rPr>
          <w:rFonts w:cs="Times New Roman" w:hAnsi="Times New Roman" w:ascii="Times New Roman"/>
          <w:sz w:val="24"/>
          <w:szCs w:val="24"/>
        </w:rPr>
        <w:t xml:space="preserve">3. Preostali iznos </w:t>
      </w:r>
      <w:r w:rsidR="00D54067">
        <w:rPr>
          <w:rFonts w:cs="Times New Roman" w:hAnsi="Times New Roman" w:ascii="Times New Roman"/>
          <w:sz w:val="24"/>
          <w:szCs w:val="24"/>
        </w:rPr>
        <w:t>utvrđenih tražbina od 44.028.357,70 kn  namirit</w:t>
      </w:r>
      <w:r w:rsidRPr="002C0545">
        <w:rPr>
          <w:rFonts w:cs="Times New Roman" w:hAnsi="Times New Roman" w:ascii="Times New Roman"/>
          <w:sz w:val="24"/>
          <w:szCs w:val="24"/>
        </w:rPr>
        <w:t xml:space="preserve"> će se u jednakim kvartalnim obrocima od kojih prvi dospijeva u roku od 90 dana od </w:t>
      </w:r>
      <w:r w:rsidR="00335484">
        <w:rPr>
          <w:rFonts w:cs="Times New Roman" w:hAnsi="Times New Roman" w:ascii="Times New Roman"/>
          <w:sz w:val="24"/>
          <w:szCs w:val="24"/>
        </w:rPr>
        <w:t xml:space="preserve">dana </w:t>
      </w:r>
      <w:r w:rsidRPr="002C0545">
        <w:rPr>
          <w:rFonts w:cs="Times New Roman" w:hAnsi="Times New Roman" w:ascii="Times New Roman"/>
          <w:sz w:val="24"/>
          <w:szCs w:val="24"/>
        </w:rPr>
        <w:t xml:space="preserve">pravomoćnosti  rješenja o potvrdi </w:t>
      </w:r>
      <w:proofErr w:type="spellStart"/>
      <w:r w:rsidRPr="002C0545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2C0545">
        <w:rPr>
          <w:rFonts w:cs="Times New Roman" w:hAnsi="Times New Roman" w:ascii="Times New Roman"/>
          <w:sz w:val="24"/>
          <w:szCs w:val="24"/>
        </w:rPr>
        <w:t xml:space="preserve"> sporazuma, a svaki slijedeći  u</w:t>
      </w:r>
      <w:r w:rsidR="00064B03">
        <w:rPr>
          <w:rFonts w:cs="Times New Roman" w:hAnsi="Times New Roman" w:ascii="Times New Roman"/>
          <w:sz w:val="24"/>
          <w:szCs w:val="24"/>
        </w:rPr>
        <w:t xml:space="preserve"> </w:t>
      </w:r>
      <w:r w:rsidRPr="002C0545">
        <w:rPr>
          <w:rFonts w:cs="Times New Roman" w:hAnsi="Times New Roman" w:ascii="Times New Roman"/>
          <w:sz w:val="24"/>
          <w:szCs w:val="24"/>
        </w:rPr>
        <w:t xml:space="preserve">roku od 90 dana od prethodnog obroka, a najkasnije do 31.12 2021. godine, </w:t>
      </w:r>
      <w:r w:rsidR="00335484">
        <w:rPr>
          <w:rFonts w:cs="Times New Roman" w:hAnsi="Times New Roman" w:ascii="Times New Roman"/>
          <w:sz w:val="24"/>
          <w:szCs w:val="24"/>
        </w:rPr>
        <w:t xml:space="preserve">i to </w:t>
      </w:r>
      <w:r w:rsidRPr="002C0545">
        <w:rPr>
          <w:rFonts w:cs="Times New Roman" w:hAnsi="Times New Roman" w:ascii="Times New Roman"/>
          <w:sz w:val="24"/>
          <w:szCs w:val="24"/>
        </w:rPr>
        <w:t>kako slijedi:</w:t>
      </w:r>
    </w:p>
    <w:p w:rsidRDefault="00784D80" w:rsidP="00064B03" w:rsidR="00784D80">
      <w:pPr>
        <w:ind w:left="708"/>
        <w:rPr>
          <w:rFonts w:cs="Times New Roman" w:hAnsi="Times New Roman" w:ascii="Times New Roman"/>
          <w:sz w:val="24"/>
          <w:szCs w:val="24"/>
        </w:rPr>
      </w:pPr>
    </w:p>
    <w:p w:rsidRDefault="00784D80" w:rsidP="00064B03" w:rsidR="00784D80">
      <w:pPr>
        <w:ind w:left="708"/>
        <w:rPr>
          <w:rFonts w:cs="Times New Roman" w:hAnsi="Times New Roman" w:ascii="Times New Roman"/>
          <w:sz w:val="24"/>
          <w:szCs w:val="24"/>
        </w:rPr>
      </w:pPr>
    </w:p>
    <w:p w:rsidRDefault="00784D80" w:rsidP="00784D80" w:rsidR="00784D80" w:rsidRPr="002C0545">
      <w:pPr>
        <w:ind w:left="708"/>
        <w:jc w:val="right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10490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1276"/>
        <w:gridCol w:w="2410"/>
        <w:gridCol w:w="1538"/>
        <w:gridCol w:w="21"/>
        <w:gridCol w:w="1417"/>
        <w:gridCol w:w="1560"/>
        <w:gridCol w:w="1559"/>
      </w:tblGrid>
      <w:tr w:rsidTr="00C8719A" w:rsidR="00CC120A" w:rsidRPr="004D1B56">
        <w:trPr>
          <w:trHeight w:val="1425"/>
        </w:trPr>
        <w:tc>
          <w:tcPr>
            <w:tcW w:type="dxa" w:w="709"/>
            <w:noWrap/>
            <w:hideMark/>
          </w:tcPr>
          <w:p w:rsidRDefault="00CC120A" w:rsidP="00C8719A" w:rsidR="00CC120A" w:rsidRPr="00CE536C">
            <w:pPr>
              <w:ind w:left="-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E536C">
              <w:rPr>
                <w:b/>
                <w:bCs/>
                <w:sz w:val="20"/>
                <w:szCs w:val="20"/>
              </w:rPr>
              <w:t>R.B</w:t>
            </w:r>
            <w:proofErr w:type="spellEnd"/>
            <w:r w:rsidRPr="00CE536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type="dxa" w:w="1276"/>
            <w:noWrap/>
            <w:hideMark/>
          </w:tcPr>
          <w:p w:rsidRDefault="00CC120A" w:rsidP="00C8719A" w:rsidR="00CC120A" w:rsidRPr="00CE536C">
            <w:pPr>
              <w:ind w:left="-108"/>
              <w:rPr>
                <w:b/>
                <w:bCs/>
                <w:sz w:val="20"/>
                <w:szCs w:val="20"/>
              </w:rPr>
            </w:pPr>
            <w:r w:rsidRPr="00CE536C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2410"/>
            <w:noWrap/>
            <w:hideMark/>
          </w:tcPr>
          <w:p w:rsidRDefault="00CC120A" w:rsidP="00C8719A" w:rsidR="00CC120A" w:rsidRPr="00CE536C">
            <w:pPr>
              <w:rPr>
                <w:b/>
                <w:bCs/>
                <w:sz w:val="20"/>
                <w:szCs w:val="20"/>
              </w:rPr>
            </w:pPr>
            <w:r w:rsidRPr="00CE536C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559"/>
            <w:gridSpan w:val="2"/>
            <w:noWrap/>
            <w:hideMark/>
          </w:tcPr>
          <w:p w:rsidRDefault="00CC120A" w:rsidP="00C8719A" w:rsidR="00CC120A" w:rsidRPr="00CE536C">
            <w:pPr>
              <w:rPr>
                <w:b/>
                <w:bCs/>
                <w:sz w:val="20"/>
                <w:szCs w:val="20"/>
              </w:rPr>
            </w:pPr>
            <w:r w:rsidRPr="00CE536C">
              <w:rPr>
                <w:b/>
                <w:bCs/>
                <w:sz w:val="20"/>
                <w:szCs w:val="20"/>
              </w:rPr>
              <w:t>Utvrđeni iznos tražbine</w:t>
            </w:r>
          </w:p>
        </w:tc>
        <w:tc>
          <w:tcPr>
            <w:tcW w:type="dxa" w:w="1417"/>
            <w:noWrap/>
            <w:hideMark/>
          </w:tcPr>
          <w:p w:rsidRDefault="00CC120A" w:rsidP="00764BD3" w:rsidR="00CC120A" w:rsidRPr="00CE536C">
            <w:pPr>
              <w:rPr>
                <w:b/>
                <w:bCs/>
                <w:sz w:val="20"/>
                <w:szCs w:val="20"/>
              </w:rPr>
            </w:pPr>
            <w:r w:rsidRPr="00CE536C">
              <w:rPr>
                <w:b/>
                <w:bCs/>
                <w:sz w:val="20"/>
                <w:szCs w:val="20"/>
              </w:rPr>
              <w:t>Otplata prvih 100.000,00 kn duga</w:t>
            </w:r>
            <w:r>
              <w:rPr>
                <w:b/>
                <w:bCs/>
                <w:sz w:val="20"/>
                <w:szCs w:val="20"/>
              </w:rPr>
              <w:t xml:space="preserve"> u četiri jednaka tromjesečna obroka</w:t>
            </w:r>
          </w:p>
        </w:tc>
        <w:tc>
          <w:tcPr>
            <w:tcW w:type="dxa" w:w="1560"/>
            <w:noWrap/>
            <w:hideMark/>
          </w:tcPr>
          <w:p w:rsidRDefault="00CC120A" w:rsidP="00C8719A" w:rsidR="00CC120A" w:rsidRPr="00CE536C">
            <w:pPr>
              <w:rPr>
                <w:b/>
                <w:bCs/>
                <w:sz w:val="20"/>
                <w:szCs w:val="20"/>
              </w:rPr>
            </w:pPr>
            <w:r w:rsidRPr="00CE536C">
              <w:rPr>
                <w:b/>
                <w:bCs/>
                <w:sz w:val="20"/>
                <w:szCs w:val="20"/>
              </w:rPr>
              <w:t>Otpis 70%</w:t>
            </w:r>
          </w:p>
        </w:tc>
        <w:tc>
          <w:tcPr>
            <w:tcW w:type="dxa" w:w="1559"/>
            <w:hideMark/>
          </w:tcPr>
          <w:p w:rsidRDefault="00CC120A" w:rsidP="00764BD3" w:rsidR="00CC120A" w:rsidRPr="00CE536C">
            <w:pPr>
              <w:rPr>
                <w:b/>
                <w:bCs/>
                <w:sz w:val="20"/>
                <w:szCs w:val="20"/>
              </w:rPr>
            </w:pPr>
            <w:r w:rsidRPr="00CE536C">
              <w:rPr>
                <w:b/>
                <w:bCs/>
                <w:sz w:val="20"/>
                <w:szCs w:val="20"/>
              </w:rPr>
              <w:t>Preostalo za obročnu otplatu do 31.12.</w:t>
            </w:r>
            <w:r>
              <w:rPr>
                <w:b/>
                <w:bCs/>
                <w:sz w:val="20"/>
                <w:szCs w:val="20"/>
              </w:rPr>
              <w:t>2021. god. u jednakim tromjesečnim obrocima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93472500202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3.813,75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3.813,75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42280983073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A.C</w:t>
            </w:r>
            <w:proofErr w:type="spellEnd"/>
            <w:r w:rsidRPr="002009AD">
              <w:rPr>
                <w:sz w:val="18"/>
                <w:szCs w:val="18"/>
              </w:rPr>
              <w:t>. BOŠKOVIĆ d. o. o. PEUGEOT KONCESIONAR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1.988,39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1.988,39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54655542852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A2B EXPRESS LOGISTIKA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4.399,64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4.399,64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55125780272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ABIS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4.050,00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4.050,00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00112111361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OPG MARIJAN ABRAMOVIĆ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2.300,00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2.300,00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60897000949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Academius</w:t>
            </w:r>
            <w:proofErr w:type="spellEnd"/>
            <w:r w:rsidRPr="002009AD">
              <w:rPr>
                <w:sz w:val="18"/>
                <w:szCs w:val="18"/>
              </w:rPr>
              <w:t xml:space="preserve"> one jednostavno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14.250,00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14.250,00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37935789909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ADEO COMMERCIO j.d.o.o.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3.279,36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3.279,36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73348871898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ADRIAKARTON, d.o.o.  TVORNICA KARTONSKE AMBALAŽE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75.793,38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75.793,38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ADVOKAT ĐURO M. MANIGODIĆ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70.219,40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70.219,40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54445821484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AFROTROPIC COCOA PROCESSING COMPANY LIMITED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19.534,26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19.534,26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05937759187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AGROKOR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30.420.282,64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21.224.197,85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9.096.084,79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ATU37748201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AKRAS FLAVOURS GMBH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14.841,68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14.841,68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58353015102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ALCA ZAGREB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1.124.204,00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716.942,80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307.261,20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ALTINMARKA GIDA </w:t>
            </w:r>
            <w:proofErr w:type="spellStart"/>
            <w:r w:rsidRPr="002009AD">
              <w:rPr>
                <w:sz w:val="18"/>
                <w:szCs w:val="18"/>
              </w:rPr>
              <w:t>SAN.VE</w:t>
            </w:r>
            <w:proofErr w:type="spellEnd"/>
            <w:r w:rsidRPr="002009AD">
              <w:rPr>
                <w:sz w:val="18"/>
                <w:szCs w:val="18"/>
              </w:rPr>
              <w:t xml:space="preserve"> TIC.A.S.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919.599,29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573.719,50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245.879,79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23268154531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ALUFLEXPACK NOVI d.o.o. za proizvodnju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503.292,81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282.304,97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120.987,84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BG826034900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AMYLUM BULGARIA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120.502,00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14.351,40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6.150,60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75060609423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ANĐELKO JERKOVIĆ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2.642,44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2.642,44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57913493416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ANTE GOJEVIĆ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2.547,13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2.547,13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57590538934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ASI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10184775721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ATI LOGISTIKA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3.703,59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3.703,59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23628538004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AUREUS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80.383,11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80.383,11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06038004345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B.TEX</w:t>
            </w:r>
            <w:proofErr w:type="spellEnd"/>
            <w:r w:rsidRPr="002009AD">
              <w:rPr>
                <w:sz w:val="18"/>
                <w:szCs w:val="18"/>
              </w:rPr>
              <w:t xml:space="preserve">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5.095,00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5.095,00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26441639053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B.U.M. društvo sa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71665824084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Baker </w:t>
            </w:r>
            <w:proofErr w:type="spellStart"/>
            <w:r w:rsidRPr="002009AD">
              <w:rPr>
                <w:sz w:val="18"/>
                <w:szCs w:val="18"/>
              </w:rPr>
              <w:t>Tilly</w:t>
            </w:r>
            <w:proofErr w:type="spellEnd"/>
            <w:r w:rsidRPr="002009AD">
              <w:rPr>
                <w:sz w:val="18"/>
                <w:szCs w:val="18"/>
              </w:rPr>
              <w:t xml:space="preserve"> Hrvatska revizorska tvrtka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71.062,52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71.062,52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59728283213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BAKROTISAK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14.283,81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14.283,81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26.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70933923423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OPG TOMISLAV BALEN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59.346,40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59.346,40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40101119616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BAN COMMERCE d.o.o.,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25.409,81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25.409,81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80984874482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MICROPLET VL. ANTO BARBARIĆ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2.892,50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2.892,50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28469297231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BAREM AMBALAJ SANAYI  VE TICARET ANONIM ŞIRKET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322.337,39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155.636,17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66.701,22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93607917339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AUTODIJELOVI BARIŠIĆ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1.590,00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1.590,00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56705576304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STANKO BARIŠIĆ, AUTOPRIJEVOZNIK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40975325910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INKO VL. MARIO BEDEK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13.154,90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13.154,90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BE0870017447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BELGOMILK CVBA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856.297,27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529.408,09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226.889,18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DE811467005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BELL FLAVORS &amp; FRAGRANCES DUFT UND AROMA GMBH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55.738,68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55.738,68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91040737993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BENT EXCELLENT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18.255,17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18.255,17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68580128211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BILIĆ-ERIĆ d.o.o. za privatnu zaštitu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927.819,02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579.473,31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248.345,71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91914904553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BIRO-TISAK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105.323,34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3.726,34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1.597,00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48270876028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BISNODE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13.750,00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13.750,00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95202348925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BKS BANK AG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3.101.943,67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2.101.360,57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900.583,10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76454958391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ANTE BREKALO, JAVNI BILJEŽNIK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40.553,14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40.553,14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33059567360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OPG DUBRAVKO BRLJAČIĆ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4.428,79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4.428,79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97490594839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BRODPLAST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13.735,00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13.735,00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72942400117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OPG MARIO BUNJEVAC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23.167,50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23.167,50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99406899243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CITY EX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301,29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301,29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100153823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COBEX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18.663,95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18.663,95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26187994862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CROATIA osiguranje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2.131.744,83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1.422.221,38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609.523,45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00865396224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CRODUX DERIVATI DVA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13.724,78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13.724,78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31668679312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ĆALIŠ d.o.o.  proizvodnja i trgovina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3.890,63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3.890,63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09571147383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KOTEL DADON (Rabin)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26.277,91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26.277,91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11499031890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DAJOS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888,07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888,07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85877138837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VLASTA DAMJANAC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5.992,02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5.992,02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57115090734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DIDA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9.193,31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9.193,31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81205466903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Dom zdravlja Požeško-slavonske županije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1.188,89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1.188,89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DE124463828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DR. OTTO SUWELACK </w:t>
            </w:r>
            <w:proofErr w:type="spellStart"/>
            <w:r w:rsidRPr="002009AD">
              <w:rPr>
                <w:sz w:val="18"/>
                <w:szCs w:val="18"/>
              </w:rPr>
              <w:t>GmbH</w:t>
            </w:r>
            <w:proofErr w:type="spellEnd"/>
            <w:r w:rsidRPr="002009AD">
              <w:rPr>
                <w:sz w:val="18"/>
                <w:szCs w:val="18"/>
              </w:rPr>
              <w:t xml:space="preserve"> &amp; </w:t>
            </w:r>
            <w:proofErr w:type="spellStart"/>
            <w:r w:rsidRPr="002009AD">
              <w:rPr>
                <w:sz w:val="18"/>
                <w:szCs w:val="18"/>
              </w:rPr>
              <w:t>Co.KG</w:t>
            </w:r>
            <w:proofErr w:type="spellEnd"/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45.180,45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45.180,45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DRŽAVNI PRORAČUN-MINISTARSTVO FINANCIJA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15.700.888,27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10.920.621,79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4.680.266,48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67131617872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DS Smith Belišće Croatia d.o.o.(prije DUROPACK </w:t>
            </w:r>
            <w:r w:rsidRPr="002009AD">
              <w:rPr>
                <w:sz w:val="18"/>
                <w:szCs w:val="18"/>
              </w:rPr>
              <w:lastRenderedPageBreak/>
              <w:t>BELIŠĆE d.o.o.)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1.974.764,45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1.312.335,12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562.429,34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57.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86637426089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DVAKOM d.o.o. RESTORAN MANO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3.536,15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3.536,15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48614445820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PM ĐIMOTI OBRT ZA USLUGE I TRGOVINU VL. DRAŽEN ĐIM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56624149572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ĐURO ĐAKOVIĆ APARATI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775,00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775,00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08978622832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EDUKATOR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12.607,00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12.607,00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28417987221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ELEKTROMODUL društvo o ograničenom odgovornošću RJ OSJEČKI PARKING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131,00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131,00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67546770608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ENERGOATEST ZAŠTITA d.o.o. za ispitivanja, osposobljavanja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9.875,00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9.875,00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80265749624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EPS FORMAT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312,50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85941596441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ERSTE CARD CLUB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166.071,35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46.249,95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19.821,41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ATU65069123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ESAROM GMBH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216,15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216,15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15191211491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EURO-ALFA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495,85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495,85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68499737533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EURO-BEST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37463678442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EURO-MILK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1.200,02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1.200,02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20315571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FABRIKA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15.076,00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15.076,00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18019882152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FERING FIT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10.588,36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10.588,36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85821130368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Financijska agencija Zagreb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4.509,70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4.509,70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43267803189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OPG KARLO FILIPOVIĆ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10.150,00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10.150,00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79564830974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FIN projekt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03672322595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FLEXOPAK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85828625994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361.391,43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182.974,00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78.417,43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97981629426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FOOD STORM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3.277,85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3.277,85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05794439091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FRAG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154,37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154,37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91189796614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FRANJIĆ TEKS OBRT ZA PROIZVODNJU I TRGOVINU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27.735,00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27.735,00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BE0446555237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FUJI OIL EUROPE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41.084,13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41.084,13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44833464586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SERVIS FUNDUK VL. PERO FUNDUK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13.957,50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13.957,50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54921399322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TRGOVINA IT </w:t>
            </w:r>
            <w:proofErr w:type="spellStart"/>
            <w:r w:rsidRPr="002009AD">
              <w:rPr>
                <w:sz w:val="18"/>
                <w:szCs w:val="18"/>
              </w:rPr>
              <w:t>VL.MARIJAN</w:t>
            </w:r>
            <w:proofErr w:type="spellEnd"/>
            <w:r w:rsidRPr="002009AD">
              <w:rPr>
                <w:sz w:val="18"/>
                <w:szCs w:val="18"/>
              </w:rPr>
              <w:t xml:space="preserve"> GALIĆ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FR19552133670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GEMEF INDUSTRIES SA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79.515,47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79.515,47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46662592772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GEWINDE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11.594,08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11.594,08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25388753075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GOSPODARENJE OTPADOM SISAK d.o.o. za postupanje s komunalnim otpadom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270,85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270,85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01877454077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GOSPODARSKA INTERESNA UDRUGA PROIZVOĐAČA PIĆA </w:t>
            </w:r>
            <w:r w:rsidRPr="002009AD">
              <w:rPr>
                <w:sz w:val="18"/>
                <w:szCs w:val="18"/>
              </w:rPr>
              <w:lastRenderedPageBreak/>
              <w:t>HRVATSKE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30.000,00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86.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30050049642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GRAD OSIJEK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1.034,30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1.034,30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95699596710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GRAD POŽEGA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212.896,55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79.027,59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33.868,97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58007872049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GRAD SLAVONSKI BROD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GRAD ZAGREB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4.739,12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4.739,12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03744272526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GRADSKO STAMBENO KOMUNALNO GOSPODARSTVO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6.816,46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6.816,46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78723936298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GRAFIČAR 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2.208.599,08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1.476.019,36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632.579,72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46342488505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GRAFIČAR TVORNICA VREĆA I TISKARNICA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569,93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569,93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03774142644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GRAFOKOR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231.070,63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91.749,44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39.321,19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03365973101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11.456,22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11.456,22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79517545745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HANZA MEDIA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1.309,03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1.309,03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63073332379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HEP - Opskrba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680.218,63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406.153,04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174.065,59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43965974818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HEP ELEKTRA d.o.o. za opskrbu električnom energijom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181.526,88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57.068,82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24.458,06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46830600751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HEP-Operator distribucijskog sustava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472.168,55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260.517,99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111.650,57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41317489366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HEP-PLIN d.o.o. za distribuciju i opskrbu plinom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9.420.849,92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6.524.594,94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2.796.254,98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15907062900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HEP-TOPLINARSTVO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704,44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704,44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89607668019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HERON-ELECTRONIC d. o. 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8.210,22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8.210,22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54576376096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HERZ d. 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291,13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291,13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17741638154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HLAD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804,75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804,75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52125057846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HLEVIŠTAN j.d.o.o.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206,25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206,25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04785516590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HNK HAJDUK š.d.d. SPLIT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117.328,70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12.130,09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5.198,61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87311810356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HP - Hrvatska pošta d.d. Požega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26.270,69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26.270,69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28921383001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Hrvatske vode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75.222,07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75.222,07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81793146560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179.880,07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55.916,05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23.964,02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98796897644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HRASKY d.o.o. VILA DORA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198,10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198,10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68419124305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HRT Hrvatska radiotelevizija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11.088,53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11.088,53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41387373932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HRVATSKA IZVJEŠTAJNA NOVINSKA AGENCIJA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80978339255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HRVATSKA UDRUGA POSLODAVACA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170.401,04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49.280,73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21.120,31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113.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08516152078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HRVATSKI NOGOMETNI SAVEZ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100.661,51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463,06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198,45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29059177553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HRVATSKI VETERINARSKI INSTITUT POD.VET.ZAV.VINKO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17.397,50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17.397,50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75297532041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HRVATSKI ZAVOD ZA JAVNO ZDRAVSTVO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171.922,51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50.345,76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21.576,75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84397956623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HRVATSKI ZAVOD ZA MIROVINSKO OSIGURANJE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851.423,48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525.996,44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225.427,04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04995055724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HRVOJE ALVIR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2.805,57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2.805,57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NL806723968B01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HUYSER, MÖLLER </w:t>
            </w:r>
            <w:proofErr w:type="spellStart"/>
            <w:r w:rsidRPr="002009AD">
              <w:rPr>
                <w:sz w:val="18"/>
                <w:szCs w:val="18"/>
              </w:rPr>
              <w:t>B.V</w:t>
            </w:r>
            <w:proofErr w:type="spellEnd"/>
            <w:r w:rsidRPr="002009AD">
              <w:rPr>
                <w:sz w:val="18"/>
                <w:szCs w:val="18"/>
              </w:rPr>
              <w:t>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576.636,77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333.645,74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142.991,03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65180133225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I. N. CAR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72667678548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ID EKO,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212.712,50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78.898,75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33.813,75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99326633206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IMEX BANKA dioničko društvo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90979617408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IMPERITO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89.912,18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89.912,18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52909770220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ININ informatički inženjering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33.245,65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33.245,65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44493529474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INPRO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85.896,50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85.896,50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24632315791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INSTRUKTAŽNI CENTAR-USTANOVA ZA OBRAZOVANJE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3.160,00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3.160,00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72225757058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INTRACO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36534466630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IPROZ informiranje, propaganda i razvoj zaštite,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4.369,25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4.369,25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40237828734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ISLAMSKA ZAJEDNICA U HRVATSKOJ CENTAR ZA CERTIFICIRANJE HALAL KVALITETE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119.000,00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13.300,00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5.700,00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24351550672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ISTARSKI SUPERMARKETI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111.535,42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8.074,79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3.460,63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79506290597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IUS SOFTWARE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8.354,04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8.354,04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19222637799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IVATOM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289,50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289,50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02951724955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IZVOR OSIGURANJE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2.978,50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2.978,50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83816714601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Javna vatrogasna postrojba Grada Požege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17807936627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JADRAN GRUPA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533,08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533,08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95976200516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JADROAGENT  d. 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5.091,07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5.091,07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03651643452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KING VL. MATE JOKIĆ - OBRT ZA USLUGE KING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1.180,00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1.180,00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15540855867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JOS INSTRUMENTI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12.428,75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12.428,75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35341548943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K. D. GRUPA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814,25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814,25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98724595439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KAJZER ŠPED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608.171,49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355.720,04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152.451,45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32138799911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KANIĆ PETAR ODVJETNIK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582.111,27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337.477,89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144.633,38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33156761192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KARLO OBRT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9.130,93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9.130,93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142.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KDIS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8.053,58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8.053,58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09371680761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KEFO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35.225,98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35.225,98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28943450851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KOLOMEJEC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27.010,00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27.010,00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77831468864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KOMED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4.525,00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4.525,00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99740428762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KOMUNALAC POŽEGA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244.648,61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101.254,03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43.394,58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61888142985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KOMUNALAC,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365,91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365,91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22283637217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KONTROLKEM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29.565,50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29.565,50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29955634590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KONZUM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43.461.980,26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30.353.386,18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13.008.594,08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37964197482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TRGOVAČKI OBRT GLEMBAJ </w:t>
            </w:r>
            <w:proofErr w:type="spellStart"/>
            <w:r w:rsidRPr="002009AD">
              <w:rPr>
                <w:sz w:val="18"/>
                <w:szCs w:val="18"/>
              </w:rPr>
              <w:t>VL.SUNČICA</w:t>
            </w:r>
            <w:proofErr w:type="spellEnd"/>
            <w:r w:rsidRPr="002009AD">
              <w:rPr>
                <w:sz w:val="18"/>
                <w:szCs w:val="18"/>
              </w:rPr>
              <w:t xml:space="preserve"> KOS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528,59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528,59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26842360331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KOTTNI D.O.O. BISTRO KOTTNI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225,28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225,28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97998408192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VINOGRADARSTVO-PODRUG KRAUTHAKER VL. KRAUTHAKER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4.731,49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4.731,49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70663193635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KREDITNA BANKA ZAGREB, dioničko društvo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607,80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607,80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34976993601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KSU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9.636,71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9.636,71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75693638154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OCULUS VL. DAMIR KUJUNDŽIĆ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20.458,69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20.458,69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15856331916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KUM TRADE ENGINEERING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69.340,00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69.340,00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73349792688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ODVJETNIČKI URED  LANČIĆ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2.538,40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2.538,40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87955947581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LEDO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2.709,57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2.709,57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79196395769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SERVIS ZA PRANJE I PODMAZIVANJE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75374786952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LIDER MEDIA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769,53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769,53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90034071582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LIDER PRESS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43431923835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LIDIJA MAJSTOROVIĆ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1.520,00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1.520,00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63094356870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LOGOKOD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17.646,25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17.646,25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76605292233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AGROTEHNIKA VL. IGOR MAJETIĆ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12.889,15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12.889,15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81377394871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MALI PALIT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76154765407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MANŠPED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5.673,56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5.673,56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63176136551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MAPRO SISTEM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6.345,00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6.345,00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07673412646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OPG MIHAJLO MARINOVIĆ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2.960,00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2.960,00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24218169213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"ELTERM" VL. VJEKOSLAV MARKOVČIĆ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4.738,39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4.738,39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25159086003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MAŠINO INŽENJERING D.O.O. BEOGRAD - NOVI BEOGRAD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329.137,55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160.396,29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68.741,27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SI70799296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MDR  d.o.o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1.133,67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1.133,67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93809374555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MEGATREND REDOK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173.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32179081874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MESSER CROATIA PLIN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624,88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624,88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CZ00000931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METALIMEX, </w:t>
            </w:r>
            <w:proofErr w:type="spellStart"/>
            <w:r w:rsidRPr="002009AD">
              <w:rPr>
                <w:sz w:val="18"/>
                <w:szCs w:val="18"/>
              </w:rPr>
              <w:t>A.S</w:t>
            </w:r>
            <w:proofErr w:type="spellEnd"/>
            <w:r w:rsidRPr="002009AD">
              <w:rPr>
                <w:sz w:val="18"/>
                <w:szCs w:val="18"/>
              </w:rPr>
              <w:t>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301.934,72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141.354,30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60.580,42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39235083631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MI-VI MAZIVA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20.943,00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20.943,00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76767369197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MINISTARSTVO POLJOPRIVREDE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101.920,72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1.344,50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576,22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26242307725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MIOMAR UGOSTITELJSTVO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835,90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835,90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ATU63695102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MISCAL HANDELSGESELLSCHAFT MBH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5.000.884,55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3.430.619,19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1.470.265,37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65270844259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MLADEN ŠKORIĆ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14.944,00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14.944,00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94615700872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MLADOST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485.495,07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269.846,55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115.648,52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01993249507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Model Pakiranja </w:t>
            </w:r>
            <w:proofErr w:type="spellStart"/>
            <w:r w:rsidRPr="002009AD">
              <w:rPr>
                <w:sz w:val="18"/>
                <w:szCs w:val="18"/>
              </w:rPr>
              <w:t>dd</w:t>
            </w:r>
            <w:proofErr w:type="spellEnd"/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34.448,58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34.448,58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04702013823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AUTOELEKTRIKA - MRZLJAK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5.348,50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5.348,50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67003741356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MTB INŽENJERING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1.439,76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1.439,76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20311017944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MTG MATKOVIĆ d.o.o. RESTORAN KAJZERICA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408,00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408,00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ATU17636805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NAGEL AUSTRIA </w:t>
            </w:r>
            <w:proofErr w:type="spellStart"/>
            <w:r w:rsidRPr="002009AD">
              <w:rPr>
                <w:sz w:val="18"/>
                <w:szCs w:val="18"/>
              </w:rPr>
              <w:t>GmbH</w:t>
            </w:r>
            <w:proofErr w:type="spellEnd"/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45.655,87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45.655,87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ESA08653602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NEDERLAND SOCIEDAD ANONIMA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333.638,51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163.546,96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70.091,55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54471995670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NEOGRAF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560.006,44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322.004,51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138.001,93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22577864700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AS VL. SLAVKO NIKOLIĆ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2.949.843,57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1.994.890,50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854.953,07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10372897178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NIRS TRGOVINA d.o.o. SPLIT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614,00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614,00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80521906747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ASTER VL. RANKO NJEGOVAN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NJIVICE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4.459,09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4.459,09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73230159885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Nogometni klub  </w:t>
            </w:r>
            <w:proofErr w:type="spellStart"/>
            <w:r w:rsidRPr="002009AD">
              <w:rPr>
                <w:sz w:val="18"/>
                <w:szCs w:val="18"/>
              </w:rPr>
              <w:t>Inter</w:t>
            </w:r>
            <w:proofErr w:type="spellEnd"/>
            <w:r w:rsidRPr="002009AD">
              <w:rPr>
                <w:sz w:val="18"/>
                <w:szCs w:val="18"/>
              </w:rPr>
              <w:t>-Zaprešić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43.750,00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43.750,00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97213196638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NOVO-SYSTEMS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12256216869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METALOPLAST VL. DAMIR OCVIREK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18.725,26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18.725,26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09521007802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OPREMA-LUDBREG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ORBICO TRGOVINA I USLUGE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29.360,19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29.360,19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82333208898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ORYX GRUPA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4.182,41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4.182,41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76080865307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OTIS DIZALA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23.587,81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23.587,81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44121315078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OXYLUS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3.726,25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3.726,25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59920925649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PA-VIN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12.672,50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12.672,50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60966016226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PAGAR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476,00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476,00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72256683729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TO "PALJUŠI" </w:t>
            </w:r>
            <w:proofErr w:type="spellStart"/>
            <w:r w:rsidRPr="002009AD">
              <w:rPr>
                <w:sz w:val="18"/>
                <w:szCs w:val="18"/>
              </w:rPr>
              <w:t>VL.ATONTONIJA</w:t>
            </w:r>
            <w:proofErr w:type="spellEnd"/>
            <w:r w:rsidRPr="002009AD">
              <w:rPr>
                <w:sz w:val="18"/>
                <w:szCs w:val="18"/>
              </w:rPr>
              <w:t xml:space="preserve"> PALJUŠI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12.000,48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12.000,48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95638806735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PAVIĆ VINOGRADARSTVO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6.875,00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6.875,00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28495895537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PBZ CARD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11.636,78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11.636,78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205.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77975251877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MARIJA PERIĆ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5.569,35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5.569,35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82982814345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PETRAK-ŽAJA STUDIO,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59.889,57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59.889,57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16023317693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PETROL PLIN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3.476,06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3.476,06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39521531180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PLAVA PTICA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14.498,75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14.498,75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50056328499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PLETER - USLUGE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144.640,77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31.248,54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13.392,23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SI55135862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PLUTAL2000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153.368,30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37.357,81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16.010,49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100119622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PODRAVKA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209.183,38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76.428,37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32.755,01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18928523252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PODRAVKA prehrambena industrija,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4.905.552,92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3.363.887,04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1.441.665,88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70895008624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POLJOPRIVREDNA ZADRUGA Maslina i vino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1.920,96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1.920,96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Privredna banka Sarajevo </w:t>
            </w:r>
            <w:proofErr w:type="spellStart"/>
            <w:r w:rsidRPr="002009AD">
              <w:rPr>
                <w:sz w:val="18"/>
                <w:szCs w:val="18"/>
              </w:rPr>
              <w:t>d.d</w:t>
            </w:r>
            <w:proofErr w:type="spellEnd"/>
            <w:r w:rsidRPr="002009AD">
              <w:rPr>
                <w:sz w:val="18"/>
                <w:szCs w:val="18"/>
              </w:rPr>
              <w:t xml:space="preserve"> (Bor banka d.d.)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4.000.000,00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2.730.000,00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1.170.000,00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00169603201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PRAKTIKUM d. o. o. škola za strane jezike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52513935681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PRAMAT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1.062,50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1.062,50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46127458088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PREPLAM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11.567,86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11.567,86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28184216011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"PRIBUDIĆ" RAD. ZA </w:t>
            </w:r>
            <w:proofErr w:type="spellStart"/>
            <w:r w:rsidRPr="002009AD">
              <w:rPr>
                <w:sz w:val="18"/>
                <w:szCs w:val="18"/>
              </w:rPr>
              <w:t>POPR.SVIH</w:t>
            </w:r>
            <w:proofErr w:type="spellEnd"/>
            <w:r w:rsidRPr="002009AD">
              <w:rPr>
                <w:sz w:val="18"/>
                <w:szCs w:val="18"/>
              </w:rPr>
              <w:t xml:space="preserve"> VRSTA VAGA I UTEGA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01385353636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PRIMOTRONIC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8.909,60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8.909,60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07275785182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PRINT GRUPA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44.788,36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44.788,36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16743195868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PRISTINUS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10.850,00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10.850,00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87357644223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PRO AUTOMATIKA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6.011,80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6.011,80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08310511850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PRO MEDIA GROUP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2.804.041,55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1.892.829,09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811.212,47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17136294042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PROMERITUM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5.040,00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5.040,00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73505323388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PUBLICO,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54.204,60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54.204,60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32464879184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RADIO VALLIS AUREA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1.500,00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1.500,00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45749126268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RADOFORM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3.243,75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3.243,75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71586397290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RAPTOR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4.331,25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4.331,25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51095398279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RESTORAN TRNJANKA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1.341,00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1.341,00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83938812619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RIJEKA plus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107833979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RISO SANT ANDREA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294.065,52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135.845,86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58.219,66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37955572990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ROTOPLAST d.o.o. za proizvodnju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17.289,22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17.289,22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88470929840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RU - VE d.o.o. za trgovinu i poslovne usluge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32.940,00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32.940,00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43279122828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SAJAM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43.739,70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43.739,70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90491206575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SALESIANER MIETTEX Lotos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670.782,49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399.547,74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171.234,75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236.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95434893522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SAMPLE CONTROL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70.725,00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70.725,00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93795492699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SCARDONA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12.500,00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12.500,00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91722910313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SERTIĆ VS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638,91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638,91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239.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SGT SWISS GLOBAL TRADING </w:t>
            </w:r>
            <w:proofErr w:type="spellStart"/>
            <w:r w:rsidRPr="002009AD">
              <w:rPr>
                <w:sz w:val="18"/>
                <w:szCs w:val="18"/>
              </w:rPr>
              <w:t>Sarl</w:t>
            </w:r>
            <w:proofErr w:type="spellEnd"/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22.673,36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22.673,36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30167935675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SILVER d. o. 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390,67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390,67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80957699745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SJAJ KS j.d.o.o.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99415519065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"AS" UGOSTITELJSKO </w:t>
            </w:r>
            <w:proofErr w:type="spellStart"/>
            <w:r w:rsidRPr="002009AD">
              <w:rPr>
                <w:sz w:val="18"/>
                <w:szCs w:val="18"/>
              </w:rPr>
              <w:t>TRG.OBRT</w:t>
            </w:r>
            <w:proofErr w:type="spellEnd"/>
            <w:r w:rsidRPr="002009AD">
              <w:rPr>
                <w:sz w:val="18"/>
                <w:szCs w:val="18"/>
              </w:rPr>
              <w:t xml:space="preserve"> </w:t>
            </w:r>
            <w:proofErr w:type="spellStart"/>
            <w:r w:rsidRPr="002009AD">
              <w:rPr>
                <w:sz w:val="18"/>
                <w:szCs w:val="18"/>
              </w:rPr>
              <w:t>VL.ZLATKO</w:t>
            </w:r>
            <w:proofErr w:type="spellEnd"/>
            <w:r w:rsidRPr="002009AD">
              <w:rPr>
                <w:sz w:val="18"/>
                <w:szCs w:val="18"/>
              </w:rPr>
              <w:t xml:space="preserve"> SKELIN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67477138481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SLADORANA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1.005,75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1.005,75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52844677197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SM STUDIO MARKETING KOMUNIKACIJE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118.697,78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13.088,45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5.609,33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55191736646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Samostalna obrtnička radnja GM - PROMET </w:t>
            </w:r>
            <w:proofErr w:type="spellStart"/>
            <w:r w:rsidRPr="002009AD">
              <w:rPr>
                <w:sz w:val="18"/>
                <w:szCs w:val="18"/>
              </w:rPr>
              <w:t>vl</w:t>
            </w:r>
            <w:proofErr w:type="spellEnd"/>
            <w:r w:rsidRPr="002009AD">
              <w:rPr>
                <w:sz w:val="18"/>
                <w:szCs w:val="18"/>
              </w:rPr>
              <w:t>. Milan Grgić, Kutjevo, R Hrvatske 2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6.843,22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6.843,22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39070040029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SPIN VALIS dioničko društvo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676,37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676,37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31618014301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SPLENDID UGOSTITELJSTVO d.o.o. RESTORAN OKRUGLJAK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2.961,00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2.961,00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69326397242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SPLITSKA BANKA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2.319,03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2.319,03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41937558795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SPORTSKE NOVOSTI </w:t>
            </w:r>
            <w:proofErr w:type="spellStart"/>
            <w:r w:rsidRPr="002009AD">
              <w:rPr>
                <w:sz w:val="18"/>
                <w:szCs w:val="18"/>
              </w:rPr>
              <w:t>dd</w:t>
            </w:r>
            <w:proofErr w:type="spellEnd"/>
            <w:r w:rsidRPr="002009AD">
              <w:rPr>
                <w:sz w:val="18"/>
                <w:szCs w:val="18"/>
              </w:rPr>
              <w:t xml:space="preserve"> ZA NOVINSKO-IZDAVAČKU DJELATN.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3.125,00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3.125,00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64406809162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SREDIŠNJE KLIRINŠKO DEPOZITARNO DRUŠTVO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27.450,11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27.450,11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39618704213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Styria</w:t>
            </w:r>
            <w:proofErr w:type="spellEnd"/>
            <w:r w:rsidRPr="002009AD">
              <w:rPr>
                <w:sz w:val="18"/>
                <w:szCs w:val="18"/>
              </w:rPr>
              <w:t xml:space="preserve"> Hrvatska - medijski servisi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426,40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426,40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50056415529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STANIĆ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9.934,64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9.934,64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76086946725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VILA STANIŠIĆ VL. IVICA STANIŠIĆ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8.800,00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8.800,00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16774198173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STARA KNEŽIJA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1.680,80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1.680,80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97611522500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STRIX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1.382,71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1.382,71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98697884534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U.O</w:t>
            </w:r>
            <w:proofErr w:type="spellEnd"/>
            <w:r w:rsidRPr="002009AD">
              <w:rPr>
                <w:sz w:val="18"/>
                <w:szCs w:val="18"/>
              </w:rPr>
              <w:t>. HAUSTOR SLASTIČARNICA ŠEŠET MARIJA I ROBERT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377,92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377,92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22553687465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ŠKOJO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2.042,56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2.042,56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29458289536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GUMENA HIDRAULIKA "KARLO" </w:t>
            </w:r>
            <w:proofErr w:type="spellStart"/>
            <w:r w:rsidRPr="002009AD">
              <w:rPr>
                <w:sz w:val="18"/>
                <w:szCs w:val="18"/>
              </w:rPr>
              <w:t>VL.DANICA</w:t>
            </w:r>
            <w:proofErr w:type="spellEnd"/>
            <w:r w:rsidRPr="002009AD">
              <w:rPr>
                <w:sz w:val="18"/>
                <w:szCs w:val="18"/>
              </w:rPr>
              <w:t xml:space="preserve"> ŠTEFKA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1.270,38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1.270,38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08942396471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T.F</w:t>
            </w:r>
            <w:proofErr w:type="spellEnd"/>
            <w:r w:rsidRPr="002009AD">
              <w:rPr>
                <w:sz w:val="18"/>
                <w:szCs w:val="18"/>
              </w:rPr>
              <w:t>. MARKETING 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33.902,50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33.902,50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65715752263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TALENT SHOW d.o.o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21.606,23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21.606,23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57790565988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TEKIJA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994.861,82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626.403,27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268.458,55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73198288394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TEKMA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99.506,52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99.506,52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22186352722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TERMA HGK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87.551,65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87.551,65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12426625006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TERRA MAGUS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29.248,44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29.248,44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TESCO POLSKA SP. Z.O.O.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979,64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979,64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266.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THE FUN&amp;FIT COMPANY D.O.O.O.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33.556,57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33.556,57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75917721668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TISAK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502.821,17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281.974,82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120.846,35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62524947339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TOMA PALETE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24.498,27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24.498,27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76156543239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TOMISLAV ALVIR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2.805,57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2.805,57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75013142172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TONI KOZINA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2.610,45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2.610,45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76624781887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TRCZ AUTOSERVIS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5.107,33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5.107,33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39229576154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TRGONOM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303,94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303,94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66548420466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TRGOVINA KRK D.D. TRGOVINA NA VELIKO I MALO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880,78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880,78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64520989853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TÜV Croatia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46.065,89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46.065,89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67995376750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TVORNICA ŠEĆERA OSIJEK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535,72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535,72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79977291851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Udruga za  odmor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13.394,12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13.394,12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31878401363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UGOSTITELJSTVO ČULJAK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4.944,49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4.944,49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50266527938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ULTRA GROS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5.820,56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5.820,56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279.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07507345484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UNIKOM d.o.o. za komunalno gospodarstvo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389,16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389,16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34319609112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UNIVERZAL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362,88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362,88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FR74415550284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V. MANE FILS SA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47.659,40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47.659,40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74210066591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Vetropack Straža tvornica stakla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228.368,39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89.857,87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38.510,52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46660800468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VELPRO - CENTAR d.o.o..za trgovinu i usluge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6.635.418,22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4.574.792,75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1.960.625,47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25172552599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 xml:space="preserve">TERMOLAKIRERSKI OBRT </w:t>
            </w:r>
            <w:proofErr w:type="spellStart"/>
            <w:r w:rsidRPr="002009AD">
              <w:rPr>
                <w:sz w:val="18"/>
                <w:szCs w:val="18"/>
              </w:rPr>
              <w:t>VL.BORIS</w:t>
            </w:r>
            <w:proofErr w:type="spellEnd"/>
            <w:r w:rsidRPr="002009AD">
              <w:rPr>
                <w:sz w:val="18"/>
                <w:szCs w:val="18"/>
              </w:rPr>
              <w:t xml:space="preserve"> VIDOVIĆ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8.748,51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8.748,51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106800242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VINOJUG 2010 DOO PREDUZEĆE ZA PROMET I USLUGE I PRO.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465.577,48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255.904,24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109.673,24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11054574317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VINSKI DVORI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8.400,00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8.400,00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11112853213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VLADIMIR GAŠPAROVIĆ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2.805,57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2.805,57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19734214088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VOD-KAN SERVIS j.d.o.o.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134,50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134,50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83416546499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VODOOPSKRBA I ODVODNJA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509,83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509,83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34134218058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VODOSKOK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111,62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111,62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43654507669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VODOVOD-OSIJEK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430,95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430,95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40778025696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VUKPLAST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286.523,63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130.566,54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55.957,09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02100987736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UGOSTITELJSKI OBRT KALUN VL. DAMIR VUKUŠIĆ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5.372,25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5.372,25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20465157732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VULKANIZER BALOG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512,50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512,50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33485076137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proofErr w:type="spellStart"/>
            <w:r w:rsidRPr="002009AD">
              <w:rPr>
                <w:sz w:val="18"/>
                <w:szCs w:val="18"/>
              </w:rPr>
              <w:t>Washteks</w:t>
            </w:r>
            <w:proofErr w:type="spellEnd"/>
            <w:r w:rsidRPr="002009AD">
              <w:rPr>
                <w:sz w:val="18"/>
                <w:szCs w:val="18"/>
              </w:rPr>
              <w:t xml:space="preserve">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171.163,68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49.814,58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21.349,10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lastRenderedPageBreak/>
              <w:t>296.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19911825156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WEST TRADING OIL COMPANY d. o. 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828,00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828,00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84368186611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Zagrebačka burza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5.000,00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92963223473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ZAGREBAČKA BANKA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9.101,54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9.101,54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299.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85584865987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ZAGREBAČKI HOLDING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1.893,12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1.893,12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02573674713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ZAGREBŠPED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1.625,70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1.625,70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28737940650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ZAŠTITAINSPEKT d.o.o. za zaštitu na radu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7.501,48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7.501,48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39778555639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ZAVOD ZA JAVNO ZDRAVSTVO POŽEGA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269.539,36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118.677,55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50.861,81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00505486048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ZAVOD ZA STANOVANJE društvo s ograničenom odgovornošću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800,12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800,12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09233259333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AUTOPRAONIOCA OLIVER  VL. OLIVER ZEBA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1.010,00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1.010,00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80627693538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ZNANJE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137.711,33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26.397,93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11.313,40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50580163954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ZRI ŠPORT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3.390,90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3.390,90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52089369607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MARKO ŽDRAKIĆ, AUTOPRIJEVOZNIK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4.437,50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4.437,50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46430666140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ŽELJKO PAVIČIĆ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2.547,13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2.547,13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309.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25435300118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ŽITNJAK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353.807,77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100.000,00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177.665,44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76.142,33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310.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43288069857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ŽUFIKA d.o.o. RESTORAN "ŽUFIKA"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654,59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654,59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311.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20922732186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POŽEŠKA DOLINA d.d.HOTEL GRGIN DOL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658,00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658,00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312.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62047914270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AUTOSERVIS LOBOR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1.911,80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1.911,80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313.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39459576798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OBRT ZA USLUGE AUTOPRAONICA M VL . MARKO KROFLIN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840,00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840,00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314.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35444056543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PROBIOTIK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2.887,50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2.887,50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315.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52975458232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INSPECTO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1.875,00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1.875,00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316.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61030490176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THE WIRE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791,00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791,00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317.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89811416156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ROSIP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1.118,70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1.118,70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318.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49614488593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TRI MARE d.o.o.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8.093,34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8.093,34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319.</w:t>
            </w:r>
          </w:p>
        </w:tc>
        <w:tc>
          <w:tcPr>
            <w:tcW w:type="dxa" w:w="1276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87939104217</w:t>
            </w:r>
          </w:p>
        </w:tc>
        <w:tc>
          <w:tcPr>
            <w:tcW w:type="dxa" w:w="2410"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HRVATSKA POŠTANSKA BANKA d.d.</w:t>
            </w:r>
          </w:p>
        </w:tc>
        <w:tc>
          <w:tcPr>
            <w:tcW w:type="dxa" w:w="1538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25.617,18</w:t>
            </w:r>
          </w:p>
        </w:tc>
        <w:tc>
          <w:tcPr>
            <w:tcW w:type="dxa" w:w="1438"/>
            <w:gridSpan w:val="2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25.617,18</w:t>
            </w:r>
          </w:p>
        </w:tc>
        <w:tc>
          <w:tcPr>
            <w:tcW w:type="dxa" w:w="1560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-</w:t>
            </w:r>
          </w:p>
        </w:tc>
        <w:tc>
          <w:tcPr>
            <w:tcW w:type="dxa" w:w="1559"/>
            <w:vAlign w:val="center"/>
            <w:hideMark/>
          </w:tcPr>
          <w:p w:rsidRDefault="00CC120A" w:rsidP="00C8719A" w:rsidR="00CC120A" w:rsidRPr="002009AD">
            <w:pPr>
              <w:jc w:val="right"/>
              <w:rPr>
                <w:rFonts w:cs="Arial"/>
                <w:sz w:val="18"/>
                <w:szCs w:val="18"/>
              </w:rPr>
            </w:pPr>
            <w:r w:rsidRPr="002009AD">
              <w:rPr>
                <w:rFonts w:cs="Arial"/>
                <w:sz w:val="18"/>
                <w:szCs w:val="18"/>
              </w:rPr>
              <w:t xml:space="preserve">                         -  </w:t>
            </w:r>
          </w:p>
        </w:tc>
      </w:tr>
      <w:tr w:rsidTr="00C8719A" w:rsidR="00CC120A" w:rsidRPr="002009AD">
        <w:trPr>
          <w:trHeight w:val="402"/>
        </w:trPr>
        <w:tc>
          <w:tcPr>
            <w:tcW w:type="dxa" w:w="709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CC120A" w:rsidP="00C8719A" w:rsidR="00CC120A" w:rsidRPr="002009AD">
            <w:pPr>
              <w:rPr>
                <w:sz w:val="18"/>
                <w:szCs w:val="18"/>
              </w:rPr>
            </w:pPr>
            <w:r w:rsidRPr="002009AD">
              <w:rPr>
                <w:sz w:val="18"/>
                <w:szCs w:val="18"/>
              </w:rPr>
              <w:t> </w:t>
            </w:r>
          </w:p>
        </w:tc>
        <w:tc>
          <w:tcPr>
            <w:tcW w:type="dxa" w:w="2410"/>
            <w:hideMark/>
          </w:tcPr>
          <w:p w:rsidRDefault="00CC120A" w:rsidP="00C8719A" w:rsidR="00CC120A" w:rsidRPr="00D95612">
            <w:pPr>
              <w:rPr>
                <w:b/>
                <w:sz w:val="18"/>
                <w:szCs w:val="18"/>
              </w:rPr>
            </w:pPr>
            <w:r w:rsidRPr="00D95612">
              <w:rPr>
                <w:b/>
                <w:sz w:val="18"/>
                <w:szCs w:val="18"/>
              </w:rPr>
              <w:t>UKUPNO:</w:t>
            </w:r>
          </w:p>
        </w:tc>
        <w:tc>
          <w:tcPr>
            <w:tcW w:type="dxa" w:w="1538"/>
            <w:noWrap/>
            <w:vAlign w:val="center"/>
            <w:hideMark/>
          </w:tcPr>
          <w:p w:rsidRDefault="00CC120A" w:rsidP="00C8719A" w:rsidR="00CC120A" w:rsidRPr="00D95612">
            <w:pPr>
              <w:jc w:val="right"/>
              <w:rPr>
                <w:b/>
                <w:sz w:val="18"/>
                <w:szCs w:val="18"/>
              </w:rPr>
            </w:pPr>
            <w:r w:rsidRPr="00D95612">
              <w:rPr>
                <w:b/>
                <w:sz w:val="18"/>
                <w:szCs w:val="18"/>
              </w:rPr>
              <w:t>156.263.786,87</w:t>
            </w:r>
          </w:p>
        </w:tc>
        <w:tc>
          <w:tcPr>
            <w:tcW w:type="dxa" w:w="1438"/>
            <w:gridSpan w:val="2"/>
            <w:noWrap/>
            <w:vAlign w:val="center"/>
            <w:hideMark/>
          </w:tcPr>
          <w:p w:rsidRDefault="00CC120A" w:rsidP="00C8719A" w:rsidR="00CC120A" w:rsidRPr="00D95612">
            <w:pPr>
              <w:jc w:val="right"/>
              <w:rPr>
                <w:b/>
                <w:sz w:val="18"/>
                <w:szCs w:val="18"/>
              </w:rPr>
            </w:pPr>
            <w:r w:rsidRPr="00D95612">
              <w:rPr>
                <w:b/>
                <w:sz w:val="18"/>
                <w:szCs w:val="18"/>
              </w:rPr>
              <w:t>9.502.594,55</w:t>
            </w:r>
          </w:p>
        </w:tc>
        <w:tc>
          <w:tcPr>
            <w:tcW w:type="dxa" w:w="1560"/>
            <w:noWrap/>
            <w:vAlign w:val="center"/>
            <w:hideMark/>
          </w:tcPr>
          <w:p w:rsidRDefault="00CC120A" w:rsidP="00C8719A" w:rsidR="00CC120A" w:rsidRPr="00D95612">
            <w:pPr>
              <w:jc w:val="right"/>
              <w:rPr>
                <w:b/>
                <w:sz w:val="18"/>
                <w:szCs w:val="18"/>
              </w:rPr>
            </w:pPr>
            <w:r w:rsidRPr="00D95612">
              <w:rPr>
                <w:b/>
                <w:sz w:val="18"/>
                <w:szCs w:val="18"/>
              </w:rPr>
              <w:t>102.732.834,62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CC120A" w:rsidP="00C8719A" w:rsidR="00CC120A" w:rsidRPr="00D95612">
            <w:pPr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95612">
              <w:rPr>
                <w:rFonts w:cs="Arial"/>
                <w:b/>
                <w:color w:val="000000"/>
                <w:sz w:val="18"/>
                <w:szCs w:val="18"/>
              </w:rPr>
              <w:t xml:space="preserve">    44.028.357,70 </w:t>
            </w:r>
          </w:p>
        </w:tc>
      </w:tr>
    </w:tbl>
    <w:p w:rsidRDefault="00CC120A" w:rsidP="00484051" w:rsidR="00CC12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518B6" w:rsidP="00CC120A" w:rsidR="00CC12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II- Potvrđeni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sporazum ima pravni učinak i prema vjerovnicima koji nisu sudjelovali u postupku i prema vjerovnicima koji su sudjelovali u postupku, a njihove se osporene tražbine naknadno utvrde.</w:t>
      </w:r>
    </w:p>
    <w:p w:rsidRDefault="001518B6" w:rsidP="00CC120A" w:rsidR="00C2646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III- </w:t>
      </w:r>
      <w:r w:rsidR="009840C8">
        <w:rPr>
          <w:rFonts w:cs="Times New Roman" w:hAnsi="Times New Roman" w:ascii="Times New Roman"/>
          <w:sz w:val="24"/>
          <w:szCs w:val="24"/>
        </w:rPr>
        <w:t>Određuje se n</w:t>
      </w:r>
      <w:r w:rsidR="00C26461">
        <w:rPr>
          <w:rFonts w:cs="Times New Roman" w:hAnsi="Times New Roman" w:ascii="Times New Roman"/>
          <w:sz w:val="24"/>
          <w:szCs w:val="24"/>
        </w:rPr>
        <w:t>adzor nad ispunjenj</w:t>
      </w:r>
      <w:r w:rsidR="009840C8">
        <w:rPr>
          <w:rFonts w:cs="Times New Roman" w:hAnsi="Times New Roman" w:ascii="Times New Roman"/>
          <w:sz w:val="24"/>
          <w:szCs w:val="24"/>
        </w:rPr>
        <w:t xml:space="preserve">em </w:t>
      </w:r>
      <w:proofErr w:type="spellStart"/>
      <w:r w:rsidR="009840C8"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 w:rsidR="009840C8">
        <w:rPr>
          <w:rFonts w:cs="Times New Roman" w:hAnsi="Times New Roman" w:ascii="Times New Roman"/>
          <w:sz w:val="24"/>
          <w:szCs w:val="24"/>
        </w:rPr>
        <w:t xml:space="preserve"> sporazuma, a n</w:t>
      </w:r>
      <w:r w:rsidR="00C26461">
        <w:rPr>
          <w:rFonts w:cs="Times New Roman" w:hAnsi="Times New Roman" w:ascii="Times New Roman"/>
          <w:sz w:val="24"/>
          <w:szCs w:val="24"/>
        </w:rPr>
        <w:t xml:space="preserve">adzor će obavljati imenovani povjerenik Milan Nakić, </w:t>
      </w:r>
      <w:proofErr w:type="spellStart"/>
      <w:r w:rsidR="00C26461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C26461">
        <w:rPr>
          <w:rFonts w:cs="Times New Roman" w:hAnsi="Times New Roman" w:ascii="Times New Roman"/>
          <w:sz w:val="24"/>
          <w:szCs w:val="24"/>
        </w:rPr>
        <w:t xml:space="preserve"> iz Pakraca, J.J.Strossmayera 20</w:t>
      </w:r>
      <w:r w:rsidR="00E5740D">
        <w:rPr>
          <w:rFonts w:cs="Times New Roman" w:hAnsi="Times New Roman" w:ascii="Times New Roman"/>
          <w:sz w:val="24"/>
          <w:szCs w:val="24"/>
        </w:rPr>
        <w:t xml:space="preserve">, OIB 11576973023, </w:t>
      </w:r>
      <w:r w:rsidR="00E5740D">
        <w:rPr>
          <w:rFonts w:cs="Times New Roman" w:hAnsi="Times New Roman" w:ascii="Times New Roman"/>
          <w:sz w:val="24"/>
          <w:szCs w:val="24"/>
        </w:rPr>
        <w:lastRenderedPageBreak/>
        <w:t xml:space="preserve">koji je dužan </w:t>
      </w:r>
      <w:r w:rsidR="009638A1">
        <w:rPr>
          <w:rFonts w:cs="Times New Roman" w:hAnsi="Times New Roman" w:ascii="Times New Roman"/>
          <w:sz w:val="24"/>
          <w:szCs w:val="24"/>
        </w:rPr>
        <w:t>nadzirati ispunjava li dužnik svoje obveze prema vjerovnicima</w:t>
      </w:r>
      <w:r w:rsidR="000E3480">
        <w:rPr>
          <w:rFonts w:cs="Times New Roman" w:hAnsi="Times New Roman" w:ascii="Times New Roman"/>
          <w:sz w:val="24"/>
          <w:szCs w:val="24"/>
        </w:rPr>
        <w:t xml:space="preserve"> u skladu s </w:t>
      </w:r>
      <w:proofErr w:type="spellStart"/>
      <w:r w:rsidR="000E348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="000E3480">
        <w:rPr>
          <w:rFonts w:cs="Times New Roman" w:hAnsi="Times New Roman" w:ascii="Times New Roman"/>
          <w:sz w:val="24"/>
          <w:szCs w:val="24"/>
        </w:rPr>
        <w:t xml:space="preserve"> ovog rješenja te o tome jednom godišnje podn</w:t>
      </w:r>
      <w:r w:rsidR="00343599">
        <w:rPr>
          <w:rFonts w:cs="Times New Roman" w:hAnsi="Times New Roman" w:ascii="Times New Roman"/>
          <w:sz w:val="24"/>
          <w:szCs w:val="24"/>
        </w:rPr>
        <w:t>osi</w:t>
      </w:r>
      <w:r w:rsidR="000E3480">
        <w:rPr>
          <w:rFonts w:cs="Times New Roman" w:hAnsi="Times New Roman" w:ascii="Times New Roman"/>
          <w:sz w:val="24"/>
          <w:szCs w:val="24"/>
        </w:rPr>
        <w:t>ti sudu pisan</w:t>
      </w:r>
      <w:r w:rsidR="00784D80">
        <w:rPr>
          <w:rFonts w:cs="Times New Roman" w:hAnsi="Times New Roman" w:ascii="Times New Roman"/>
          <w:sz w:val="24"/>
          <w:szCs w:val="24"/>
        </w:rPr>
        <w:t>a izvješća</w:t>
      </w:r>
      <w:r w:rsidR="009840C8">
        <w:rPr>
          <w:rFonts w:cs="Times New Roman" w:hAnsi="Times New Roman" w:ascii="Times New Roman"/>
          <w:sz w:val="24"/>
          <w:szCs w:val="24"/>
        </w:rPr>
        <w:t>.</w:t>
      </w:r>
    </w:p>
    <w:p w:rsidRDefault="00343599" w:rsidP="00CC120A" w:rsidR="001518B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IV- </w:t>
      </w:r>
      <w:r w:rsidR="001518B6">
        <w:rPr>
          <w:rFonts w:cs="Times New Roman" w:hAnsi="Times New Roman" w:ascii="Times New Roman"/>
          <w:sz w:val="24"/>
          <w:szCs w:val="24"/>
        </w:rPr>
        <w:t xml:space="preserve">Ovo rješenje objavit će se na mrežnoj stanici e-Oglasna ploča sudova te će se dostaviti sudskom registru ovog Suda radi upisa podataka o potvrdi </w:t>
      </w:r>
      <w:proofErr w:type="spellStart"/>
      <w:r w:rsidR="001518B6"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 w:rsidR="001518B6">
        <w:rPr>
          <w:rFonts w:cs="Times New Roman" w:hAnsi="Times New Roman" w:ascii="Times New Roman"/>
          <w:sz w:val="24"/>
          <w:szCs w:val="24"/>
        </w:rPr>
        <w:t xml:space="preserve"> sporazuma.</w:t>
      </w:r>
    </w:p>
    <w:p w:rsidRDefault="001518B6" w:rsidP="00BD070F" w:rsidR="00BD070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V- Rješenje će se po pravomoćnosti dostaviti Financijskoj</w:t>
      </w:r>
      <w:r w:rsidR="00BD070F">
        <w:rPr>
          <w:rFonts w:cs="Times New Roman" w:hAnsi="Times New Roman" w:ascii="Times New Roman"/>
          <w:sz w:val="24"/>
          <w:szCs w:val="24"/>
        </w:rPr>
        <w:t xml:space="preserve"> agenciji.</w:t>
      </w:r>
    </w:p>
    <w:p w:rsidRDefault="00E22F73" w:rsidP="00BD070F" w:rsidR="00E22F7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070F" w:rsidP="00BD070F" w:rsidR="000C08A6" w:rsidRPr="00BD070F">
      <w:pPr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070F">
        <w:rPr>
          <w:rFonts w:cs="Times New Roman" w:hAnsi="Times New Roman" w:ascii="Times New Roman"/>
          <w:b/>
          <w:sz w:val="24"/>
          <w:szCs w:val="24"/>
        </w:rPr>
        <w:t>O</w:t>
      </w:r>
      <w:r w:rsidR="000C08A6" w:rsidRPr="00BD070F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4173D9" w:rsidP="004173D9" w:rsidR="004173D9" w:rsidRPr="0020710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08A6" w:rsidP="004173D9" w:rsidR="00D8777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</w:r>
      <w:r w:rsidR="00D87775">
        <w:rPr>
          <w:rFonts w:cs="Times New Roman" w:hAnsi="Times New Roman" w:ascii="Times New Roman"/>
          <w:sz w:val="24"/>
          <w:szCs w:val="24"/>
        </w:rPr>
        <w:t>Pravomoćnim r</w:t>
      </w:r>
      <w:r w:rsidRPr="00207109">
        <w:rPr>
          <w:rFonts w:cs="Times New Roman" w:hAnsi="Times New Roman" w:ascii="Times New Roman"/>
          <w:sz w:val="24"/>
          <w:szCs w:val="24"/>
        </w:rPr>
        <w:t xml:space="preserve">ješenjem ovog suda br. St-594/2017-3 od 07.lipnja 2017. otvoren je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postupak nad dužnikom ZVEČEVO Prehrambena industrija d.</w:t>
      </w:r>
      <w:r w:rsidR="00D87775">
        <w:rPr>
          <w:rFonts w:cs="Times New Roman" w:hAnsi="Times New Roman" w:ascii="Times New Roman"/>
          <w:sz w:val="24"/>
          <w:szCs w:val="24"/>
        </w:rPr>
        <w:t xml:space="preserve">d., Požega, Kralja Zvonimira , a za povjerenika imenovan je Milan Nakić, </w:t>
      </w:r>
      <w:proofErr w:type="spellStart"/>
      <w:r w:rsidR="00D87775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D87775">
        <w:rPr>
          <w:rFonts w:cs="Times New Roman" w:hAnsi="Times New Roman" w:ascii="Times New Roman"/>
          <w:sz w:val="24"/>
          <w:szCs w:val="24"/>
        </w:rPr>
        <w:t xml:space="preserve"> iz Pakraca, J.J.Strossmayera 20.</w:t>
      </w:r>
    </w:p>
    <w:p w:rsidRDefault="00D87775" w:rsidP="004173D9" w:rsidR="00D8777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Nakon održanog ročišta radi ispitivanja tražbina, pravomoćnim rješenjem br. St-594/2017-39 od 19.rujna 2017.g. </w:t>
      </w:r>
      <w:r w:rsidR="00D14A2C">
        <w:rPr>
          <w:rFonts w:cs="Times New Roman" w:hAnsi="Times New Roman" w:ascii="Times New Roman"/>
          <w:sz w:val="24"/>
          <w:szCs w:val="24"/>
        </w:rPr>
        <w:t xml:space="preserve">koje je ispravljeno uslijed greške u pisanju odlukom ovog suda br. St-594/2017-55 od 09. listopada 2017.g., </w:t>
      </w:r>
      <w:r>
        <w:rPr>
          <w:rFonts w:cs="Times New Roman" w:hAnsi="Times New Roman" w:ascii="Times New Roman"/>
          <w:sz w:val="24"/>
          <w:szCs w:val="24"/>
        </w:rPr>
        <w:t>utvr</w:t>
      </w:r>
      <w:r w:rsidR="00C0038D">
        <w:rPr>
          <w:rFonts w:cs="Times New Roman" w:hAnsi="Times New Roman" w:ascii="Times New Roman"/>
          <w:sz w:val="24"/>
          <w:szCs w:val="24"/>
        </w:rPr>
        <w:t>đene su tr</w:t>
      </w:r>
      <w:r w:rsidR="00F51EDC">
        <w:rPr>
          <w:rFonts w:cs="Times New Roman" w:hAnsi="Times New Roman" w:ascii="Times New Roman"/>
          <w:sz w:val="24"/>
          <w:szCs w:val="24"/>
        </w:rPr>
        <w:t>ažbine vjerovnika, a oba rješenj</w:t>
      </w:r>
      <w:r w:rsidR="00C0038D">
        <w:rPr>
          <w:rFonts w:cs="Times New Roman" w:hAnsi="Times New Roman" w:ascii="Times New Roman"/>
          <w:sz w:val="24"/>
          <w:szCs w:val="24"/>
        </w:rPr>
        <w:t>a su objavljena</w:t>
      </w:r>
      <w:r>
        <w:rPr>
          <w:rFonts w:cs="Times New Roman" w:hAnsi="Times New Roman" w:ascii="Times New Roman"/>
          <w:sz w:val="24"/>
          <w:szCs w:val="24"/>
        </w:rPr>
        <w:t xml:space="preserve"> na mrežnoj stanici e-Oglasna ploča sudova dana 19.</w:t>
      </w:r>
      <w:r w:rsidR="00F51ED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rujna 2017.g. </w:t>
      </w:r>
      <w:r w:rsidR="00F51EDC">
        <w:rPr>
          <w:rFonts w:cs="Times New Roman" w:hAnsi="Times New Roman" w:ascii="Times New Roman"/>
          <w:sz w:val="24"/>
          <w:szCs w:val="24"/>
        </w:rPr>
        <w:t>i 09.</w:t>
      </w:r>
      <w:r w:rsidR="00C0038D">
        <w:rPr>
          <w:rFonts w:cs="Times New Roman" w:hAnsi="Times New Roman" w:ascii="Times New Roman"/>
          <w:sz w:val="24"/>
          <w:szCs w:val="24"/>
        </w:rPr>
        <w:t>listopada 2017.g.</w:t>
      </w:r>
    </w:p>
    <w:p w:rsidRDefault="0040184D" w:rsidP="004173D9" w:rsidR="00D8777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F48AE">
        <w:rPr>
          <w:rFonts w:cs="Times New Roman" w:hAnsi="Times New Roman" w:ascii="Times New Roman"/>
          <w:sz w:val="24"/>
          <w:szCs w:val="24"/>
        </w:rPr>
        <w:t xml:space="preserve">S obzirom da Plan restrukturiranja nije </w:t>
      </w:r>
      <w:r w:rsidR="00BD41E1">
        <w:rPr>
          <w:rFonts w:cs="Times New Roman" w:hAnsi="Times New Roman" w:ascii="Times New Roman"/>
          <w:sz w:val="24"/>
          <w:szCs w:val="24"/>
        </w:rPr>
        <w:t>obuhvatio</w:t>
      </w:r>
      <w:r w:rsidR="004F48AE">
        <w:rPr>
          <w:rFonts w:cs="Times New Roman" w:hAnsi="Times New Roman" w:ascii="Times New Roman"/>
          <w:sz w:val="24"/>
          <w:szCs w:val="24"/>
        </w:rPr>
        <w:t xml:space="preserve"> sve utvrđene tražbine, dužnik je u propisanom roku</w:t>
      </w:r>
      <w:r w:rsidR="00A8493F">
        <w:rPr>
          <w:rFonts w:cs="Times New Roman" w:hAnsi="Times New Roman" w:ascii="Times New Roman"/>
          <w:sz w:val="24"/>
          <w:szCs w:val="24"/>
        </w:rPr>
        <w:t>, u skladu s odredbom čl.52 Stečajnog zakona (NN 71/15,104/17, dalje SZ)</w:t>
      </w:r>
      <w:r w:rsidR="00E22F73">
        <w:rPr>
          <w:rFonts w:cs="Times New Roman" w:hAnsi="Times New Roman" w:ascii="Times New Roman"/>
          <w:sz w:val="24"/>
          <w:szCs w:val="24"/>
        </w:rPr>
        <w:t xml:space="preserve"> dostavio sudu Izmijenjeni p</w:t>
      </w:r>
      <w:r w:rsidR="004F48AE">
        <w:rPr>
          <w:rFonts w:cs="Times New Roman" w:hAnsi="Times New Roman" w:ascii="Times New Roman"/>
          <w:sz w:val="24"/>
          <w:szCs w:val="24"/>
        </w:rPr>
        <w:t xml:space="preserve">lan restrukturiranja </w:t>
      </w:r>
      <w:r w:rsidR="00F51EDC">
        <w:rPr>
          <w:rFonts w:cs="Times New Roman" w:hAnsi="Times New Roman" w:ascii="Times New Roman"/>
          <w:sz w:val="24"/>
          <w:szCs w:val="24"/>
        </w:rPr>
        <w:t>koji je objavljen na mrežnoj sta</w:t>
      </w:r>
      <w:r w:rsidR="00A8493F">
        <w:rPr>
          <w:rFonts w:cs="Times New Roman" w:hAnsi="Times New Roman" w:ascii="Times New Roman"/>
          <w:sz w:val="24"/>
          <w:szCs w:val="24"/>
        </w:rPr>
        <w:t>nici e-Oglasna ploča sudova dana 13.listopada 2017.g.</w:t>
      </w:r>
    </w:p>
    <w:p w:rsidRDefault="0040184D" w:rsidP="004173D9" w:rsidR="008141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e-oglasnoj ploči dana 20.listopada 2017.g. objavljen je i </w:t>
      </w:r>
      <w:r w:rsidR="00814144">
        <w:rPr>
          <w:rFonts w:cs="Times New Roman" w:hAnsi="Times New Roman" w:ascii="Times New Roman"/>
          <w:sz w:val="24"/>
          <w:szCs w:val="24"/>
        </w:rPr>
        <w:t>popis vjerovnika s pravom glasa, a r</w:t>
      </w:r>
      <w:r>
        <w:rPr>
          <w:rFonts w:cs="Times New Roman" w:hAnsi="Times New Roman" w:ascii="Times New Roman"/>
          <w:sz w:val="24"/>
          <w:szCs w:val="24"/>
        </w:rPr>
        <w:t xml:space="preserve">očište za glasovanje o Planu restrukturiranja </w:t>
      </w:r>
      <w:r w:rsidR="00814144">
        <w:rPr>
          <w:rFonts w:cs="Times New Roman" w:hAnsi="Times New Roman" w:ascii="Times New Roman"/>
          <w:sz w:val="24"/>
          <w:szCs w:val="24"/>
        </w:rPr>
        <w:t xml:space="preserve">bilo je </w:t>
      </w:r>
      <w:r>
        <w:rPr>
          <w:rFonts w:cs="Times New Roman" w:hAnsi="Times New Roman" w:ascii="Times New Roman"/>
          <w:sz w:val="24"/>
          <w:szCs w:val="24"/>
        </w:rPr>
        <w:t xml:space="preserve">određeno </w:t>
      </w:r>
      <w:r w:rsidR="00814144">
        <w:rPr>
          <w:rFonts w:cs="Times New Roman" w:hAnsi="Times New Roman" w:ascii="Times New Roman"/>
          <w:sz w:val="24"/>
          <w:szCs w:val="24"/>
        </w:rPr>
        <w:t xml:space="preserve">za dan 13.studenog 2017.g. </w:t>
      </w:r>
    </w:p>
    <w:p w:rsidRDefault="00814144" w:rsidP="00814144" w:rsidR="0040184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je na zahtjev dužnika odgođeno na rok od 8 dana, </w:t>
      </w:r>
      <w:r w:rsidR="0040184D">
        <w:rPr>
          <w:rFonts w:cs="Times New Roman" w:hAnsi="Times New Roman" w:ascii="Times New Roman"/>
          <w:sz w:val="24"/>
          <w:szCs w:val="24"/>
        </w:rPr>
        <w:t xml:space="preserve">u skladu s odredbom čl. </w:t>
      </w:r>
      <w:r>
        <w:rPr>
          <w:rFonts w:cs="Times New Roman" w:hAnsi="Times New Roman" w:ascii="Times New Roman"/>
          <w:sz w:val="24"/>
          <w:szCs w:val="24"/>
        </w:rPr>
        <w:t>60 st 1 SZ-a te je novo ročište</w:t>
      </w:r>
      <w:r w:rsidR="00E20B7E">
        <w:rPr>
          <w:rFonts w:cs="Times New Roman" w:hAnsi="Times New Roman" w:ascii="Times New Roman"/>
          <w:sz w:val="24"/>
          <w:szCs w:val="24"/>
        </w:rPr>
        <w:t xml:space="preserve"> za glasovanje o Planu restrukturiranja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0B7E">
        <w:rPr>
          <w:rFonts w:cs="Times New Roman" w:hAnsi="Times New Roman" w:ascii="Times New Roman"/>
          <w:sz w:val="24"/>
          <w:szCs w:val="24"/>
        </w:rPr>
        <w:t>određeno</w:t>
      </w:r>
      <w:r>
        <w:rPr>
          <w:rFonts w:cs="Times New Roman" w:hAnsi="Times New Roman" w:ascii="Times New Roman"/>
          <w:sz w:val="24"/>
          <w:szCs w:val="24"/>
        </w:rPr>
        <w:t xml:space="preserve"> na dan 21.studenog 2017.g.</w:t>
      </w:r>
    </w:p>
    <w:p w:rsidRDefault="00BD41E1" w:rsidP="004173D9" w:rsidR="00BD41E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94354">
        <w:rPr>
          <w:rFonts w:cs="Times New Roman" w:hAnsi="Times New Roman" w:ascii="Times New Roman"/>
          <w:sz w:val="24"/>
          <w:szCs w:val="24"/>
        </w:rPr>
        <w:t xml:space="preserve">Na </w:t>
      </w:r>
      <w:r w:rsidR="00C02866">
        <w:rPr>
          <w:rFonts w:cs="Times New Roman" w:hAnsi="Times New Roman" w:ascii="Times New Roman"/>
          <w:sz w:val="24"/>
          <w:szCs w:val="24"/>
        </w:rPr>
        <w:t xml:space="preserve">tom </w:t>
      </w:r>
      <w:r w:rsidR="00494354">
        <w:rPr>
          <w:rFonts w:cs="Times New Roman" w:hAnsi="Times New Roman" w:ascii="Times New Roman"/>
          <w:sz w:val="24"/>
          <w:szCs w:val="24"/>
        </w:rPr>
        <w:t xml:space="preserve">ročištu vjerovnici su odlučivali o Izmijenjenom planu restrukturiranja po kojem su svi vjerovnici razvrstani u istu skupinu jer su učinci </w:t>
      </w:r>
      <w:proofErr w:type="spellStart"/>
      <w:r w:rsidR="00494354"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 w:rsidR="00494354">
        <w:rPr>
          <w:rFonts w:cs="Times New Roman" w:hAnsi="Times New Roman" w:ascii="Times New Roman"/>
          <w:sz w:val="24"/>
          <w:szCs w:val="24"/>
        </w:rPr>
        <w:t xml:space="preserve"> sporazuma jednaki prema svim</w:t>
      </w:r>
      <w:r w:rsidR="003A19A2">
        <w:rPr>
          <w:rFonts w:cs="Times New Roman" w:hAnsi="Times New Roman" w:ascii="Times New Roman"/>
          <w:sz w:val="24"/>
          <w:szCs w:val="24"/>
        </w:rPr>
        <w:t>a</w:t>
      </w:r>
      <w:r w:rsidR="00494354">
        <w:rPr>
          <w:rFonts w:cs="Times New Roman" w:hAnsi="Times New Roman" w:ascii="Times New Roman"/>
          <w:sz w:val="24"/>
          <w:szCs w:val="24"/>
        </w:rPr>
        <w:t xml:space="preserve"> te je nakon provedenog glasovanja pisanim putem i na samom ročištu na propisanim obrascima, utvrđeno da je za Izmijenjeni plan restrukturiranja glasovala većina vjerovnika  (229 od ukupno 319) čije </w:t>
      </w:r>
      <w:r w:rsidR="00415F4F">
        <w:rPr>
          <w:rFonts w:cs="Times New Roman" w:hAnsi="Times New Roman" w:ascii="Times New Roman"/>
          <w:sz w:val="24"/>
          <w:szCs w:val="24"/>
        </w:rPr>
        <w:t xml:space="preserve">ukupno utvrđene tražbine iznose </w:t>
      </w:r>
      <w:r w:rsidR="00607A5A">
        <w:rPr>
          <w:rFonts w:cs="Times New Roman" w:hAnsi="Times New Roman" w:ascii="Times New Roman"/>
          <w:sz w:val="24"/>
          <w:szCs w:val="24"/>
        </w:rPr>
        <w:t>110.320.999,76 kn, dok su protiv prihvaćanja Plana glasovali vjerovnici čije ukupno utvrđene tražbine iznose 45.942.787,11 kn</w:t>
      </w:r>
      <w:r w:rsidR="00355D51">
        <w:rPr>
          <w:rFonts w:cs="Times New Roman" w:hAnsi="Times New Roman" w:ascii="Times New Roman"/>
          <w:sz w:val="24"/>
          <w:szCs w:val="24"/>
        </w:rPr>
        <w:t>, slijedom čega je utvrđeno da je zbroj tražbina vjerovnika koji su glasovali za prihvaćanje Plana, za 2,4 puta veći od zbroja tražbina vjerovnika koji su glasovali protiv prihvaćanja Plana</w:t>
      </w:r>
      <w:r w:rsidR="00B06F07">
        <w:rPr>
          <w:rFonts w:cs="Times New Roman" w:hAnsi="Times New Roman" w:ascii="Times New Roman"/>
          <w:sz w:val="24"/>
          <w:szCs w:val="24"/>
        </w:rPr>
        <w:t>.</w:t>
      </w:r>
    </w:p>
    <w:p w:rsidRDefault="00B06F07" w:rsidP="00B06F07" w:rsidR="00B06F0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time ostvarena potrebna većina glasova propisana odredbom čl.59 SZ-a</w:t>
      </w:r>
      <w:r w:rsidR="00E22F73">
        <w:rPr>
          <w:rFonts w:cs="Times New Roman" w:hAnsi="Times New Roman" w:ascii="Times New Roman"/>
          <w:sz w:val="24"/>
          <w:szCs w:val="24"/>
        </w:rPr>
        <w:t>, utvrđeno je da su vjerovnici većinom glasova prihvatili Izmijenjeni plan restrukturiranja dužnika</w:t>
      </w:r>
      <w:r w:rsidR="00C53DDD">
        <w:rPr>
          <w:rFonts w:cs="Times New Roman" w:hAnsi="Times New Roman" w:ascii="Times New Roman"/>
          <w:sz w:val="24"/>
          <w:szCs w:val="24"/>
        </w:rPr>
        <w:t xml:space="preserve"> od 13.listopada 2017.g.</w:t>
      </w:r>
    </w:p>
    <w:p w:rsidRDefault="00A408CB" w:rsidP="00B06F07" w:rsidR="00A408CB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po zakonskom zastupniku i povjerenik na ročištu za glasovanje očitovali su se da Izmijenjeni plan restrukturiranja omogućuje ostvarivanje likvidnih sredstava dužnika i predviđa dokapitalizaciju u iznosu </w:t>
      </w:r>
      <w:r w:rsidR="00542CFC">
        <w:rPr>
          <w:rFonts w:cs="Times New Roman" w:hAnsi="Times New Roman" w:ascii="Times New Roman"/>
          <w:sz w:val="24"/>
          <w:szCs w:val="24"/>
        </w:rPr>
        <w:t xml:space="preserve">35 milijuna kuna u narednoj godini koji će se utrošiti za financiranje </w:t>
      </w:r>
      <w:r w:rsidR="00542CFC">
        <w:rPr>
          <w:rFonts w:cs="Times New Roman" w:hAnsi="Times New Roman" w:ascii="Times New Roman"/>
          <w:sz w:val="24"/>
          <w:szCs w:val="24"/>
        </w:rPr>
        <w:lastRenderedPageBreak/>
        <w:t>obrtnih sredstava i otplatu tražbina vjerovnika u visini 20 milijuna kuna u prvoj godini</w:t>
      </w:r>
      <w:r w:rsidR="00C47BE4">
        <w:rPr>
          <w:rFonts w:cs="Times New Roman" w:hAnsi="Times New Roman" w:ascii="Times New Roman"/>
          <w:sz w:val="24"/>
          <w:szCs w:val="24"/>
        </w:rPr>
        <w:t>, da su predložene financijske operativne mjere restrukturiranja osnovane i realne jer upućuju na činjenicu da će se njihovom realizacijom ubuduće osigurati stabilnost poslovanja dužnika</w:t>
      </w:r>
      <w:r w:rsidR="00BF3912">
        <w:rPr>
          <w:rFonts w:cs="Times New Roman" w:hAnsi="Times New Roman" w:ascii="Times New Roman"/>
          <w:sz w:val="24"/>
          <w:szCs w:val="24"/>
        </w:rPr>
        <w:t>, održavanje sadašnje razine zaposlenosti</w:t>
      </w:r>
      <w:r w:rsidR="00C47BE4">
        <w:rPr>
          <w:rFonts w:cs="Times New Roman" w:hAnsi="Times New Roman" w:ascii="Times New Roman"/>
          <w:sz w:val="24"/>
          <w:szCs w:val="24"/>
        </w:rPr>
        <w:t xml:space="preserve"> i mogućnost otplate svih tražbina na način kako je to predviđeno Planom.</w:t>
      </w:r>
    </w:p>
    <w:p w:rsidRDefault="00BF3912" w:rsidP="00B06F07" w:rsidR="00BF391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od vjerovnika nije učinio vjerojatnim da bi se Planom umanjila prava ispod razine koju bi razumno očekivao ostvariti u slučaju neprovedbe restrukturiranja poslovanja dužnika, nije utvrđeno da iz Plana ne proizlazi vjerojatnost da će njegova provedba omogućiti sposobnost za plaćanje dužniku u razdoblju do kraja tekuće i u dvije sljedeće kalendarske godine</w:t>
      </w:r>
      <w:r w:rsidR="00197EAD">
        <w:rPr>
          <w:rFonts w:cs="Times New Roman" w:hAnsi="Times New Roman" w:ascii="Times New Roman"/>
          <w:sz w:val="24"/>
          <w:szCs w:val="24"/>
        </w:rPr>
        <w:t xml:space="preserve">, da su u postupku osporene svega 3 tražbine </w:t>
      </w:r>
      <w:r w:rsidR="003B631F">
        <w:rPr>
          <w:rFonts w:cs="Times New Roman" w:hAnsi="Times New Roman" w:ascii="Times New Roman"/>
          <w:sz w:val="24"/>
          <w:szCs w:val="24"/>
        </w:rPr>
        <w:t xml:space="preserve">na </w:t>
      </w:r>
      <w:r w:rsidR="00197EAD">
        <w:rPr>
          <w:rFonts w:cs="Times New Roman" w:hAnsi="Times New Roman" w:ascii="Times New Roman"/>
          <w:sz w:val="24"/>
          <w:szCs w:val="24"/>
        </w:rPr>
        <w:t>koje</w:t>
      </w:r>
      <w:r w:rsidR="003B631F">
        <w:rPr>
          <w:rFonts w:cs="Times New Roman" w:hAnsi="Times New Roman" w:ascii="Times New Roman"/>
          <w:sz w:val="24"/>
          <w:szCs w:val="24"/>
        </w:rPr>
        <w:t xml:space="preserve"> će potvrđeni </w:t>
      </w:r>
      <w:proofErr w:type="spellStart"/>
      <w:r w:rsidR="003B631F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="003B631F">
        <w:rPr>
          <w:rFonts w:cs="Times New Roman" w:hAnsi="Times New Roman" w:ascii="Times New Roman"/>
          <w:sz w:val="24"/>
          <w:szCs w:val="24"/>
        </w:rPr>
        <w:t xml:space="preserve"> sporazum imati pravni učinak ukoliko budu naknadno utvrđene</w:t>
      </w:r>
      <w:r w:rsidR="00937B09">
        <w:rPr>
          <w:rFonts w:cs="Times New Roman" w:hAnsi="Times New Roman" w:ascii="Times New Roman"/>
          <w:sz w:val="24"/>
          <w:szCs w:val="24"/>
        </w:rPr>
        <w:t xml:space="preserve">, a za koje su prema očitovanju dužnika i povjerenika, također </w:t>
      </w:r>
      <w:r w:rsidR="00F513ED">
        <w:rPr>
          <w:rFonts w:cs="Times New Roman" w:hAnsi="Times New Roman" w:ascii="Times New Roman"/>
          <w:sz w:val="24"/>
          <w:szCs w:val="24"/>
        </w:rPr>
        <w:t>predviđena</w:t>
      </w:r>
      <w:r w:rsidR="00937B09">
        <w:rPr>
          <w:rFonts w:cs="Times New Roman" w:hAnsi="Times New Roman" w:ascii="Times New Roman"/>
          <w:sz w:val="24"/>
          <w:szCs w:val="24"/>
        </w:rPr>
        <w:t xml:space="preserve"> sredstva</w:t>
      </w:r>
      <w:r w:rsidR="00162A62">
        <w:rPr>
          <w:rFonts w:cs="Times New Roman" w:hAnsi="Times New Roman" w:ascii="Times New Roman"/>
          <w:sz w:val="24"/>
          <w:szCs w:val="24"/>
        </w:rPr>
        <w:t xml:space="preserve"> te da Planom nije predloženo pretvaranje tražbine jednog ili više vjerovnika u temeljeni kapital dužnika, sud utvrđuje da su ispunjene sve pretpostavke za potvrdu </w:t>
      </w:r>
      <w:proofErr w:type="spellStart"/>
      <w:r w:rsidR="00162A62"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 w:rsidR="00162A62">
        <w:rPr>
          <w:rFonts w:cs="Times New Roman" w:hAnsi="Times New Roman" w:ascii="Times New Roman"/>
          <w:sz w:val="24"/>
          <w:szCs w:val="24"/>
        </w:rPr>
        <w:t xml:space="preserve"> sporazuma pa je iz tih razloga odlučeno kao pod točkom I, IV i V izreke ovog rješenja na temelju odredbe čl.61 SZ-a.</w:t>
      </w:r>
    </w:p>
    <w:p w:rsidRDefault="00162A62" w:rsidP="00DE7834" w:rsidR="00DE783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Nadzor nad provođenjem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sporazuma određen je na temelju odredbe čl. </w:t>
      </w:r>
      <w:r w:rsidR="00DE7834">
        <w:rPr>
          <w:rFonts w:cs="Times New Roman" w:hAnsi="Times New Roman" w:ascii="Times New Roman"/>
          <w:sz w:val="24"/>
          <w:szCs w:val="24"/>
        </w:rPr>
        <w:t>62 st 4 u svezi čl. 346 i čl. 347 SZ-a, dok je pod točkom II odlučeno na temelju odredbe čl. 62 st 1 istog Zakona.</w:t>
      </w:r>
    </w:p>
    <w:p w:rsidRDefault="000C08A6" w:rsidP="00DE7834" w:rsidR="000C08A6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ab/>
      </w:r>
    </w:p>
    <w:p w:rsidRDefault="000C08A6" w:rsidP="000C08A6" w:rsidR="000C08A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Slavonskom Brodu, </w:t>
      </w:r>
      <w:r w:rsidR="008449C4">
        <w:rPr>
          <w:rFonts w:cs="Times New Roman" w:hAnsi="Times New Roman" w:ascii="Times New Roman"/>
          <w:sz w:val="24"/>
          <w:szCs w:val="24"/>
        </w:rPr>
        <w:t>23.studenog</w:t>
      </w:r>
      <w:r w:rsidRPr="00207109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DE7834" w:rsidP="000C08A6" w:rsidR="00DE7834" w:rsidRPr="00207109">
      <w:pPr>
        <w:rPr>
          <w:rFonts w:cs="Times New Roman" w:hAnsi="Times New Roman" w:ascii="Times New Roman"/>
          <w:sz w:val="24"/>
          <w:szCs w:val="24"/>
        </w:rPr>
      </w:pPr>
    </w:p>
    <w:p w:rsidRDefault="008449C4" w:rsidP="00DE7834" w:rsidR="000C08A6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="000C08A6"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                  </w:t>
      </w:r>
      <w:r w:rsidR="00DE7834">
        <w:rPr>
          <w:rFonts w:cs="Times New Roman" w:hAnsi="Times New Roman" w:ascii="Times New Roman"/>
          <w:sz w:val="24"/>
          <w:szCs w:val="24"/>
        </w:rPr>
        <w:t xml:space="preserve">    </w:t>
      </w:r>
      <w:r w:rsidR="00F478DF">
        <w:rPr>
          <w:rFonts w:cs="Times New Roman" w:hAnsi="Times New Roman" w:ascii="Times New Roman"/>
          <w:sz w:val="24"/>
          <w:szCs w:val="24"/>
        </w:rPr>
        <w:t xml:space="preserve">      </w:t>
      </w:r>
      <w:r w:rsidR="00A734BD">
        <w:rPr>
          <w:rFonts w:cs="Times New Roman" w:hAnsi="Times New Roman" w:ascii="Times New Roman"/>
          <w:sz w:val="24"/>
          <w:szCs w:val="24"/>
        </w:rPr>
        <w:t>Vesna Vukelić, v.r.</w:t>
      </w:r>
    </w:p>
    <w:p w:rsidRDefault="00A734BD" w:rsidP="00E31839" w:rsidR="00A734BD" w:rsidRPr="00207109">
      <w:pPr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  <w:r w:rsidR="004A0040">
        <w:rPr>
          <w:rFonts w:cs="Times New Roman" w:hAnsi="Times New Roman" w:ascii="Times New Roman"/>
          <w:b/>
        </w:rPr>
        <w:t>:</w:t>
      </w:r>
    </w:p>
    <w:p w:rsidRDefault="000C08A6" w:rsidP="000C08A6" w:rsidR="00FE0C8A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 xml:space="preserve">Protiv ovog rješenja </w:t>
      </w:r>
      <w:r w:rsidR="00FE0C8A">
        <w:rPr>
          <w:rFonts w:cs="Times New Roman" w:hAnsi="Times New Roman" w:ascii="Times New Roman"/>
        </w:rPr>
        <w:t>dopuštena je žalba u roku od</w:t>
      </w:r>
      <w:r w:rsidRPr="00207109">
        <w:rPr>
          <w:rFonts w:cs="Times New Roman" w:hAnsi="Times New Roman" w:ascii="Times New Roman"/>
        </w:rPr>
        <w:t xml:space="preserve"> 8 dana računajući 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dostave</w:t>
      </w:r>
      <w:r w:rsidR="00FE0C8A">
        <w:rPr>
          <w:rFonts w:cs="Times New Roman" w:hAnsi="Times New Roman" w:ascii="Times New Roman"/>
        </w:rPr>
        <w:t xml:space="preserve"> </w:t>
      </w:r>
      <w:r w:rsidRPr="00207109">
        <w:rPr>
          <w:rFonts w:cs="Times New Roman" w:hAnsi="Times New Roman" w:ascii="Times New Roman"/>
        </w:rPr>
        <w:t>rješenja, a dostava se smatra obavljenom istekom 8 dana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objave rješenja na mrežnoj stanici e-Oglasna ploča sudova.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Žalba se podnosi ovom sudu u dva primjerka, a o žalbi</w:t>
      </w:r>
    </w:p>
    <w:p w:rsidRDefault="000C08A6" w:rsidP="000C08A6" w:rsidR="000C08A6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odlučuje Visoki trgovački sud RH Zagreb.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stanice e-Oglasna ploča</w:t>
      </w:r>
      <w:r w:rsidR="00162A62">
        <w:rPr>
          <w:rFonts w:cs="Times New Roman" w:hAnsi="Times New Roman" w:ascii="Times New Roman"/>
          <w:sz w:val="24"/>
          <w:szCs w:val="24"/>
        </w:rPr>
        <w:t xml:space="preserve"> sudova:</w:t>
      </w:r>
    </w:p>
    <w:p w:rsidRDefault="000C08A6" w:rsidP="000C08A6" w:rsidR="000C08A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1. povjereniku</w:t>
      </w:r>
      <w:r w:rsidR="00FE0C8A">
        <w:rPr>
          <w:rFonts w:cs="Times New Roman" w:hAnsi="Times New Roman" w:ascii="Times New Roman"/>
          <w:sz w:val="24"/>
          <w:szCs w:val="24"/>
        </w:rPr>
        <w:t>, izravno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2. dužniku</w:t>
      </w:r>
      <w:r w:rsidR="00FE0C8A">
        <w:rPr>
          <w:rFonts w:cs="Times New Roman" w:hAnsi="Times New Roman" w:ascii="Times New Roman"/>
          <w:sz w:val="24"/>
          <w:szCs w:val="24"/>
        </w:rPr>
        <w:t>, izravno</w:t>
      </w:r>
    </w:p>
    <w:p w:rsidRDefault="000C08A6" w:rsidP="000C08A6" w:rsidR="000C08A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3. vjerovnicima</w:t>
      </w:r>
    </w:p>
    <w:p w:rsidRDefault="00FE0C8A" w:rsidP="000C08A6" w:rsidR="00FE0C8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FINI, po pravomoćnosti</w:t>
      </w:r>
    </w:p>
    <w:p w:rsidRDefault="00FE0C8A" w:rsidP="000C08A6" w:rsidR="00FE0C8A">
      <w:pPr>
        <w:spacing w:after="0"/>
      </w:pPr>
      <w:r>
        <w:rPr>
          <w:rFonts w:cs="Times New Roman" w:hAnsi="Times New Roman" w:ascii="Times New Roman"/>
          <w:sz w:val="24"/>
          <w:szCs w:val="24"/>
        </w:rPr>
        <w:t>5. sudskom registru, elektronskim putem</w:t>
      </w:r>
    </w:p>
    <w:p w:rsidRDefault="00F32CBA" w:rsidP="00F32CBA" w:rsidR="00F32CBA"/>
    <w:sectPr w:rsidSect="00710E3B" w:rsidR="00F32CBA">
      <w:headerReference w:type="default" r:id="rId11"/>
      <w:pgSz w:h="16838" w:w="11906"/>
      <w:pgMar w:gutter="0" w:footer="709" w:header="709" w:left="1276" w:bottom="1418" w:right="1276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B73" w:rsidP="00881485" w:rsidR="00AD5B73">
      <w:pPr>
        <w:spacing w:lineRule="auto" w:line="240" w:after="0"/>
      </w:pPr>
      <w:r>
        <w:separator/>
      </w:r>
    </w:p>
  </w:endnote>
  <w:endnote w:id="0" w:type="continuationSeparator">
    <w:p w:rsidRDefault="00AD5B73" w:rsidP="00881485" w:rsidR="00AD5B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B73" w:rsidP="00881485" w:rsidR="00AD5B73">
      <w:pPr>
        <w:spacing w:lineRule="auto" w:line="240" w:after="0"/>
      </w:pPr>
      <w:r>
        <w:separator/>
      </w:r>
    </w:p>
  </w:footnote>
  <w:footnote w:id="0" w:type="continuationSeparator">
    <w:p w:rsidRDefault="00AD5B73" w:rsidP="00881485" w:rsidR="00AD5B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D0" w:rsidP="00C97A41" w:rsidR="004771D0">
    <w:pPr>
      <w:spacing w:after="0"/>
    </w:pPr>
  </w:p>
  <w:p w:rsidRDefault="004771D0" w:rsidP="00C97A41" w:rsidR="004771D0">
    <w:pPr>
      <w:spacing w:after="0"/>
    </w:pPr>
  </w:p>
  <w:p w:rsidRDefault="004771D0" w:rsidP="00C97A41" w:rsidR="004771D0">
    <w:pPr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EB3BBC"/>
    <w:multiLevelType w:val="hybridMultilevel"/>
    <w:tmpl w:val="82B82CDC"/>
    <w:lvl w:tplc="BDD88A34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C4B692B"/>
    <w:multiLevelType w:val="hybridMultilevel"/>
    <w:tmpl w:val="6DBA1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E172AC"/>
    <w:multiLevelType w:val="hybridMultilevel"/>
    <w:tmpl w:val="37CA8AE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485"/>
    <w:rsid w:val="00037430"/>
    <w:rsid w:val="0005238F"/>
    <w:rsid w:val="00064B03"/>
    <w:rsid w:val="000C08A6"/>
    <w:rsid w:val="000E0E0E"/>
    <w:rsid w:val="000E3480"/>
    <w:rsid w:val="000F0F62"/>
    <w:rsid w:val="00137580"/>
    <w:rsid w:val="001518B6"/>
    <w:rsid w:val="00162456"/>
    <w:rsid w:val="00162A62"/>
    <w:rsid w:val="00170FD7"/>
    <w:rsid w:val="00185BC8"/>
    <w:rsid w:val="00190378"/>
    <w:rsid w:val="00197EAD"/>
    <w:rsid w:val="001A2E48"/>
    <w:rsid w:val="001C7074"/>
    <w:rsid w:val="001D2205"/>
    <w:rsid w:val="001E0630"/>
    <w:rsid w:val="002272E1"/>
    <w:rsid w:val="00257756"/>
    <w:rsid w:val="002A1F25"/>
    <w:rsid w:val="002A2A80"/>
    <w:rsid w:val="002A3AE5"/>
    <w:rsid w:val="002B7C9C"/>
    <w:rsid w:val="002C0545"/>
    <w:rsid w:val="002C2BC4"/>
    <w:rsid w:val="00335484"/>
    <w:rsid w:val="00343599"/>
    <w:rsid w:val="003479DB"/>
    <w:rsid w:val="003512F2"/>
    <w:rsid w:val="00351AC0"/>
    <w:rsid w:val="00353EE0"/>
    <w:rsid w:val="003559C7"/>
    <w:rsid w:val="00355D51"/>
    <w:rsid w:val="00364B93"/>
    <w:rsid w:val="0037357F"/>
    <w:rsid w:val="00385D18"/>
    <w:rsid w:val="003A19A2"/>
    <w:rsid w:val="003A376F"/>
    <w:rsid w:val="003A4088"/>
    <w:rsid w:val="003B631F"/>
    <w:rsid w:val="003C50A9"/>
    <w:rsid w:val="0040184D"/>
    <w:rsid w:val="00415F4F"/>
    <w:rsid w:val="004173D9"/>
    <w:rsid w:val="004222E5"/>
    <w:rsid w:val="00441F3D"/>
    <w:rsid w:val="00453C03"/>
    <w:rsid w:val="004771D0"/>
    <w:rsid w:val="0047772D"/>
    <w:rsid w:val="00484051"/>
    <w:rsid w:val="004918EC"/>
    <w:rsid w:val="00492217"/>
    <w:rsid w:val="00494354"/>
    <w:rsid w:val="004A0040"/>
    <w:rsid w:val="004B37CB"/>
    <w:rsid w:val="004D2177"/>
    <w:rsid w:val="004D465C"/>
    <w:rsid w:val="004F48AE"/>
    <w:rsid w:val="004F6F48"/>
    <w:rsid w:val="00512D1F"/>
    <w:rsid w:val="00523499"/>
    <w:rsid w:val="00536567"/>
    <w:rsid w:val="00542CFC"/>
    <w:rsid w:val="005443DB"/>
    <w:rsid w:val="00547EA9"/>
    <w:rsid w:val="005504F9"/>
    <w:rsid w:val="00581920"/>
    <w:rsid w:val="00583252"/>
    <w:rsid w:val="005834FC"/>
    <w:rsid w:val="00585DDE"/>
    <w:rsid w:val="0059223B"/>
    <w:rsid w:val="00592A2D"/>
    <w:rsid w:val="0060193B"/>
    <w:rsid w:val="006047B6"/>
    <w:rsid w:val="00607A5A"/>
    <w:rsid w:val="006248F9"/>
    <w:rsid w:val="00626163"/>
    <w:rsid w:val="00631976"/>
    <w:rsid w:val="00652B75"/>
    <w:rsid w:val="006C6793"/>
    <w:rsid w:val="007048F2"/>
    <w:rsid w:val="00710E3B"/>
    <w:rsid w:val="00723E84"/>
    <w:rsid w:val="00725D39"/>
    <w:rsid w:val="00734962"/>
    <w:rsid w:val="007500C6"/>
    <w:rsid w:val="0076051A"/>
    <w:rsid w:val="0076253B"/>
    <w:rsid w:val="00764BD3"/>
    <w:rsid w:val="00775E2F"/>
    <w:rsid w:val="00784D80"/>
    <w:rsid w:val="007B7C2C"/>
    <w:rsid w:val="007C22D5"/>
    <w:rsid w:val="007C2724"/>
    <w:rsid w:val="007D4386"/>
    <w:rsid w:val="00812BCB"/>
    <w:rsid w:val="00814144"/>
    <w:rsid w:val="008141BF"/>
    <w:rsid w:val="00821636"/>
    <w:rsid w:val="008449C4"/>
    <w:rsid w:val="008512FF"/>
    <w:rsid w:val="00875176"/>
    <w:rsid w:val="00876891"/>
    <w:rsid w:val="00881485"/>
    <w:rsid w:val="008C5902"/>
    <w:rsid w:val="009067DF"/>
    <w:rsid w:val="00911775"/>
    <w:rsid w:val="00914E4F"/>
    <w:rsid w:val="00937B09"/>
    <w:rsid w:val="009638A1"/>
    <w:rsid w:val="009711D5"/>
    <w:rsid w:val="00971D8B"/>
    <w:rsid w:val="00981F07"/>
    <w:rsid w:val="009840C8"/>
    <w:rsid w:val="00987E4B"/>
    <w:rsid w:val="00995A95"/>
    <w:rsid w:val="00997293"/>
    <w:rsid w:val="009A202A"/>
    <w:rsid w:val="009E0714"/>
    <w:rsid w:val="009E685E"/>
    <w:rsid w:val="00A0049C"/>
    <w:rsid w:val="00A03214"/>
    <w:rsid w:val="00A21254"/>
    <w:rsid w:val="00A263C8"/>
    <w:rsid w:val="00A408CB"/>
    <w:rsid w:val="00A46F2A"/>
    <w:rsid w:val="00A723DA"/>
    <w:rsid w:val="00A734BD"/>
    <w:rsid w:val="00A8493F"/>
    <w:rsid w:val="00AD5B73"/>
    <w:rsid w:val="00B017FB"/>
    <w:rsid w:val="00B06F07"/>
    <w:rsid w:val="00B13C05"/>
    <w:rsid w:val="00B27C42"/>
    <w:rsid w:val="00B651D1"/>
    <w:rsid w:val="00B900A8"/>
    <w:rsid w:val="00B916EC"/>
    <w:rsid w:val="00BA40DA"/>
    <w:rsid w:val="00BD070F"/>
    <w:rsid w:val="00BD20E8"/>
    <w:rsid w:val="00BD41E1"/>
    <w:rsid w:val="00BF3912"/>
    <w:rsid w:val="00C0038D"/>
    <w:rsid w:val="00C02866"/>
    <w:rsid w:val="00C1006A"/>
    <w:rsid w:val="00C26461"/>
    <w:rsid w:val="00C32E9F"/>
    <w:rsid w:val="00C3689D"/>
    <w:rsid w:val="00C47BE4"/>
    <w:rsid w:val="00C53DDD"/>
    <w:rsid w:val="00C83899"/>
    <w:rsid w:val="00C97A41"/>
    <w:rsid w:val="00CC00C6"/>
    <w:rsid w:val="00CC120A"/>
    <w:rsid w:val="00CD3FE6"/>
    <w:rsid w:val="00D026EF"/>
    <w:rsid w:val="00D14A2C"/>
    <w:rsid w:val="00D4429E"/>
    <w:rsid w:val="00D5274F"/>
    <w:rsid w:val="00D54067"/>
    <w:rsid w:val="00D7063C"/>
    <w:rsid w:val="00D71003"/>
    <w:rsid w:val="00D7617F"/>
    <w:rsid w:val="00D85ED6"/>
    <w:rsid w:val="00D87775"/>
    <w:rsid w:val="00D91527"/>
    <w:rsid w:val="00D97B34"/>
    <w:rsid w:val="00DD4E7B"/>
    <w:rsid w:val="00DD7EAC"/>
    <w:rsid w:val="00DE7834"/>
    <w:rsid w:val="00DF4A4C"/>
    <w:rsid w:val="00E20B7E"/>
    <w:rsid w:val="00E22F73"/>
    <w:rsid w:val="00E2357D"/>
    <w:rsid w:val="00E31839"/>
    <w:rsid w:val="00E44CAA"/>
    <w:rsid w:val="00E5740D"/>
    <w:rsid w:val="00E968A5"/>
    <w:rsid w:val="00EA631D"/>
    <w:rsid w:val="00EB1620"/>
    <w:rsid w:val="00EC7831"/>
    <w:rsid w:val="00ED58AE"/>
    <w:rsid w:val="00EF13C3"/>
    <w:rsid w:val="00F11BC2"/>
    <w:rsid w:val="00F126A1"/>
    <w:rsid w:val="00F261A0"/>
    <w:rsid w:val="00F32CBA"/>
    <w:rsid w:val="00F40900"/>
    <w:rsid w:val="00F478DF"/>
    <w:rsid w:val="00F513ED"/>
    <w:rsid w:val="00F51EDC"/>
    <w:rsid w:val="00F74918"/>
    <w:rsid w:val="00FA09E6"/>
    <w:rsid w:val="00FB1C2C"/>
    <w:rsid w:val="00FB342D"/>
    <w:rsid w:val="00FE0C8A"/>
    <w:rsid w:val="00FF551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8148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81485"/>
    <w:rPr>
      <w:color w:val="800080"/>
      <w:u w:val="single"/>
    </w:rPr>
  </w:style>
  <w:style w:customStyle="true" w:styleId="xl66" w:type="paragraph">
    <w:name w:val="xl66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7" w:type="paragraph">
    <w:name w:val="xl67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8" w:type="paragraph">
    <w:name w:val="xl68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9" w:type="paragraph">
    <w:name w:val="xl69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70" w:type="paragraph">
    <w:name w:val="xl70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0"/>
      <w:szCs w:val="20"/>
    </w:rPr>
  </w:style>
  <w:style w:customStyle="true" w:styleId="xl71" w:type="paragraph">
    <w:name w:val="xl71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72" w:type="paragraph">
    <w:name w:val="xl72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</w:rPr>
  </w:style>
  <w:style w:customStyle="true" w:styleId="xl73" w:type="paragraph">
    <w:name w:val="xl73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4" w:type="paragraph">
    <w:name w:val="xl74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5" w:type="paragraph">
    <w:name w:val="xl75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6" w:type="paragraph">
    <w:name w:val="xl76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7" w:type="paragraph">
    <w:name w:val="xl77"/>
    <w:basedOn w:val="Normal"/>
    <w:rsid w:val="00881485"/>
    <w:pPr>
      <w:pBdr>
        <w:top w:space="0" w:sz="4" w:color="auto" w:val="single"/>
        <w:lef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8" w:type="paragraph">
    <w:name w:val="xl78"/>
    <w:basedOn w:val="Normal"/>
    <w:rsid w:val="00881485"/>
    <w:pPr>
      <w:pBdr>
        <w:top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9" w:type="paragraph">
    <w:name w:val="xl79"/>
    <w:basedOn w:val="Normal"/>
    <w:rsid w:val="00881485"/>
    <w:pPr>
      <w:pBdr>
        <w:top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0" w:type="paragraph">
    <w:name w:val="xl80"/>
    <w:basedOn w:val="Normal"/>
    <w:rsid w:val="00881485"/>
    <w:pPr>
      <w:pBdr>
        <w:left w:space="0" w:sz="4" w:color="auto" w:val="single"/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1" w:type="paragraph">
    <w:name w:val="xl81"/>
    <w:basedOn w:val="Normal"/>
    <w:rsid w:val="00881485"/>
    <w:pPr>
      <w:pBdr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2" w:type="paragraph">
    <w:name w:val="xl82"/>
    <w:basedOn w:val="Normal"/>
    <w:rsid w:val="00881485"/>
    <w:pPr>
      <w:pBdr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3" w:type="paragraph">
    <w:name w:val="xl83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4" w:type="paragraph">
    <w:name w:val="xl84"/>
    <w:basedOn w:val="Normal"/>
    <w:rsid w:val="00881485"/>
    <w:pPr>
      <w:pBdr>
        <w:top w:space="0" w:sz="4" w:color="auto" w:val="single"/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5" w:type="paragraph">
    <w:name w:val="xl85"/>
    <w:basedOn w:val="Normal"/>
    <w:rsid w:val="00881485"/>
    <w:pPr>
      <w:pBdr>
        <w:top w:space="0" w:sz="4" w:color="auto" w:val="single"/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814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1485"/>
  </w:style>
  <w:style w:styleId="Podnoje" w:type="paragraph">
    <w:name w:val="footer"/>
    <w:basedOn w:val="Normal"/>
    <w:link w:val="PodnojeChar"/>
    <w:uiPriority w:val="99"/>
    <w:unhideWhenUsed/>
    <w:rsid w:val="008814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1485"/>
  </w:style>
  <w:style w:styleId="Reetkatablice" w:type="table">
    <w:name w:val="Table Grid"/>
    <w:basedOn w:val="Obinatablica"/>
    <w:uiPriority w:val="59"/>
    <w:rsid w:val="00B916EC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11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8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8A6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CC12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8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8148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81485"/>
    <w:rPr>
      <w:color w:val="800080"/>
      <w:u w:val="single"/>
    </w:rPr>
  </w:style>
  <w:style w:customStyle="1" w:styleId="xl66" w:type="paragraph">
    <w:name w:val="xl66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7" w:type="paragraph">
    <w:name w:val="xl67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8" w:type="paragraph">
    <w:name w:val="xl68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9" w:type="paragraph">
    <w:name w:val="xl69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70" w:type="paragraph">
    <w:name w:val="xl70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0"/>
      <w:szCs w:val="20"/>
    </w:rPr>
  </w:style>
  <w:style w:customStyle="1" w:styleId="xl71" w:type="paragraph">
    <w:name w:val="xl71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72" w:type="paragraph">
    <w:name w:val="xl72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</w:rPr>
  </w:style>
  <w:style w:customStyle="1" w:styleId="xl73" w:type="paragraph">
    <w:name w:val="xl73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4" w:type="paragraph">
    <w:name w:val="xl74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5" w:type="paragraph">
    <w:name w:val="xl75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Normal"/>
    <w:rsid w:val="00881485"/>
    <w:pPr>
      <w:pBdr>
        <w:top w:color="auto" w:space="0" w:sz="4" w:val="single"/>
        <w:lef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8" w:type="paragraph">
    <w:name w:val="xl78"/>
    <w:basedOn w:val="Normal"/>
    <w:rsid w:val="00881485"/>
    <w:pPr>
      <w:pBdr>
        <w:top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9" w:type="paragraph">
    <w:name w:val="xl79"/>
    <w:basedOn w:val="Normal"/>
    <w:rsid w:val="00881485"/>
    <w:pPr>
      <w:pBdr>
        <w:top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0" w:type="paragraph">
    <w:name w:val="xl80"/>
    <w:basedOn w:val="Normal"/>
    <w:rsid w:val="00881485"/>
    <w:pPr>
      <w:pBdr>
        <w:left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1" w:type="paragraph">
    <w:name w:val="xl81"/>
    <w:basedOn w:val="Normal"/>
    <w:rsid w:val="00881485"/>
    <w:pPr>
      <w:pBdr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2" w:type="paragraph">
    <w:name w:val="xl82"/>
    <w:basedOn w:val="Normal"/>
    <w:rsid w:val="00881485"/>
    <w:pPr>
      <w:pBdr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3" w:type="paragraph">
    <w:name w:val="xl83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4" w:type="paragraph">
    <w:name w:val="xl84"/>
    <w:basedOn w:val="Normal"/>
    <w:rsid w:val="00881485"/>
    <w:pPr>
      <w:pBdr>
        <w:top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5" w:type="paragraph">
    <w:name w:val="xl85"/>
    <w:basedOn w:val="Normal"/>
    <w:rsid w:val="00881485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814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1485"/>
  </w:style>
  <w:style w:styleId="Podnoje" w:type="paragraph">
    <w:name w:val="footer"/>
    <w:basedOn w:val="Normal"/>
    <w:link w:val="PodnojeChar"/>
    <w:uiPriority w:val="99"/>
    <w:unhideWhenUsed/>
    <w:rsid w:val="008814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1485"/>
  </w:style>
  <w:style w:styleId="Reetkatablice" w:type="table">
    <w:name w:val="Table Grid"/>
    <w:basedOn w:val="Obinatablica"/>
    <w:uiPriority w:val="59"/>
    <w:rsid w:val="00B916EC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11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8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8A6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CC12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59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33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40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08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2DED8-CB14-4FE8-91AB-E555B78A7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14</properties:Pages>
  <properties:Words>4187</properties:Words>
  <properties:Characters>25288</properties:Characters>
  <properties:Lines>2539</properties:Lines>
  <properties:Paragraphs>2279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2017-11-23T08:46:00Z</dcterms:created>
  <dc:creator>Renata</dc:creator>
  <cp:lastModifiedBy>wsadmin</cp:lastModifiedBy>
  <cp:lastPrinted>2017-11-23T12:53:00Z</cp:lastPrinted>
  <dcterms:modified xmlns:xsi="http://www.w3.org/2001/XMLSchema-instance" xsi:type="dcterms:W3CDTF">2017-11-23T12:55:00Z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