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5d753" w14:paraId="6f5d753" w:rsidRDefault="00661144" w:rsidP="00661144" w:rsidR="0066114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1144" w:rsidP="00661144" w:rsidR="0066114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61144" w:rsidP="00661144" w:rsidR="0066114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61144" w:rsidP="00661144" w:rsidR="0066114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61144" w:rsidP="00661144" w:rsidR="0066114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61144" w:rsidP="00661144" w:rsidR="0066114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61144" w:rsidP="00661144" w:rsidR="00661144" w:rsidRPr="005D578C">
      <w:pPr>
        <w:jc w:val="center"/>
        <w:rPr>
          <w:rFonts w:cs="Times New Roman" w:eastAsia="Times New Roman"/>
          <w:szCs w:val="24"/>
        </w:rPr>
      </w:pPr>
    </w:p>
    <w:p w:rsidRDefault="00661144" w:rsidP="00661144" w:rsidR="0066114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61144" w:rsidP="00661144" w:rsidR="00661144" w:rsidRPr="005D578C">
      <w:pPr>
        <w:rPr>
          <w:rFonts w:cs="Times New Roman" w:eastAsia="Times New Roman"/>
          <w:szCs w:val="24"/>
        </w:rPr>
      </w:pPr>
    </w:p>
    <w:p w:rsidRDefault="00661144" w:rsidP="00661144" w:rsidR="0066114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BEACH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Medulin, Pošesi 1/A</w:t>
      </w:r>
      <w:r w:rsidRPr="002C2F41">
        <w:rPr>
          <w:rFonts w:cs="Times New Roman" w:eastAsia="Times New Roman"/>
        </w:rPr>
        <w:t xml:space="preserve">, OIB </w:t>
      </w:r>
      <w:r w:rsidRPr="00661144">
        <w:rPr>
          <w:rFonts w:cs="Times New Roman" w:eastAsia="Times New Roman"/>
        </w:rPr>
        <w:t>20720150479</w:t>
      </w:r>
      <w:r w:rsidRPr="002C2F41">
        <w:rPr>
          <w:rFonts w:cs="Times New Roman" w:eastAsia="Times New Roman"/>
        </w:rPr>
        <w:t xml:space="preserve">, MBS </w:t>
      </w:r>
      <w:r w:rsidRPr="00661144">
        <w:rPr>
          <w:rFonts w:cs="Times New Roman" w:eastAsia="Times New Roman"/>
        </w:rPr>
        <w:t>130006554</w:t>
      </w:r>
      <w:r>
        <w:rPr>
          <w:rFonts w:cs="Times New Roman" w:eastAsia="Times New Roman"/>
          <w:szCs w:val="24"/>
        </w:rPr>
        <w:t>, 3. svibnja 2017.</w:t>
      </w:r>
    </w:p>
    <w:p w:rsidRDefault="00661144" w:rsidP="00661144" w:rsidR="00661144" w:rsidRPr="005D578C">
      <w:pPr>
        <w:rPr>
          <w:rFonts w:cs="Times New Roman" w:eastAsia="Times New Roman"/>
          <w:szCs w:val="24"/>
        </w:rPr>
      </w:pPr>
    </w:p>
    <w:p w:rsidRDefault="00661144" w:rsidP="00661144" w:rsidR="0066114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61144" w:rsidP="00661144" w:rsidR="00661144" w:rsidRPr="005D578C">
      <w:pPr>
        <w:rPr>
          <w:rFonts w:cs="Times New Roman" w:eastAsia="Times New Roman"/>
          <w:szCs w:val="24"/>
        </w:rPr>
      </w:pPr>
    </w:p>
    <w:p w:rsidRDefault="00661144" w:rsidP="00661144" w:rsidR="0066114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BEACH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Medulin, Pošesi 1/A</w:t>
      </w:r>
      <w:r w:rsidRPr="002C2F41">
        <w:rPr>
          <w:rFonts w:cs="Times New Roman" w:eastAsia="Times New Roman"/>
        </w:rPr>
        <w:t xml:space="preserve">, OIB </w:t>
      </w:r>
      <w:r w:rsidRPr="00661144">
        <w:rPr>
          <w:rFonts w:cs="Times New Roman" w:eastAsia="Times New Roman"/>
        </w:rPr>
        <w:t>20720150479</w:t>
      </w:r>
      <w:r w:rsidRPr="002C2F41">
        <w:rPr>
          <w:rFonts w:cs="Times New Roman" w:eastAsia="Times New Roman"/>
        </w:rPr>
        <w:t xml:space="preserve">, MBS </w:t>
      </w:r>
      <w:r w:rsidRPr="00661144">
        <w:rPr>
          <w:rFonts w:cs="Times New Roman" w:eastAsia="Times New Roman"/>
        </w:rPr>
        <w:t>130006554</w:t>
      </w:r>
      <w:r>
        <w:rPr>
          <w:rFonts w:cs="Times New Roman" w:eastAsia="Times New Roman"/>
          <w:szCs w:val="24"/>
        </w:rPr>
        <w:t>.</w:t>
      </w:r>
    </w:p>
    <w:p w:rsidRDefault="00661144" w:rsidP="00661144" w:rsidR="00661144" w:rsidRPr="005D578C">
      <w:pPr>
        <w:rPr>
          <w:rFonts w:cs="Times New Roman" w:eastAsia="Times New Roman"/>
          <w:szCs w:val="24"/>
        </w:rPr>
      </w:pPr>
    </w:p>
    <w:p w:rsidRDefault="00661144" w:rsidP="00661144" w:rsidR="00661144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</w:t>
      </w:r>
      <w:r w:rsidRPr="000500C0">
        <w:rPr>
          <w:rFonts w:cs="Times New Roman" w:eastAsia="Times New Roman"/>
          <w:szCs w:val="20"/>
        </w:rPr>
        <w:t>.</w:t>
      </w:r>
    </w:p>
    <w:p w:rsidRDefault="00661144" w:rsidP="00661144" w:rsidR="00661144">
      <w:pPr>
        <w:rPr>
          <w:rFonts w:cs="Times New Roman" w:eastAsia="Times New Roman"/>
          <w:szCs w:val="20"/>
        </w:rPr>
      </w:pPr>
    </w:p>
    <w:p w:rsidRDefault="00661144" w:rsidP="00661144" w:rsidR="0066114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BEACH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Medulin, Pošesi 1/A</w:t>
      </w:r>
      <w:r w:rsidRPr="002C2F41">
        <w:rPr>
          <w:rFonts w:cs="Times New Roman" w:eastAsia="Times New Roman"/>
        </w:rPr>
        <w:t xml:space="preserve">, OIB </w:t>
      </w:r>
      <w:r w:rsidRPr="00661144">
        <w:rPr>
          <w:rFonts w:cs="Times New Roman" w:eastAsia="Times New Roman"/>
        </w:rPr>
        <w:t>20720150479</w:t>
      </w:r>
      <w:r w:rsidRPr="002C2F41">
        <w:rPr>
          <w:rFonts w:cs="Times New Roman" w:eastAsia="Times New Roman"/>
        </w:rPr>
        <w:t xml:space="preserve">, MBS </w:t>
      </w:r>
      <w:r w:rsidRPr="00661144">
        <w:rPr>
          <w:rFonts w:cs="Times New Roman" w:eastAsia="Times New Roman"/>
        </w:rPr>
        <w:t>130006554</w:t>
      </w:r>
      <w:r>
        <w:rPr>
          <w:rFonts w:cs="Times New Roman" w:eastAsia="Times New Roman"/>
          <w:szCs w:val="24"/>
        </w:rPr>
        <w:t>.</w:t>
      </w:r>
    </w:p>
    <w:p w:rsidRDefault="00661144" w:rsidP="00661144" w:rsidR="00661144">
      <w:pPr>
        <w:ind w:firstLine="709"/>
        <w:rPr>
          <w:rFonts w:cs="Times New Roman" w:eastAsia="Times New Roman"/>
          <w:szCs w:val="24"/>
        </w:rPr>
      </w:pPr>
    </w:p>
    <w:p w:rsidRDefault="00661144" w:rsidP="00661144" w:rsidR="0066114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BEACH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Medulin, Pošesi 1/A</w:t>
      </w:r>
      <w:r w:rsidRPr="002C2F41">
        <w:rPr>
          <w:rFonts w:cs="Times New Roman" w:eastAsia="Times New Roman"/>
        </w:rPr>
        <w:t xml:space="preserve">, OIB </w:t>
      </w:r>
      <w:r w:rsidRPr="00661144">
        <w:rPr>
          <w:rFonts w:cs="Times New Roman" w:eastAsia="Times New Roman"/>
        </w:rPr>
        <w:t>20720150479</w:t>
      </w:r>
      <w:r w:rsidRPr="002C2F41">
        <w:rPr>
          <w:rFonts w:cs="Times New Roman" w:eastAsia="Times New Roman"/>
        </w:rPr>
        <w:t xml:space="preserve">, MBS </w:t>
      </w:r>
      <w:r w:rsidRPr="00661144">
        <w:rPr>
          <w:rFonts w:cs="Times New Roman" w:eastAsia="Times New Roman"/>
        </w:rPr>
        <w:t>130006554</w:t>
      </w:r>
      <w:r>
        <w:rPr>
          <w:rFonts w:cs="Times New Roman" w:eastAsia="Times New Roman"/>
          <w:szCs w:val="24"/>
        </w:rPr>
        <w:t>.</w:t>
      </w:r>
    </w:p>
    <w:p w:rsidRDefault="00661144" w:rsidP="00661144" w:rsidR="00661144">
      <w:pPr>
        <w:rPr>
          <w:rFonts w:cs="Times New Roman" w:eastAsia="Times New Roman"/>
          <w:szCs w:val="24"/>
        </w:rPr>
      </w:pPr>
    </w:p>
    <w:p w:rsidRDefault="00661144" w:rsidP="00661144" w:rsidR="00661144" w:rsidRPr="005D578C">
      <w:pPr>
        <w:rPr>
          <w:rFonts w:cs="Times New Roman" w:eastAsia="Times New Roman"/>
          <w:szCs w:val="24"/>
        </w:rPr>
      </w:pPr>
    </w:p>
    <w:p w:rsidRDefault="00661144" w:rsidP="00661144" w:rsidR="0066114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61144" w:rsidP="00661144" w:rsidR="00661144">
      <w:pPr>
        <w:ind w:firstLine="708"/>
        <w:rPr>
          <w:rFonts w:cs="Times New Roman" w:eastAsia="Times New Roman"/>
          <w:szCs w:val="24"/>
        </w:rPr>
      </w:pPr>
    </w:p>
    <w:p w:rsidRDefault="00661144" w:rsidP="00661144" w:rsidR="0066114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21. veljače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 xml:space="preserve">BEACH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Medulin</w:t>
      </w:r>
      <w:r>
        <w:rPr>
          <w:rFonts w:cs="Times New Roman" w:eastAsia="Times New Roman"/>
          <w:szCs w:val="24"/>
        </w:rPr>
        <w:t>.</w:t>
      </w:r>
    </w:p>
    <w:p w:rsidRDefault="00661144" w:rsidP="00661144" w:rsidR="00661144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</w:t>
      </w:r>
      <w:r w:rsidR="003D17C5">
        <w:t>120</w:t>
      </w:r>
      <w:r>
        <w:t xml:space="preserve"> dana (dužnik je na dan </w:t>
      </w:r>
      <w:r w:rsidR="003D17C5">
        <w:t>17</w:t>
      </w:r>
      <w:r>
        <w:t xml:space="preserve">. </w:t>
      </w:r>
      <w:r w:rsidR="003D17C5">
        <w:t>veljače</w:t>
      </w:r>
      <w:r>
        <w:t xml:space="preserve"> 2017. imao neizvršene osnove za plaćanje u neprekinutom razdoblju od 120 dana u ukupnom iznosu </w:t>
      </w:r>
      <w:r w:rsidR="003D17C5">
        <w:t>18</w:t>
      </w:r>
      <w:r>
        <w:t>.</w:t>
      </w:r>
      <w:r w:rsidR="003D17C5">
        <w:t>923</w:t>
      </w:r>
      <w:r>
        <w:t>,</w:t>
      </w:r>
      <w:r w:rsidR="003D17C5">
        <w:t>02</w:t>
      </w:r>
      <w:r>
        <w:t xml:space="preserve">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 xml:space="preserve">, što je utvrđeno uvidom u zahtjev Financijske agencije i izvadak iz sudskog registra za dužnika (listovi </w:t>
      </w:r>
      <w:r w:rsidR="003D17C5">
        <w:t>1-3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3D17C5">
        <w:rPr>
          <w:rFonts w:eastAsiaTheme="minorHAnsi"/>
          <w:lang w:eastAsia="en-US"/>
        </w:rPr>
        <w:t>24</w:t>
      </w:r>
      <w:r>
        <w:rPr>
          <w:rFonts w:eastAsiaTheme="minorHAnsi"/>
          <w:lang w:eastAsia="en-US"/>
        </w:rPr>
        <w:t xml:space="preserve">. </w:t>
      </w:r>
      <w:r w:rsidR="003D17C5">
        <w:rPr>
          <w:rFonts w:eastAsiaTheme="minorHAnsi"/>
          <w:lang w:eastAsia="en-US"/>
        </w:rPr>
        <w:t>veljače</w:t>
      </w:r>
      <w:r>
        <w:rPr>
          <w:rFonts w:eastAsiaTheme="minorHAnsi"/>
          <w:lang w:eastAsia="en-US"/>
        </w:rPr>
        <w:t xml:space="preserve">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3D17C5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 xml:space="preserve"> St-</w:t>
      </w:r>
      <w:r w:rsidR="003D17C5">
        <w:rPr>
          <w:rFonts w:cs="Times New Roman" w:eastAsia="Times New Roman"/>
          <w:szCs w:val="24"/>
        </w:rPr>
        <w:t>104</w:t>
      </w:r>
      <w:r>
        <w:rPr>
          <w:rFonts w:cs="Times New Roman" w:eastAsia="Times New Roman"/>
          <w:szCs w:val="24"/>
        </w:rPr>
        <w:t xml:space="preserve">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661144" w:rsidP="00661144" w:rsidR="0066114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661144" w:rsidP="00661144" w:rsidR="0066114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661144" w:rsidP="00661144" w:rsidR="00661144" w:rsidRPr="005D578C">
      <w:pPr>
        <w:rPr>
          <w:rFonts w:cs="Times New Roman" w:eastAsia="Times New Roman"/>
          <w:szCs w:val="24"/>
        </w:rPr>
      </w:pPr>
    </w:p>
    <w:p w:rsidRDefault="00661144" w:rsidP="00661144" w:rsidR="0066114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61144" w:rsidP="00661144" w:rsidR="00661144">
      <w:pPr>
        <w:rPr>
          <w:rFonts w:cs="Times New Roman" w:eastAsia="Times New Roman"/>
          <w:szCs w:val="24"/>
        </w:rPr>
      </w:pPr>
    </w:p>
    <w:p w:rsidRDefault="00661144" w:rsidP="00661144" w:rsidR="0066114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661144" w:rsidP="00661144" w:rsidR="0066114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43245A">
        <w:rPr>
          <w:rFonts w:cs="Times New Roman" w:eastAsia="Times New Roman"/>
          <w:szCs w:val="24"/>
        </w:rPr>
        <w:t xml:space="preserve">, v. r. </w:t>
      </w:r>
    </w:p>
    <w:p w:rsidRDefault="00661144" w:rsidP="00661144" w:rsidR="00661144">
      <w:pPr>
        <w:jc w:val="left"/>
        <w:rPr>
          <w:rFonts w:cs="Times New Roman" w:eastAsia="Times New Roman"/>
          <w:szCs w:val="24"/>
        </w:rPr>
      </w:pPr>
    </w:p>
    <w:p w:rsidRDefault="00661144" w:rsidP="00661144" w:rsidR="00661144" w:rsidRPr="005D578C">
      <w:pPr>
        <w:jc w:val="left"/>
        <w:rPr>
          <w:rFonts w:cs="Times New Roman" w:eastAsia="Times New Roman"/>
          <w:szCs w:val="24"/>
        </w:rPr>
      </w:pPr>
    </w:p>
    <w:p w:rsidRDefault="00661144" w:rsidP="00661144" w:rsidR="0066114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61144" w:rsidP="00661144" w:rsidR="00661144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661144" w:rsidP="00661144" w:rsidR="006611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661144" w:rsidP="00661144" w:rsidR="00661144">
      <w:pPr>
        <w:rPr>
          <w:rFonts w:cs="Times New Roman" w:eastAsia="Times New Roman"/>
          <w:szCs w:val="24"/>
        </w:rPr>
      </w:pPr>
    </w:p>
    <w:p w:rsidRDefault="00661144" w:rsidP="00661144" w:rsidR="00661144" w:rsidRPr="005D578C">
      <w:pPr>
        <w:rPr>
          <w:rFonts w:cs="Times New Roman" w:eastAsia="Times New Roman"/>
          <w:szCs w:val="24"/>
        </w:rPr>
      </w:pPr>
    </w:p>
    <w:p w:rsidRDefault="00661144" w:rsidP="00661144" w:rsidR="0066114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61144" w:rsidP="00661144" w:rsidR="006611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661144" w:rsidP="00661144" w:rsidR="006611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3D17C5">
        <w:rPr>
          <w:rFonts w:cs="Times New Roman" w:eastAsia="Times New Roman"/>
        </w:rPr>
        <w:t xml:space="preserve">BEACH </w:t>
      </w:r>
      <w:r w:rsidR="003D17C5" w:rsidRPr="002C2F41">
        <w:rPr>
          <w:rFonts w:cs="Times New Roman" w:eastAsia="Times New Roman"/>
        </w:rPr>
        <w:t xml:space="preserve">d. o. o. </w:t>
      </w:r>
      <w:r w:rsidR="003D17C5">
        <w:rPr>
          <w:rFonts w:cs="Times New Roman" w:eastAsia="Times New Roman"/>
        </w:rPr>
        <w:t>Medulin, Pošesi 1/A</w:t>
      </w:r>
      <w:r>
        <w:rPr>
          <w:rFonts w:cs="Times New Roman" w:eastAsia="Times New Roman"/>
        </w:rPr>
        <w:t xml:space="preserve">, </w:t>
      </w:r>
    </w:p>
    <w:p w:rsidRDefault="00661144" w:rsidP="00661144" w:rsidR="0066114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661144" w:rsidP="00661144" w:rsidR="006611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661144" w:rsidP="00661144" w:rsidR="00661144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 w:rsidR="003D17C5">
        <w:rPr>
          <w:rFonts w:cs="Times New Roman" w:eastAsia="Times New Roman"/>
          <w:szCs w:val="20"/>
        </w:rPr>
        <w:t>Domagoj Repač, Zagreb, Đorđićeva 24</w:t>
      </w:r>
      <w:r>
        <w:rPr>
          <w:rFonts w:cs="Times New Roman" w:eastAsia="Times New Roman"/>
          <w:szCs w:val="20"/>
        </w:rPr>
        <w:t xml:space="preserve">, </w:t>
      </w:r>
    </w:p>
    <w:p w:rsidRDefault="00661144" w:rsidP="00661144" w:rsidR="0066114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661144" w:rsidP="00661144" w:rsidR="006611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661144" w:rsidP="00661144" w:rsidR="006611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661144" w:rsidP="00661144" w:rsidR="00661144"/>
    <w:p w:rsidRDefault="00661144" w:rsidP="00661144" w:rsidR="00661144"/>
    <w:p w:rsidRDefault="00B02268" w:rsidR="00B02268"/>
    <w:sectPr w:rsidSect="00661144" w:rsidR="00B0226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1144" w:rsidP="00661144" w:rsidR="00661144">
      <w:r>
        <w:separator/>
      </w:r>
    </w:p>
  </w:endnote>
  <w:endnote w:id="0" w:type="continuationSeparator">
    <w:p w:rsidRDefault="00661144" w:rsidP="00661144" w:rsidR="006611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1144" w:rsidP="00661144" w:rsidR="00661144">
      <w:r>
        <w:separator/>
      </w:r>
    </w:p>
  </w:footnote>
  <w:footnote w:id="0" w:type="continuationSeparator">
    <w:p w:rsidRDefault="00661144" w:rsidP="00661144" w:rsidR="006611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1144" w:rsidP="00661144" w:rsidR="0066114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3245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St-104/2017-4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1144" w:rsidP="00661144" w:rsidR="00661144" w:rsidRPr="00970AE0">
    <w:pPr>
      <w:pStyle w:val="Zaglavlje"/>
      <w:jc w:val="right"/>
    </w:pPr>
    <w:r>
      <w:rPr>
        <w:szCs w:val="24"/>
      </w:rPr>
      <w:t>11 St-104/2017-4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54E4"/>
    <w:rsid w:val="003A54E4"/>
    <w:rsid w:val="003D17C5"/>
    <w:rsid w:val="0043245A"/>
    <w:rsid w:val="00661144"/>
    <w:rsid w:val="00B02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114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114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6114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11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114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11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114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24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45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3245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3245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3245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114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114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6114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11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114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11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114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24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45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3245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3245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3245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St-104/2017</izvorni_sadrzaj>
    <derivirana_varijabla naziv="DomainObject.Predmet.OznakaBroj_1">St-104/2017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BEACH d.o.o. MEDULIN</izvorni_sadrzaj>
    <derivirana_varijabla naziv="DomainObject.Predmet.ProtustrankaFormated_1">  BEACH d.o.o. MEDULIN</derivirana_varijabla>
  </DomainObject.Predmet.ProtustrankaFormated>
  <DomainObject.Predmet.ProtustrankaFormatedOIB>
    <izvorni_sadrzaj>  BEACH d.o.o. MEDULIN, OIB 20720150479</izvorni_sadrzaj>
    <derivirana_varijabla naziv="DomainObject.Predmet.ProtustrankaFormatedOIB_1">  BEACH d.o.o. MEDULIN, OIB 20720150479</derivirana_varijabla>
  </DomainObject.Predmet.ProtustrankaFormatedOIB>
  <DomainObject.Predmet.ProtustrankaFormatedWithAdress>
    <izvorni_sadrzaj> BEACH d.o.o. MEDULIN, Pošesi 1/A, 52100 Medulin</izvorni_sadrzaj>
    <derivirana_varijabla naziv="DomainObject.Predmet.ProtustrankaFormatedWithAdress_1"> BEACH d.o.o. MEDULIN, Pošesi 1/A, 52100 Medulin</derivirana_varijabla>
  </DomainObject.Predmet.ProtustrankaFormatedWithAdress>
  <DomainObject.Predmet.ProtustrankaFormatedWithAdressOIB>
    <izvorni_sadrzaj> BEACH d.o.o. MEDULIN, OIB 20720150479, Pošesi 1/A, 52100 Medulin</izvorni_sadrzaj>
    <derivirana_varijabla naziv="DomainObject.Predmet.ProtustrankaFormatedWithAdressOIB_1"> BEACH d.o.o. MEDULIN, OIB 20720150479, Pošesi 1/A, 52100 Medulin</derivirana_varijabla>
  </DomainObject.Predmet.ProtustrankaFormatedWithAdressOIB>
  <DomainObject.Predmet.ProtustrankaWithAdress>
    <izvorni_sadrzaj>BEACH d.o.o. MEDULIN Pošesi 1/A, 52100 Medulin</izvorni_sadrzaj>
    <derivirana_varijabla naziv="DomainObject.Predmet.ProtustrankaWithAdress_1">BEACH d.o.o. MEDULIN Pošesi 1/A, 52100 Medulin</derivirana_varijabla>
  </DomainObject.Predmet.ProtustrankaWithAdress>
  <DomainObject.Predmet.ProtustrankaWithAdressOIB>
    <izvorni_sadrzaj>BEACH d.o.o. MEDULIN, OIB 20720150479, Pošesi 1/A, 52100 Medulin</izvorni_sadrzaj>
    <derivirana_varijabla naziv="DomainObject.Predmet.ProtustrankaWithAdressOIB_1">BEACH d.o.o. MEDULIN, OIB 20720150479, Pošesi 1/A, 52100 Medulin</derivirana_varijabla>
  </DomainObject.Predmet.ProtustrankaWithAdressOIB>
  <DomainObject.Predmet.ProtustrankaNazivFormated>
    <izvorni_sadrzaj>BEACH d.o.o. MEDULIN</izvorni_sadrzaj>
    <derivirana_varijabla naziv="DomainObject.Predmet.ProtustrankaNazivFormated_1">BEACH d.o.o. MEDULIN</derivirana_varijabla>
  </DomainObject.Predmet.ProtustrankaNazivFormated>
  <DomainObject.Predmet.ProtustrankaNazivFormatedOIB>
    <izvorni_sadrzaj>BEACH d.o.o. MEDULIN, OIB 20720150479</izvorni_sadrzaj>
    <derivirana_varijabla naziv="DomainObject.Predmet.ProtustrankaNazivFormatedOIB_1">BEACH d.o.o. MEDULIN, OIB 20720150479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18923.02</izvorni_sadrzaj>
    <derivirana_varijabla naziv="DomainObject.Predmet.TrenutnaVrijednost_1">18923.02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BEACH d.o.o. MEDULIN</item>
    </izvorni_sadrzaj>
    <derivirana_varijabla naziv="DomainObject.Predmet.ProtuStrankaListFormated_1">
      <item>BEACH d.o.o. MEDULIN</item>
    </derivirana_varijabla>
  </DomainObject.Predmet.ProtuStrankaListFormated>
  <DomainObject.Predmet.ProtuStrankaListFormatedOIB>
    <izvorni_sadrzaj>
      <item>BEACH d.o.o. MEDULIN, OIB 20720150479</item>
    </izvorni_sadrzaj>
    <derivirana_varijabla naziv="DomainObject.Predmet.ProtuStrankaListFormatedOIB_1">
      <item>BEACH d.o.o. MEDULIN, OIB 20720150479</item>
    </derivirana_varijabla>
  </DomainObject.Predmet.ProtuStrankaListFormatedOIB>
  <DomainObject.Predmet.ProtuStrankaListFormatedWithAdress>
    <izvorni_sadrzaj>
      <item>BEACH d.o.o. MEDULIN, Pošesi 1/A, 52100 Medulin</item>
    </izvorni_sadrzaj>
    <derivirana_varijabla naziv="DomainObject.Predmet.ProtuStrankaListFormatedWithAdress_1">
      <item>BEACH d.o.o. MEDULIN, Pošesi 1/A, 52100 Medulin</item>
    </derivirana_varijabla>
  </DomainObject.Predmet.ProtuStrankaListFormatedWithAdress>
  <DomainObject.Predmet.ProtuStrankaListFormatedWithAdressOIB>
    <izvorni_sadrzaj>
      <item>BEACH d.o.o. MEDULIN, OIB 20720150479, Pošesi 1/A, 52100 Medulin</item>
    </izvorni_sadrzaj>
    <derivirana_varijabla naziv="DomainObject.Predmet.ProtuStrankaListFormatedWithAdressOIB_1">
      <item>BEACH d.o.o. MEDULIN, OIB 20720150479, Pošesi 1/A, 52100 Medulin</item>
    </derivirana_varijabla>
  </DomainObject.Predmet.ProtuStrankaListFormatedWithAdressOIB>
  <DomainObject.Predmet.ProtuStrankaListNazivFormated>
    <izvorni_sadrzaj>
      <item>BEACH d.o.o. MEDULIN</item>
    </izvorni_sadrzaj>
    <derivirana_varijabla naziv="DomainObject.Predmet.ProtuStrankaListNazivFormated_1">
      <item>BEACH d.o.o. MEDULIN</item>
    </derivirana_varijabla>
  </DomainObject.Predmet.ProtuStrankaListNazivFormated>
  <DomainObject.Predmet.ProtuStrankaListNazivFormatedOIB>
    <izvorni_sadrzaj>
      <item>BEACH d.o.o. MEDULIN, OIB 20720150479</item>
    </izvorni_sadrzaj>
    <derivirana_varijabla naziv="DomainObject.Predmet.ProtuStrankaListNazivFormatedOIB_1">
      <item>BEACH d.o.o. MEDULIN, OIB 20720150479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BEACH d.o.o. MEDULIN</izvorni_sadrzaj>
    <derivirana_varijabla naziv="DomainObject.Predmet.ProtustrankaIDrugi_1">BEACH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BEACH d.o.o. MEDULIN, OIB 20720150479, Pošesi 1/A, 52100 Medulin</izvorni_sadrzaj>
    <derivirana_varijabla naziv="DomainObject.Predmet.ProtustrankaIDrugiAdressOIB_1">BEACH d.o.o. MEDULIN, OIB 20720150479, Pošesi 1/A,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BEACH d.o.o. MEDULIN</item>
    </izvorni_sadrzaj>
    <derivirana_varijabla naziv="DomainObject.Predmet.SudioniciListNaziv_1">
      <item>FINANCIJSKA AGENCIJA, RC RIJEKA, PODRUŽNICA PULA, PULA</item>
      <item>BEACH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BEACH d.o.o. MEDULIN, OIB 20720150479, Pošesi 1/A,52100 Medulin</item>
    </izvorni_sadrzaj>
    <derivirana_varijabla naziv="DomainObject.Predmet.SudioniciListAdressOIB_1">
      <item>FINANCIJSKA AGENCIJA, RC RIJEKA, PODRUŽNICA PULA, PULA, OIB 85821130368, Giardini 5,52100 Pula</item>
      <item>BEACH d.o.o. MEDULIN, OIB 20720150479, Pošesi 1/A,52100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20720150479</item>
    </izvorni_sadrzaj>
    <derivirana_varijabla naziv="DomainObject.Predmet.SudioniciListNazivOIB_1">
      <item>, OIB 85821130368</item>
      <item>, OIB 20720150479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684</properties:Words>
  <properties:Characters>3587</properties:Characters>
  <properties:Lines>87</properties:Lines>
  <properties:Paragraphs>31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2017-04-27T06:54:00Z</dcterms:created>
  <dc:creator>Morena Brajuha</dc:creator>
  <dc:description/>
  <cp:keywords/>
  <cp:lastModifiedBy>Morena Brajuha</cp:lastModifiedBy>
  <cp:lastPrinted>2017-05-03T11:11:00Z</cp:lastPrinted>
  <dcterms:modified xmlns:xsi="http://www.w3.org/2001/XMLSchema-instance" xsi:type="dcterms:W3CDTF">2017-05-03T11:11:00Z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