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D23DC6" w:rsidR="00311763" w:rsidRPr="00FA672B">
        <w:tc>
          <w:tcPr>
            <w:tcW w:type="dxa" w:w="4253"/>
          </w:tcPr>
          <w:p w:rsidRDefault="00311763" w:rsidP="00D23DC6"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D23DC6" w:rsidR="00311763" w:rsidRPr="00C16336">
            <w:pPr>
              <w:rPr>
                <w:sz w:val="24"/>
                <w:szCs w:val="24"/>
              </w:rPr>
            </w:pPr>
            <w:r>
              <w:t xml:space="preserve">    </w:t>
            </w:r>
            <w:r w:rsidRPr="00C16336">
              <w:rPr>
                <w:sz w:val="24"/>
                <w:szCs w:val="24"/>
              </w:rPr>
              <w:t>Republika Hrvatska</w:t>
            </w:r>
          </w:p>
          <w:p w:rsidRDefault="00311763" w:rsidP="00D23DC6" w:rsidR="00311763" w:rsidRPr="00C16336">
            <w:pPr>
              <w:rPr>
                <w:sz w:val="24"/>
                <w:szCs w:val="24"/>
              </w:rPr>
            </w:pPr>
            <w:r w:rsidRPr="00C16336">
              <w:rPr>
                <w:sz w:val="24"/>
                <w:szCs w:val="24"/>
              </w:rPr>
              <w:t>Trgovački sud u Zagrebu</w:t>
            </w:r>
          </w:p>
          <w:p w:rsidRDefault="00311763" w:rsidP="00D23DC6"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D23DC6" w:rsidR="00311763" w:rsidRPr="00FA672B">
            <w:pPr>
              <w:spacing w:lineRule="atLeast" w:line="240"/>
              <w:jc w:val="both"/>
              <w:rPr>
                <w:sz w:val="24"/>
                <w:szCs w:val="24"/>
              </w:rPr>
            </w:pPr>
          </w:p>
        </w:tc>
      </w:tr>
    </w:tbl>
    <w:p w14:textId="5c83422" w14:paraId="5c83422" w:rsidRDefault="00311763" w:rsidP="00311763" w:rsidR="0031176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proofErr w:type="spellStart"/>
      <w:r w:rsidR="009458ED">
        <w:rPr>
          <w:sz w:val="24"/>
        </w:rPr>
        <w:t>2738</w:t>
      </w:r>
      <w:proofErr w:type="spellEnd"/>
      <w:r>
        <w:rPr>
          <w:sz w:val="24"/>
        </w:rPr>
        <w:t>/</w:t>
      </w:r>
      <w:proofErr w:type="spellStart"/>
      <w:r>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proofErr w:type="spellStart"/>
      <w:r w:rsidR="009458ED" w:rsidRPr="009458ED">
        <w:rPr>
          <w:sz w:val="24"/>
          <w:szCs w:val="24"/>
        </w:rPr>
        <w:t>TEXT</w:t>
      </w:r>
      <w:proofErr w:type="spellEnd"/>
      <w:r w:rsidR="009458ED" w:rsidRPr="009458ED">
        <w:rPr>
          <w:sz w:val="24"/>
          <w:szCs w:val="24"/>
        </w:rPr>
        <w:t xml:space="preserve">-GRUPA, Zagreb, </w:t>
      </w:r>
      <w:proofErr w:type="spellStart"/>
      <w:r w:rsidR="009458ED" w:rsidRPr="009458ED">
        <w:rPr>
          <w:sz w:val="24"/>
          <w:szCs w:val="24"/>
        </w:rPr>
        <w:t>Domjanićeva</w:t>
      </w:r>
      <w:proofErr w:type="spellEnd"/>
      <w:r w:rsidR="009458ED" w:rsidRPr="009458ED">
        <w:rPr>
          <w:sz w:val="24"/>
          <w:szCs w:val="24"/>
        </w:rPr>
        <w:t xml:space="preserve"> </w:t>
      </w:r>
      <w:proofErr w:type="spellStart"/>
      <w:r w:rsidR="009458ED" w:rsidRPr="009458ED">
        <w:rPr>
          <w:sz w:val="24"/>
          <w:szCs w:val="24"/>
        </w:rPr>
        <w:t>22</w:t>
      </w:r>
      <w:proofErr w:type="spellEnd"/>
      <w:r w:rsidR="009458ED" w:rsidRPr="009458ED">
        <w:rPr>
          <w:sz w:val="24"/>
          <w:szCs w:val="24"/>
        </w:rPr>
        <w:t xml:space="preserve">,  </w:t>
      </w:r>
      <w:proofErr w:type="spellStart"/>
      <w:r w:rsidR="009458ED" w:rsidRPr="009458ED">
        <w:rPr>
          <w:sz w:val="24"/>
          <w:szCs w:val="24"/>
        </w:rPr>
        <w:t>OIB</w:t>
      </w:r>
      <w:proofErr w:type="spellEnd"/>
      <w:r w:rsidR="009458ED" w:rsidRPr="009458ED">
        <w:rPr>
          <w:sz w:val="24"/>
          <w:szCs w:val="24"/>
        </w:rPr>
        <w:t xml:space="preserve">:  </w:t>
      </w:r>
      <w:proofErr w:type="spellStart"/>
      <w:r w:rsidR="009458ED" w:rsidRPr="009458ED">
        <w:rPr>
          <w:sz w:val="24"/>
          <w:szCs w:val="24"/>
        </w:rPr>
        <w:t>79303856015</w:t>
      </w:r>
      <w:proofErr w:type="spellEnd"/>
      <w:r w:rsidRPr="008600EF">
        <w:rPr>
          <w:sz w:val="24"/>
          <w:szCs w:val="24"/>
        </w:rPr>
        <w:t xml:space="preserve">, dana </w:t>
      </w:r>
      <w:proofErr w:type="spellStart"/>
      <w:r w:rsidR="00487F36">
        <w:rPr>
          <w:sz w:val="24"/>
          <w:szCs w:val="24"/>
        </w:rPr>
        <w:t>27</w:t>
      </w:r>
      <w:proofErr w:type="spellEnd"/>
      <w:r w:rsidR="00487F36">
        <w:rPr>
          <w:sz w:val="24"/>
          <w:szCs w:val="24"/>
        </w:rPr>
        <w:t xml:space="preserve">. siječnja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487F36">
        <w:rPr>
          <w:sz w:val="24"/>
          <w:szCs w:val="24"/>
        </w:rPr>
        <w:t>27</w:t>
      </w:r>
      <w:proofErr w:type="spellEnd"/>
      <w:r w:rsidR="00487F36">
        <w:rPr>
          <w:sz w:val="24"/>
          <w:szCs w:val="24"/>
        </w:rPr>
        <w:t>. siječnja 2016</w:t>
      </w:r>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5C134E">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5C134E" w:rsidP="00F55607" w:rsidR="005C134E">
      <w:pPr>
        <w:ind w:firstLine="708" w:left="4956"/>
        <w:jc w:val="right"/>
      </w:pPr>
      <w:r>
        <w:t xml:space="preserve">Za točnost </w:t>
      </w:r>
      <w:proofErr w:type="spellStart"/>
      <w:r>
        <w:t>otpravka</w:t>
      </w:r>
      <w:proofErr w:type="spellEnd"/>
      <w:r>
        <w:t xml:space="preserve">: </w:t>
      </w:r>
    </w:p>
    <w:p w:rsidRDefault="005C134E" w:rsidP="00F55607" w:rsidR="005C134E">
      <w:pPr>
        <w:ind w:firstLine="708" w:left="4248"/>
        <w:jc w:val="right"/>
      </w:pPr>
      <w:r>
        <w:t xml:space="preserve">       Službena osoba: Ivana Slaviček</w:t>
      </w:r>
    </w:p>
    <w:p w:rsidRDefault="00311763" w:rsidP="00311763" w:rsidR="00311763" w:rsidRPr="00FA672B">
      <w:pPr>
        <w:spacing w:lineRule="atLeast" w:line="240"/>
        <w:jc w:val="both"/>
        <w:rPr>
          <w:sz w:val="24"/>
          <w:szCs w:val="24"/>
        </w:rPr>
      </w:pPr>
      <w:bookmarkStart w:name="_GoBack" w:id="0"/>
      <w:bookmarkEnd w:id="0"/>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C134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C134E">
          <w:rPr>
            <w:noProof/>
            <w:sz w:val="24"/>
            <w:szCs w:val="24"/>
          </w:rPr>
          <w:t>2</w:t>
        </w:r>
        <w:r w:rsidRPr="00970647">
          <w:rPr>
            <w:sz w:val="24"/>
            <w:szCs w:val="24"/>
          </w:rPr>
          <w:fldChar w:fldCharType="end"/>
        </w:r>
        <w:r>
          <w:rPr>
            <w:sz w:val="24"/>
            <w:szCs w:val="24"/>
          </w:rPr>
          <w:t xml:space="preserve">                                                     </w:t>
        </w:r>
        <w:r>
          <w:rPr>
            <w:sz w:val="24"/>
          </w:rPr>
          <w:t xml:space="preserve">         60. St-</w:t>
        </w:r>
        <w:proofErr w:type="spellStart"/>
        <w:r w:rsidR="009458ED">
          <w:rPr>
            <w:sz w:val="24"/>
          </w:rPr>
          <w:t>2738</w:t>
        </w:r>
        <w:proofErr w:type="spellEnd"/>
        <w:r>
          <w:rPr>
            <w:sz w:val="24"/>
          </w:rPr>
          <w:t>/</w:t>
        </w:r>
        <w:proofErr w:type="spellStart"/>
        <w:r>
          <w:rPr>
            <w:sz w:val="24"/>
          </w:rPr>
          <w:t>15</w:t>
        </w:r>
        <w:proofErr w:type="spellEnd"/>
      </w:p>
    </w:sdtContent>
  </w:sdt>
  <w:p w:rsidRDefault="005C134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311763"/>
    <w:rsid w:val="00487F36"/>
    <w:rsid w:val="005C134E"/>
    <w:rsid w:val="009458ED"/>
    <w:rsid w:val="00A2396D"/>
    <w:rsid w:val="00B42C7E"/>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5C134E"/>
    <w:rPr>
      <w:color w:val="808080"/>
      <w:bdr w:space="0" w:sz="0" w:color="auto" w:val="none"/>
      <w:shd w:fill="CCFFFF" w:color="auto" w:val="clear"/>
    </w:rPr>
  </w:style>
  <w:style w:customStyle="true" w:styleId="eSPISCCParagraphDefaultFont" w:type="character">
    <w:name w:val="eSPIS_CC_Paragraph Default Font"/>
    <w:basedOn w:val="Zadanifontodlomka"/>
    <w:rsid w:val="005C134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C134E"/>
    <w:rPr>
      <w:noProof/>
      <w:bdr w:space="0" w:sz="0" w:color="auto" w:val="none"/>
      <w:shd w:fill="FFFFCC" w:color="auto" w:val="clear"/>
      <w:lang w:val="hr-HR"/>
    </w:rPr>
  </w:style>
  <w:style w:customStyle="true" w:styleId="PozadinaSvijetloCrvena" w:type="character">
    <w:name w:val="Pozadina_SvijetloCrvena"/>
    <w:basedOn w:val="eSPISCCParagraphDefaultFont"/>
    <w:rsid w:val="005C134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C134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5C134E"/>
    <w:rPr>
      <w:color w:val="808080"/>
      <w:bdr w:color="auto" w:space="0" w:sz="0" w:val="none"/>
      <w:shd w:color="auto" w:fill="CCFFFF" w:val="clear"/>
    </w:rPr>
  </w:style>
  <w:style w:customStyle="1" w:styleId="eSPISCCParagraphDefaultFont" w:type="character">
    <w:name w:val="eSPIS_CC_Paragraph Default Font"/>
    <w:basedOn w:val="Zadanifontodlomka"/>
    <w:rsid w:val="005C134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C134E"/>
    <w:rPr>
      <w:noProof/>
      <w:bdr w:color="auto" w:space="0" w:sz="0" w:val="none"/>
      <w:shd w:color="auto" w:fill="FFFFCC" w:val="clear"/>
      <w:lang w:val="hr-HR"/>
    </w:rPr>
  </w:style>
  <w:style w:customStyle="1" w:styleId="PozadinaSvijetloCrvena" w:type="character">
    <w:name w:val="Pozadina_SvijetloCrvena"/>
    <w:basedOn w:val="eSPISCCParagraphDefaultFont"/>
    <w:rsid w:val="005C134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C134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2738</izvorni_sadrzaj>
    <derivirana_varijabla naziv="DomainObject.Predmet.Broj_1">2738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St-2738/2015</izvorni_sadrzaj>
    <derivirana_varijabla naziv="DomainObject.Predmet.OznakaBroj_1">St-2738/2015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TEXT-GRUPA</izvorni_sadrzaj>
    <derivirana_varijabla naziv="DomainObject.Predmet.ProtustrankaFormated_1">  TEXT-GRUPA</derivirana_varijabla>
  </DomainObject.Predmet.ProtustrankaFormated>
  <DomainObject.Predmet.ProtustrankaFormatedOIB>
    <izvorni_sadrzaj>  TEXT-GRUPA, OIB 79303856015</izvorni_sadrzaj>
    <derivirana_varijabla naziv="DomainObject.Predmet.ProtustrankaFormatedOIB_1">  TEXT-GRUPA, OIB 79303856015</derivirana_varijabla>
  </DomainObject.Predmet.ProtustrankaFormatedOIB>
  <DomainObject.Predmet.ProtustrankaFormatedWithAdress>
    <izvorni_sadrzaj> TEXT-GRUPA, Domjanićeva 22, 10000 Zagreb</izvorni_sadrzaj>
    <derivirana_varijabla naziv="DomainObject.Predmet.ProtustrankaFormatedWithAdress_1"> TEXT-GRUPA, Domjanićeva 22, 10000 Zagreb</derivirana_varijabla>
  </DomainObject.Predmet.ProtustrankaFormatedWithAdress>
  <DomainObject.Predmet.ProtustrankaFormatedWithAdressOIB>
    <izvorni_sadrzaj> TEXT-GRUPA, OIB 79303856015, Domjanićeva 22, 10000 Zagreb</izvorni_sadrzaj>
    <derivirana_varijabla naziv="DomainObject.Predmet.ProtustrankaFormatedWithAdressOIB_1"> TEXT-GRUPA, OIB 79303856015, Domjanićeva 22, 10000 Zagreb</derivirana_varijabla>
  </DomainObject.Predmet.ProtustrankaFormatedWithAdressOIB>
  <DomainObject.Predmet.ProtustrankaWithAdress>
    <izvorni_sadrzaj>TEXT-GRUPA Domjanićeva 22, 10000 Zagreb</izvorni_sadrzaj>
    <derivirana_varijabla naziv="DomainObject.Predmet.ProtustrankaWithAdress_1">TEXT-GRUPA Domjanićeva 22, 10000 Zagreb</derivirana_varijabla>
  </DomainObject.Predmet.ProtustrankaWithAdress>
  <DomainObject.Predmet.ProtustrankaWithAdressOIB>
    <izvorni_sadrzaj>TEXT-GRUPA, OIB 79303856015, Domjanićeva 22, 10000 Zagreb</izvorni_sadrzaj>
    <derivirana_varijabla naziv="DomainObject.Predmet.ProtustrankaWithAdressOIB_1">TEXT-GRUPA, OIB 79303856015, Domjanićeva 22, 10000 Zagreb</derivirana_varijabla>
  </DomainObject.Predmet.ProtustrankaWithAdressOIB>
  <DomainObject.Predmet.ProtustrankaNazivFormated>
    <izvorni_sadrzaj>TEXT-GRUPA</izvorni_sadrzaj>
    <derivirana_varijabla naziv="DomainObject.Predmet.ProtustrankaNazivFormated_1">TEXT-GRUPA</derivirana_varijabla>
  </DomainObject.Predmet.ProtustrankaNazivFormated>
  <DomainObject.Predmet.ProtustrankaNazivFormatedOIB>
    <izvorni_sadrzaj>TEXT-GRUPA, OIB 79303856015</izvorni_sadrzaj>
    <derivirana_varijabla naziv="DomainObject.Predmet.ProtustrankaNazivFormatedOIB_1">TEXT-GRUPA, OIB 79303856015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TEXT-GRUPA</item>
    </izvorni_sadrzaj>
    <derivirana_varijabla naziv="DomainObject.Predmet.ProtuStrankaListFormated_1">
      <item>TEXT-GRUPA</item>
    </derivirana_varijabla>
  </DomainObject.Predmet.ProtuStrankaListFormated>
  <DomainObject.Predmet.ProtuStrankaListFormatedOIB>
    <izvorni_sadrzaj>
      <item>TEXT-GRUPA, OIB 79303856015</item>
    </izvorni_sadrzaj>
    <derivirana_varijabla naziv="DomainObject.Predmet.ProtuStrankaListFormatedOIB_1">
      <item>TEXT-GRUPA, OIB 79303856015</item>
    </derivirana_varijabla>
  </DomainObject.Predmet.ProtuStrankaListFormatedOIB>
  <DomainObject.Predmet.ProtuStrankaListFormatedWithAdress>
    <izvorni_sadrzaj>
      <item>TEXT-GRUPA, Domjanićeva 22, 10000 Zagreb</item>
    </izvorni_sadrzaj>
    <derivirana_varijabla naziv="DomainObject.Predmet.ProtuStrankaListFormatedWithAdress_1">
      <item>TEXT-GRUPA, Domjanićeva 22, 10000 Zagreb</item>
    </derivirana_varijabla>
  </DomainObject.Predmet.ProtuStrankaListFormatedWithAdress>
  <DomainObject.Predmet.ProtuStrankaListFormatedWithAdressOIB>
    <izvorni_sadrzaj>
      <item>TEXT-GRUPA, OIB 79303856015, Domjanićeva 22, 10000 Zagreb</item>
    </izvorni_sadrzaj>
    <derivirana_varijabla naziv="DomainObject.Predmet.ProtuStrankaListFormatedWithAdressOIB_1">
      <item>TEXT-GRUPA, OIB 79303856015, Domjanićeva 22, 10000 Zagreb</item>
    </derivirana_varijabla>
  </DomainObject.Predmet.ProtuStrankaListFormatedWithAdressOIB>
  <DomainObject.Predmet.ProtuStrankaListNazivFormated>
    <izvorni_sadrzaj>
      <item>TEXT-GRUPA</item>
    </izvorni_sadrzaj>
    <derivirana_varijabla naziv="DomainObject.Predmet.ProtuStrankaListNazivFormated_1">
      <item>TEXT-GRUPA</item>
    </derivirana_varijabla>
  </DomainObject.Predmet.ProtuStrankaListNazivFormated>
  <DomainObject.Predmet.ProtuStrankaListNazivFormatedOIB>
    <izvorni_sadrzaj>
      <item>TEXT-GRUPA, OIB 79303856015</item>
    </izvorni_sadrzaj>
    <derivirana_varijabla naziv="DomainObject.Predmet.ProtuStrankaListNazivFormatedOIB_1">
      <item>TEXT-GRUPA, OIB 79303856015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TEXT-GRUPA</izvorni_sadrzaj>
    <derivirana_varijabla naziv="DomainObject.Predmet.ProtustrankaIDrugi_1">TEXT-GRUPA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TEXT-GRUPA, OIB 79303856015, Domjanićeva 22, 10000 Zagreb</izvorni_sadrzaj>
    <derivirana_varijabla naziv="DomainObject.Predmet.ProtustrankaIDrugiAdressOIB_1">TEXT-GRUPA, OIB 79303856015, Domjanićeva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TEXT-GRUPA</item>
      <item>FINA Regionalni centar Zagreb</item>
    </izvorni_sadrzaj>
    <derivirana_varijabla naziv="DomainObject.Predmet.SudioniciListNaziv_1">
      <item>TEXT-GRUPA</item>
      <item>FINA Regionalni centar Zagreb</item>
    </derivirana_varijabla>
  </DomainObject.Predmet.SudioniciListNaziv>
  <DomainObject.Predmet.SudioniciListAdressOIB>
    <izvorni_sadrzaj>
      <item>TEXT-GRUPA, OIB 79303856015, Domjanićeva 22,10000 Zagreb</item>
      <item>FINA Regionalni centar Zagreb, OIB 85821130368, Trg svibanjskih žrtava 1995. 1,10000 Zagreb</item>
    </izvorni_sadrzaj>
    <derivirana_varijabla naziv="DomainObject.Predmet.SudioniciListAdressOIB_1">
      <item>TEXT-GRUPA, OIB 79303856015, Domjanićeva 22,10000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79303856015</item>
      <item>, OIB 85821130368</item>
    </izvorni_sadrzaj>
    <derivirana_varijabla naziv="DomainObject.Predmet.SudioniciListNazivOIB_1">
      <item>, OIB 79303856015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381</properties:Words>
  <properties:Characters>2037</properties:Characters>
  <properties:Lines>91</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2016-01-27T13:06:00Z</dcterms:created>
  <dc:creator>Jelena Vučemilo Manojlovski</dc:creator>
  <cp:lastModifiedBy>Ivana Slaviček</cp:lastModifiedBy>
  <cp:lastPrinted>2016-01-28T09:35:00Z</cp:lastPrinted>
  <dcterms:modified xmlns:xsi="http://www.w3.org/2001/XMLSchema-instance" xsi:type="dcterms:W3CDTF">2016-01-28T09:35:00Z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