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2a25" w14:paraId="6ab2a25" w:rsidRDefault="004F144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1440" w:rsidP="004F1440" w:rsidR="004F1440">
      <w:pPr>
        <w:pStyle w:val="Bezproreda"/>
      </w:pPr>
    </w:p>
    <w:p w:rsidRDefault="004F1440" w:rsidP="004F1440" w:rsidR="004F1440">
      <w:pPr>
        <w:pStyle w:val="Bezproreda"/>
      </w:pPr>
      <w:r>
        <w:t xml:space="preserve">     </w:t>
      </w:r>
    </w:p>
    <w:p w:rsidRDefault="004F1440" w:rsidP="004F1440" w:rsidR="00AE649C">
      <w:pPr>
        <w:pStyle w:val="Bezproreda"/>
      </w:pPr>
      <w:r>
        <w:t xml:space="preserve">     Republika Hrvatska</w:t>
      </w:r>
    </w:p>
    <w:p w:rsidRDefault="004F1440" w:rsidP="004F1440" w:rsidR="004F1440">
      <w:pPr>
        <w:pStyle w:val="Bezproreda"/>
      </w:pPr>
      <w:r>
        <w:t>Trgovački sud u Bjelovaru</w:t>
      </w:r>
    </w:p>
    <w:p w:rsidRDefault="004F1440" w:rsidP="004F1440" w:rsidR="004F1440">
      <w:pPr>
        <w:pStyle w:val="Bezproreda"/>
      </w:pPr>
      <w:r>
        <w:t>Bjelovar, Dr. I. Lebovića 42.</w:t>
      </w:r>
    </w:p>
    <w:p w:rsidRDefault="004F1440" w:rsidP="004F1440" w:rsidR="004F1440">
      <w:pPr>
        <w:pStyle w:val="Bezproreda"/>
      </w:pPr>
    </w:p>
    <w:p w:rsidRDefault="004F1440" w:rsidP="004F1440" w:rsidR="004F1440">
      <w:pPr>
        <w:pStyle w:val="Bezproreda"/>
        <w:ind w:firstLine="708" w:left="4956"/>
      </w:pPr>
      <w:r>
        <w:t>Poslovni broj:  1 St-247/2018-8</w:t>
      </w:r>
    </w:p>
    <w:p w:rsidRDefault="004F1440" w:rsidP="004F1440" w:rsidR="004F1440">
      <w:pPr>
        <w:pStyle w:val="Bezproreda"/>
        <w:rPr>
          <w:b/>
        </w:rPr>
      </w:pPr>
    </w:p>
    <w:p w:rsidRDefault="004F1440" w:rsidP="004F1440" w:rsidR="004F1440">
      <w:pPr>
        <w:pStyle w:val="Bezproreda"/>
        <w:rPr>
          <w:b/>
        </w:rPr>
      </w:pPr>
    </w:p>
    <w:p w:rsidRDefault="004F1440" w:rsidP="004F1440" w:rsidR="004F1440">
      <w:pPr>
        <w:jc w:val="center"/>
      </w:pPr>
      <w:r>
        <w:t>U   I M E    R E P U B L I K E    H R V A T S K E</w:t>
      </w:r>
    </w:p>
    <w:p w:rsidRDefault="004F1440" w:rsidP="004F1440" w:rsidR="004F1440">
      <w:pPr>
        <w:jc w:val="center"/>
      </w:pPr>
      <w:r>
        <w:t>R J E Š E N J E</w:t>
      </w:r>
    </w:p>
    <w:p w:rsidRDefault="004F1440" w:rsidP="004F1440" w:rsidR="004F1440">
      <w:pPr>
        <w:ind w:firstLine="851"/>
        <w:jc w:val="both"/>
      </w:pPr>
      <w:r>
        <w:t>Trgovački sud u Bjelovaru, OIB: 07942269267, po  sucu Branki Pleskalt, u stečajnom postupku nad dužnikom S R T d.o.o. za tržišne komunikacije, trgovinu i zastupanje Zagreb, Rendićeva 29, OIB: 03160597837,  30. srpnja 2018.</w:t>
      </w:r>
    </w:p>
    <w:p w:rsidRDefault="004F1440" w:rsidP="004F1440" w:rsidR="004F1440">
      <w:pPr>
        <w:jc w:val="center"/>
      </w:pPr>
      <w:r>
        <w:t>r i j e š i o   j e</w:t>
      </w:r>
    </w:p>
    <w:p w:rsidRDefault="004F1440" w:rsidP="004F1440" w:rsidR="004F1440">
      <w:pPr>
        <w:ind w:firstLine="708"/>
        <w:jc w:val="both"/>
      </w:pPr>
      <w:r>
        <w:t>1.Otvara se stečajni postupak nad dužnikom S R T d.o.o. za tržišne komunikacije, trgovinu i zastupanje Zagreb, Rendićeva 29, OIB: 03160597837.</w:t>
      </w:r>
    </w:p>
    <w:p w:rsidRDefault="004F1440" w:rsidP="004F1440" w:rsidR="004F1440">
      <w:pPr>
        <w:ind w:firstLine="708"/>
        <w:jc w:val="both"/>
      </w:pPr>
      <w:r>
        <w:t xml:space="preserve"> 2. Za stečajnog upravitelja imenuje se  Stjepan Rakarec iz Velike Gorice, Črnkovec 16, OIB: 64132194100.</w:t>
      </w:r>
    </w:p>
    <w:p w:rsidRDefault="004F1440" w:rsidP="004F1440" w:rsidR="004F1440">
      <w:pPr>
        <w:ind w:firstLine="708"/>
        <w:jc w:val="both"/>
      </w:pPr>
      <w:r>
        <w:t>3.Zaključuje se stečajni postupak nad dužnikom S R T d.o.o. za tržišne komunikacije, trgovinu i zastupanje Zagreb, Rendićeva 29, OIB: 03160597837.</w:t>
      </w:r>
    </w:p>
    <w:p w:rsidRDefault="004F1440" w:rsidP="004F1440" w:rsidR="004F1440">
      <w:pPr>
        <w:ind w:firstLine="708"/>
        <w:jc w:val="both"/>
      </w:pPr>
      <w:r>
        <w:t>4. Stečajni postupak je otvoren i zaključen s danom 30. srpnja 2018. godine u 12,15 sati, kada je ovo rješenje objavljeno na e-oglasnoj ploči ovoga suda.</w:t>
      </w:r>
    </w:p>
    <w:p w:rsidRDefault="004F1440" w:rsidP="004F1440" w:rsidR="004F1440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F1440" w:rsidP="004F1440" w:rsidR="004F1440">
      <w:pPr>
        <w:ind w:firstLine="708"/>
        <w:jc w:val="both"/>
      </w:pPr>
      <w:r>
        <w:t>6. Nakon pravomoćnosti ovoga rješenja stečajni dužnik će se brisati iz sudskog registra.</w:t>
      </w:r>
    </w:p>
    <w:p w:rsidRDefault="004F1440" w:rsidP="004F1440" w:rsidR="004F1440">
      <w:pPr>
        <w:jc w:val="center"/>
      </w:pPr>
      <w:r>
        <w:t>Obrazloženje</w:t>
      </w:r>
    </w:p>
    <w:p w:rsidRDefault="004F1440" w:rsidP="004F1440" w:rsidR="004F1440">
      <w:pPr>
        <w:jc w:val="both"/>
      </w:pPr>
      <w:r>
        <w:tab/>
        <w:t xml:space="preserve">Prijedlogom za otvaranje stečajnog postupka od 2. listopada 2017. godine zastupnik po zakonu dužnika S R T d.o.o. Zagreb, Branko Eder, predlaže da se nad dužnikom S R T d.o.o. za tržišne komunikacije, trgovinu i zastupanje Zagreb, Rendićeva 29, OIB: 03160597837,  otvori stečajni postupak, budući nije u mogućnosti trajnije ispunjavati svoje dospjele obveze te je u blokadi od 31. srpnja 2017. godine a time i u nemogućnosti plaćanja dospjelih obveza. Na dan 28. rujna 2017. godine blokada na žiro računu iznosi 1.901.059,83 kune. </w:t>
      </w:r>
    </w:p>
    <w:p w:rsidRDefault="004F1440" w:rsidP="004F1440" w:rsidR="004F1440">
      <w:pPr>
        <w:jc w:val="both"/>
      </w:pPr>
      <w:r>
        <w:lastRenderedPageBreak/>
        <w:tab/>
        <w:t>Rješenjem ovog suda poslovni broj: 1 St-247/2018-2 od 4. lipnja 2018. godine pokrenut je postupak radi utvrđivanja pretpostavki za otvaranje stečajnog postupka nad trgovačkim društvom S R T d.o.o. za tržišne komunikacije, trgovinu i zastupanje Zagreb, Rendićeva 29, OIB: 03160597837.</w:t>
      </w:r>
    </w:p>
    <w:p w:rsidRDefault="004F1440" w:rsidP="004F1440" w:rsidR="004F1440">
      <w:pPr>
        <w:ind w:firstLine="708"/>
        <w:jc w:val="both"/>
      </w:pPr>
      <w:r>
        <w:t>Ročište radi izjašnjenja o prijedlogu i rasprave o uvjetima za otvaranje stečajnog postupka sazvano je za dan 29. lipnja 2018. godine.</w:t>
      </w:r>
    </w:p>
    <w:p w:rsidRDefault="004F1440" w:rsidP="004F1440" w:rsidR="004F1440">
      <w:pPr>
        <w:ind w:firstLine="708"/>
        <w:jc w:val="both"/>
      </w:pPr>
      <w:r>
        <w:t>Na ročištu održanom dana 29. lipnja 2018. godine z.z. dužnika S R T d.o.o. Zagreb, Branko Eder izjavio je da je žiro-račun dužnika i dalje u neprekidnoj blokadi. Dužnik nema u svom vlasništvu ni nepokretne ni pokretne imovine te nema više ni zaposlenih niti obavlja djelatnost. Stoga je ostao kod prijedloga da se otvori stečajni postupak nad dužnikom S R T d.o.o. Zagreb.</w:t>
      </w:r>
    </w:p>
    <w:p w:rsidRDefault="004F1440" w:rsidP="004F1440" w:rsidR="004F1440">
      <w:pPr>
        <w:ind w:firstLine="708"/>
        <w:jc w:val="both"/>
      </w:pPr>
      <w:r>
        <w:t>Sud je rješenjem od 29.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29. lipnja  2018. godine i u roku 15 dana od objave nije uplaćen predujam za namirenje troškova prethodnog i otvorenog stečajnog postupka.</w:t>
      </w:r>
    </w:p>
    <w:p w:rsidRDefault="004F1440" w:rsidP="004F1440" w:rsidR="004F1440">
      <w:pPr>
        <w:jc w:val="both"/>
      </w:pPr>
      <w:r>
        <w:tab/>
        <w:t>Stoga je temeljem čl. 132. st. 2. Stečajnog zakona ("Narodne novine" br.  71/15, dalje SZ) riješeno kao u izreci.</w:t>
      </w:r>
    </w:p>
    <w:p w:rsidRDefault="004F1440" w:rsidP="004F1440" w:rsidR="004F1440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F1440" w:rsidP="004F1440" w:rsidR="004F1440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F1440" w:rsidP="004F1440" w:rsidR="004F1440">
      <w:pPr>
        <w:ind w:firstLine="708"/>
      </w:pPr>
      <w:r>
        <w:t xml:space="preserve">U Bjelovaru 30. srpnja  2018.  </w:t>
      </w:r>
    </w:p>
    <w:p w:rsidRDefault="004F1440" w:rsidP="004F1440" w:rsidR="004F1440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4F1440" w:rsidP="004F1440" w:rsidR="004F1440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4F1440" w:rsidP="004F1440" w:rsidR="004F1440">
      <w:pPr>
        <w:pStyle w:val="Bezproreda"/>
      </w:pPr>
    </w:p>
    <w:p w:rsidRDefault="004F1440" w:rsidP="004F1440" w:rsidR="004F14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Za točnost otpravka-ovlašteni službenik</w:t>
      </w:r>
    </w:p>
    <w:p w:rsidRDefault="004F1440" w:rsidP="004F1440" w:rsidR="004F14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4F1440" w:rsidP="004F1440" w:rsidR="004F1440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F1440" w:rsidP="004F1440" w:rsidR="004F144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F144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8556872"/>
      <w:docPartObj>
        <w:docPartGallery w:val="Page Numbers (Top of Page)"/>
        <w:docPartUnique/>
      </w:docPartObj>
    </w:sdtPr>
    <w:sdtEndPr/>
    <w:sdtContent>
      <w:p w:rsidRDefault="004F1440" w:rsidR="004F14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0CC">
          <w:t>2</w:t>
        </w:r>
        <w:r>
          <w:fldChar w:fldCharType="end"/>
        </w:r>
      </w:p>
    </w:sdtContent>
  </w:sdt>
  <w:p w:rsidRDefault="004F1440" w:rsidR="008333A9">
    <w:pPr>
      <w:pStyle w:val="Zaglavlje"/>
    </w:pPr>
    <w:r>
      <w:t>Poslovni broj: 1 St-247/2018-8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0CC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440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F144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F144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St-247/2018-8</izvorni_sadrzaj>
    <derivirana_varijabla naziv="DomainObject.Oznaka_1">St-247/2018-8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R T d.o.o.</izvorni_sadrzaj>
    <derivirana_varijabla naziv="DomainObject.Predmet.ProtustrankaFormated_1">  S R T d.o.o.</derivirana_varijabla>
  </DomainObject.Predmet.ProtustrankaFormated>
  <DomainObject.Predmet.ProtustrankaFormatedOIB>
    <izvorni_sadrzaj>  S R T d.o.o., OIB 03160597837</izvorni_sadrzaj>
    <derivirana_varijabla naziv="DomainObject.Predmet.ProtustrankaFormatedOIB_1">  S R T d.o.o., OIB 03160597837</derivirana_varijabla>
  </DomainObject.Predmet.ProtustrankaFormatedOIB>
  <DomainObject.Predmet.ProtustrankaFormatedWithAdress>
    <izvorni_sadrzaj> S R T d.o.o., Rendićeva 29, 10000 Zagreb</izvorni_sadrzaj>
    <derivirana_varijabla naziv="DomainObject.Predmet.ProtustrankaFormatedWithAdress_1"> S R T d.o.o., Rendićeva 29, 10000 Zagreb</derivirana_varijabla>
  </DomainObject.Predmet.ProtustrankaFormatedWithAdress>
  <DomainObject.Predmet.ProtustrankaFormatedWithAdressOIB>
    <izvorni_sadrzaj> S R T d.o.o., OIB 03160597837, Rendićeva 29, 10000 Zagreb</izvorni_sadrzaj>
    <derivirana_varijabla naziv="DomainObject.Predmet.ProtustrankaFormatedWithAdressOIB_1"> S R T d.o.o., OIB 03160597837, Rendićeva 29, 10000 Zagreb</derivirana_varijabla>
  </DomainObject.Predmet.ProtustrankaFormatedWithAdressOIB>
  <DomainObject.Predmet.ProtustrankaWithAdress>
    <izvorni_sadrzaj>S R T d.o.o. Rendićeva 29, 10000 Zagreb</izvorni_sadrzaj>
    <derivirana_varijabla naziv="DomainObject.Predmet.ProtustrankaWithAdress_1">S R T d.o.o. Rendićeva 29, 10000 Zagreb</derivirana_varijabla>
  </DomainObject.Predmet.ProtustrankaWithAdress>
  <DomainObject.Predmet.ProtustrankaWithAdressOIB>
    <izvorni_sadrzaj>S R T d.o.o., OIB 03160597837, Rendićeva 29, 10000 Zagreb</izvorni_sadrzaj>
    <derivirana_varijabla naziv="DomainObject.Predmet.ProtustrankaWithAdressOIB_1">S R T d.o.o., OIB 03160597837, Rendićeva 29, 10000 Zagreb</derivirana_varijabla>
  </DomainObject.Predmet.ProtustrankaWithAdressOIB>
  <DomainObject.Predmet.ProtustrankaNazivFormated>
    <izvorni_sadrzaj>S R T d.o.o.</izvorni_sadrzaj>
    <derivirana_varijabla naziv="DomainObject.Predmet.ProtustrankaNazivFormated_1">S R T d.o.o.</derivirana_varijabla>
  </DomainObject.Predmet.ProtustrankaNazivFormated>
  <DomainObject.Predmet.ProtustrankaNazivFormatedOIB>
    <izvorni_sadrzaj>S R T d.o.o., OIB 03160597837</izvorni_sadrzaj>
    <derivirana_varijabla naziv="DomainObject.Predmet.ProtustrankaNazivFormatedOIB_1">S R T d.o.o., OIB 03160597837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Eder</izvorni_sadrzaj>
    <derivirana_varijabla naziv="DomainObject.Predmet.StrankaFormated_1">  Branko Eder</derivirana_varijabla>
  </DomainObject.Predmet.StrankaFormated>
  <DomainObject.Predmet.StrankaFormatedOIB>
    <izvorni_sadrzaj>  Branko Eder, OIB 16697428103</izvorni_sadrzaj>
    <derivirana_varijabla naziv="DomainObject.Predmet.StrankaFormatedOIB_1">  Branko Eder, OIB 16697428103</derivirana_varijabla>
  </DomainObject.Predmet.StrankaFormatedOIB>
  <DomainObject.Predmet.StrankaFormatedWithAdress>
    <izvorni_sadrzaj> Branko Eder, Biankinijeva 13, 10000 Zagreb</izvorni_sadrzaj>
    <derivirana_varijabla naziv="DomainObject.Predmet.StrankaFormatedWithAdress_1"> Branko Eder, Biankinijeva 13, 10000 Zagreb</derivirana_varijabla>
  </DomainObject.Predmet.StrankaFormatedWithAdress>
  <DomainObject.Predmet.StrankaFormatedWithAdressOIB>
    <izvorni_sadrzaj> Branko Eder, OIB 16697428103, Biankinijeva 13, 10000 Zagreb</izvorni_sadrzaj>
    <derivirana_varijabla naziv="DomainObject.Predmet.StrankaFormatedWithAdressOIB_1"> Branko Eder, OIB 16697428103, Biankinijeva 13, 10000 Zagreb</derivirana_varijabla>
  </DomainObject.Predmet.StrankaFormatedWithAdressOIB>
  <DomainObject.Predmet.StrankaWithAdress>
    <izvorni_sadrzaj>Branko Eder Biankinijeva 13,10000 Zagreb</izvorni_sadrzaj>
    <derivirana_varijabla naziv="DomainObject.Predmet.StrankaWithAdress_1">Branko Eder Biankinijeva 13,10000 Zagreb</derivirana_varijabla>
  </DomainObject.Predmet.StrankaWithAdress>
  <DomainObject.Predmet.StrankaWithAdressOIB>
    <izvorni_sadrzaj>Branko Eder, OIB 16697428103, Biankinijeva 13,10000 Zagreb</izvorni_sadrzaj>
    <derivirana_varijabla naziv="DomainObject.Predmet.StrankaWithAdressOIB_1">Branko Eder, OIB 16697428103, Biankinijeva 13,10000 Zagreb</derivirana_varijabla>
  </DomainObject.Predmet.StrankaWithAdressOIB>
  <DomainObject.Predmet.StrankaNazivFormated>
    <izvorni_sadrzaj>Branko Eder</izvorni_sadrzaj>
    <derivirana_varijabla naziv="DomainObject.Predmet.StrankaNazivFormated_1">Branko Eder</derivirana_varijabla>
  </DomainObject.Predmet.StrankaNazivFormated>
  <DomainObject.Predmet.StrankaNazivFormatedOIB>
    <izvorni_sadrzaj>Branko Eder, OIB 16697428103</izvorni_sadrzaj>
    <derivirana_varijabla naziv="DomainObject.Predmet.StrankaNazivFormatedOIB_1">Branko Eder, OIB 16697428103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Branko Eder</item>
    </izvorni_sadrzaj>
    <derivirana_varijabla naziv="DomainObject.Predmet.StrankaListFormated_1">
      <item>Branko Eder</item>
    </derivirana_varijabla>
  </DomainObject.Predmet.StrankaListFormated>
  <DomainObject.Predmet.StrankaListFormatedOIB>
    <izvorni_sadrzaj>
      <item>Branko Eder, OIB 16697428103</item>
    </izvorni_sadrzaj>
    <derivirana_varijabla naziv="DomainObject.Predmet.StrankaListFormatedOIB_1">
      <item>Branko Eder, OIB 16697428103</item>
    </derivirana_varijabla>
  </DomainObject.Predmet.StrankaListFormatedOIB>
  <DomainObject.Predmet.StrankaListFormatedWithAdress>
    <izvorni_sadrzaj>
      <item>Branko Eder, Biankinijeva 13, 10000 Zagreb</item>
    </izvorni_sadrzaj>
    <derivirana_varijabla naziv="DomainObject.Predmet.StrankaListFormatedWithAdress_1">
      <item>Branko Eder, Biankinijeva 13, 10000 Zagreb</item>
    </derivirana_varijabla>
  </DomainObject.Predmet.StrankaListFormatedWithAdress>
  <DomainObject.Predmet.StrankaListFormatedWithAdressOIB>
    <izvorni_sadrzaj>
      <item>Branko Eder, OIB 16697428103, Biankinijeva 13, 10000 Zagreb</item>
    </izvorni_sadrzaj>
    <derivirana_varijabla naziv="DomainObject.Predmet.StrankaListFormatedWithAdressOIB_1">
      <item>Branko Eder, OIB 16697428103, Biankinijeva 13, 10000 Zagreb</item>
    </derivirana_varijabla>
  </DomainObject.Predmet.StrankaListFormatedWithAdressOIB>
  <DomainObject.Predmet.StrankaListNazivFormated>
    <izvorni_sadrzaj>
      <item>Branko Eder</item>
    </izvorni_sadrzaj>
    <derivirana_varijabla naziv="DomainObject.Predmet.StrankaListNazivFormated_1">
      <item>Branko Eder</item>
    </derivirana_varijabla>
  </DomainObject.Predmet.StrankaListNazivFormated>
  <DomainObject.Predmet.StrankaListNazivFormatedOIB>
    <izvorni_sadrzaj>
      <item>Branko Eder, OIB 16697428103</item>
    </izvorni_sadrzaj>
    <derivirana_varijabla naziv="DomainObject.Predmet.StrankaListNazivFormatedOIB_1">
      <item>Branko Eder, OIB 16697428103</item>
    </derivirana_varijabla>
  </DomainObject.Predmet.StrankaListNazivFormatedOIB>
  <DomainObject.Predmet.ProtuStrankaListFormated>
    <izvorni_sadrzaj>
      <item>S R T d.o.o.</item>
    </izvorni_sadrzaj>
    <derivirana_varijabla naziv="DomainObject.Predmet.ProtuStrankaListFormated_1">
      <item>S R T d.o.o.</item>
    </derivirana_varijabla>
  </DomainObject.Predmet.ProtuStrankaListFormated>
  <DomainObject.Predmet.ProtuStrankaListFormatedOIB>
    <izvorni_sadrzaj>
      <item>S R T d.o.o., OIB 03160597837</item>
    </izvorni_sadrzaj>
    <derivirana_varijabla naziv="DomainObject.Predmet.ProtuStrankaListFormatedOIB_1">
      <item>S R T d.o.o., OIB 03160597837</item>
    </derivirana_varijabla>
  </DomainObject.Predmet.ProtuStrankaListFormatedOIB>
  <DomainObject.Predmet.ProtuStrankaListFormatedWithAdress>
    <izvorni_sadrzaj>
      <item>S R T d.o.o., Rendićeva 29, 10000 Zagreb</item>
    </izvorni_sadrzaj>
    <derivirana_varijabla naziv="DomainObject.Predmet.ProtuStrankaListFormatedWithAdress_1">
      <item>S R T d.o.o., Rendićeva 29, 10000 Zagreb</item>
    </derivirana_varijabla>
  </DomainObject.Predmet.ProtuStrankaListFormatedWithAdress>
  <DomainObject.Predmet.ProtuStrankaListFormatedWithAdressOIB>
    <izvorni_sadrzaj>
      <item>S R T d.o.o., OIB 03160597837, Rendićeva 29, 10000 Zagreb</item>
    </izvorni_sadrzaj>
    <derivirana_varijabla naziv="DomainObject.Predmet.ProtuStrankaListFormatedWithAdressOIB_1">
      <item>S R T d.o.o., OIB 03160597837, Rendićeva 29, 10000 Zagreb</item>
    </derivirana_varijabla>
  </DomainObject.Predmet.ProtuStrankaListFormatedWithAdressOIB>
  <DomainObject.Predmet.ProtuStrankaListNazivFormated>
    <izvorni_sadrzaj>
      <item>S R T d.o.o.</item>
    </izvorni_sadrzaj>
    <derivirana_varijabla naziv="DomainObject.Predmet.ProtuStrankaListNazivFormated_1">
      <item>S R T d.o.o.</item>
    </derivirana_varijabla>
  </DomainObject.Predmet.ProtuStrankaListNazivFormated>
  <DomainObject.Predmet.ProtuStrankaListNazivFormatedOIB>
    <izvorni_sadrzaj>
      <item>S R T d.o.o., OIB 03160597837</item>
    </izvorni_sadrzaj>
    <derivirana_varijabla naziv="DomainObject.Predmet.ProtuStrankaListNazivFormatedOIB_1">
      <item>S R T d.o.o., OIB 03160597837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St-247/2018-8</izvorni_sadrzaj>
    <derivirana_varijabla naziv="DomainObject.PoslovniBrojDokumenta_1">St-247/2018-8</derivirana_varijabla>
  </DomainObject.PoslovniBrojDokumenta>
  <DomainObject.Predmet.StrankaIDrugi>
    <izvorni_sadrzaj>Branko Eder</izvorni_sadrzaj>
    <derivirana_varijabla naziv="DomainObject.Predmet.StrankaIDrugi_1">Branko Eder</derivirana_varijabla>
  </DomainObject.Predmet.StrankaIDrugi>
  <DomainObject.Predmet.ProtustrankaIDrugi>
    <izvorni_sadrzaj>S R T d.o.o.</izvorni_sadrzaj>
    <derivirana_varijabla naziv="DomainObject.Predmet.ProtustrankaIDrugi_1">S R T d.o.o.</derivirana_varijabla>
  </DomainObject.Predmet.ProtustrankaIDrugi>
  <DomainObject.Predmet.StrankaIDrugiAdressOIB>
    <izvorni_sadrzaj>Branko Eder, OIB 16697428103, Biankinijeva 13, 10000 Zagreb</izvorni_sadrzaj>
    <derivirana_varijabla naziv="DomainObject.Predmet.StrankaIDrugiAdressOIB_1">Branko Eder, OIB 16697428103, Biankinijeva 13, 10000 Zagreb</derivirana_varijabla>
  </DomainObject.Predmet.StrankaIDrugiAdressOIB>
  <DomainObject.Predmet.ProtustrankaIDrugiAdressOIB>
    <izvorni_sadrzaj>S R T d.o.o., OIB 03160597837, Rendićeva 29, 10000 Zagreb</izvorni_sadrzaj>
    <derivirana_varijabla naziv="DomainObject.Predmet.ProtustrankaIDrugiAdressOIB_1">S R T d.o.o., OIB 03160597837, Rendićeva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R T d.o.o.</item>
      <item>Branko Eder</item>
    </izvorni_sadrzaj>
    <derivirana_varijabla naziv="DomainObject.Predmet.SudioniciListNaziv_1">
      <item>S R T d.o.o.</item>
      <item>Branko Eder</item>
    </derivirana_varijabla>
  </DomainObject.Predmet.SudioniciListNaziv>
  <DomainObject.Predmet.SudioniciListAdressOIB>
    <izvorni_sadrzaj>
      <item>S R T d.o.o., OIB 03160597837, Rendićeva 29,10000 Zagreb</item>
      <item>Branko Eder, OIB 16697428103, Biankinijeva 13,10000 Zagreb</item>
    </izvorni_sadrzaj>
    <derivirana_varijabla naziv="DomainObject.Predmet.SudioniciListAdressOIB_1">
      <item>S R T d.o.o., OIB 03160597837, Rendićeva 29,10000 Zagreb</item>
      <item>Branko Eder, OIB 16697428103, Biankinijeva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ED0A4-54BD-4583-81B6-31A324192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3382</properties:Characters>
  <properties:Lines>71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2018-07-30T11:01:00Z</cp:lastPrinted>
  <dcterms:modified xmlns:xsi="http://www.w3.org/2001/XMLSchema-instance" xsi:type="dcterms:W3CDTF">2018-07-30T11:02:00Z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St-247/2018-8 / Odluka - Rješenje - otvaranje i zaključenje stečajnog postupka (čl. 132) (odluka_St-247_2018-8.docx)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