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12c9" w14:paraId="bc712c9" w:rsidRDefault="005429C8" w:rsidP="005429C8" w:rsidR="005429C8" w:rsidRPr="00140CE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140CED">
      <w:pPr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140CED">
      <w:pPr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140CED">
      <w:pPr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140CED">
      <w:pPr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>Zagreb, Amruševa 2/II</w:t>
      </w:r>
      <w:r w:rsidRPr="00140CED">
        <w:rPr>
          <w:rFonts w:hAnsi="Times New Roman" w:ascii="Times New Roman"/>
          <w:szCs w:val="24"/>
          <w:lang w:val="hr-HR"/>
        </w:rPr>
        <w:tab/>
      </w:r>
      <w:r w:rsidRPr="00140CED">
        <w:rPr>
          <w:rFonts w:hAnsi="Times New Roman" w:ascii="Times New Roman"/>
          <w:szCs w:val="24"/>
          <w:lang w:val="hr-HR"/>
        </w:rPr>
        <w:tab/>
      </w:r>
      <w:r w:rsidRPr="00140CED">
        <w:rPr>
          <w:rFonts w:hAnsi="Times New Roman" w:ascii="Times New Roman"/>
          <w:szCs w:val="24"/>
          <w:lang w:val="hr-HR"/>
        </w:rPr>
        <w:tab/>
      </w:r>
      <w:r w:rsidRPr="00140CED">
        <w:rPr>
          <w:rFonts w:hAnsi="Times New Roman" w:ascii="Times New Roman"/>
          <w:szCs w:val="24"/>
          <w:lang w:val="hr-HR"/>
        </w:rPr>
        <w:tab/>
      </w:r>
      <w:r w:rsidRPr="00140CED">
        <w:rPr>
          <w:rFonts w:hAnsi="Times New Roman" w:ascii="Times New Roman"/>
          <w:szCs w:val="24"/>
          <w:lang w:val="hr-HR"/>
        </w:rPr>
        <w:tab/>
      </w:r>
      <w:r w:rsidRPr="00140CED">
        <w:rPr>
          <w:rFonts w:hAnsi="Times New Roman" w:ascii="Times New Roman"/>
          <w:szCs w:val="24"/>
          <w:lang w:val="hr-HR"/>
        </w:rPr>
        <w:tab/>
        <w:t>31-St-</w:t>
      </w:r>
      <w:r w:rsidR="00F5624D" w:rsidRPr="00140CED">
        <w:rPr>
          <w:rFonts w:hAnsi="Times New Roman" w:ascii="Times New Roman"/>
          <w:szCs w:val="24"/>
          <w:lang w:val="hr-HR"/>
        </w:rPr>
        <w:t>728/16-4</w:t>
      </w:r>
    </w:p>
    <w:p w:rsidRDefault="005429C8" w:rsidP="005429C8" w:rsidR="005429C8" w:rsidRPr="00140CED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0CED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0CED">
      <w:pPr>
        <w:jc w:val="center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140CED">
      <w:pPr>
        <w:jc w:val="center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140CED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0CED">
      <w:pPr>
        <w:jc w:val="both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140CED">
        <w:rPr>
          <w:rFonts w:hAnsi="Times New Roman" w:ascii="Times New Roman"/>
          <w:szCs w:val="24"/>
          <w:lang w:val="hr-HR"/>
        </w:rPr>
        <w:t xml:space="preserve"> N</w:t>
      </w:r>
      <w:r w:rsidR="00017213" w:rsidRPr="00140CED">
        <w:rPr>
          <w:rFonts w:hAnsi="Times New Roman" w:ascii="Times New Roman"/>
          <w:szCs w:val="24"/>
          <w:lang w:val="hr-HR"/>
        </w:rPr>
        <w:t xml:space="preserve">adi Kraljić </w:t>
      </w:r>
      <w:r w:rsidRPr="00140CE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40CED" w:rsidRPr="00140CED">
        <w:rPr>
          <w:rFonts w:hAnsi="Times New Roman" w:ascii="Times New Roman"/>
          <w:szCs w:val="24"/>
        </w:rPr>
        <w:t xml:space="preserve">VESGRAD USLUGE d.o.o. Sesvete , Lj. Posavskog 3  MBS: 080639436 OIB: 32185441537 </w:t>
      </w:r>
      <w:r w:rsidRPr="00140CED">
        <w:rPr>
          <w:rFonts w:hAnsi="Times New Roman" w:ascii="Times New Roman"/>
          <w:szCs w:val="24"/>
          <w:lang w:val="hr-HR"/>
        </w:rPr>
        <w:t xml:space="preserve">dana </w:t>
      </w:r>
      <w:r w:rsidR="00140CED" w:rsidRPr="00140CED">
        <w:rPr>
          <w:rFonts w:hAnsi="Times New Roman" w:ascii="Times New Roman"/>
          <w:szCs w:val="24"/>
          <w:lang w:val="hr-HR"/>
        </w:rPr>
        <w:t>14</w:t>
      </w:r>
      <w:r w:rsidR="00ED7188" w:rsidRPr="00140CED">
        <w:rPr>
          <w:rFonts w:hAnsi="Times New Roman" w:ascii="Times New Roman"/>
          <w:szCs w:val="24"/>
          <w:lang w:val="hr-HR"/>
        </w:rPr>
        <w:t>. travnja</w:t>
      </w:r>
      <w:r w:rsidR="00017213" w:rsidRPr="00140CED">
        <w:rPr>
          <w:rFonts w:hAnsi="Times New Roman" w:ascii="Times New Roman"/>
          <w:szCs w:val="24"/>
          <w:lang w:val="hr-HR"/>
        </w:rPr>
        <w:t xml:space="preserve"> 2016</w:t>
      </w:r>
      <w:r w:rsidRPr="00140CED">
        <w:rPr>
          <w:rFonts w:hAnsi="Times New Roman" w:ascii="Times New Roman"/>
          <w:szCs w:val="24"/>
          <w:lang w:val="hr-HR"/>
        </w:rPr>
        <w:t xml:space="preserve">. </w:t>
      </w:r>
      <w:r w:rsidR="00017213" w:rsidRPr="00140CED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140CE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140CED">
      <w:pPr>
        <w:jc w:val="center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140CED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140CED">
      <w:pPr>
        <w:ind w:firstLine="708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>I</w:t>
      </w:r>
      <w:r w:rsidRPr="00140CED">
        <w:rPr>
          <w:rFonts w:hAnsi="Times New Roman" w:ascii="Times New Roman"/>
          <w:szCs w:val="24"/>
          <w:lang w:val="hr-HR"/>
        </w:rPr>
        <w:tab/>
      </w:r>
      <w:r w:rsidR="005429C8" w:rsidRPr="00140CED">
        <w:rPr>
          <w:rFonts w:hAnsi="Times New Roman" w:ascii="Times New Roman"/>
          <w:szCs w:val="24"/>
        </w:rPr>
        <w:t>Otvara se stečajni postupak nad dužnikom</w:t>
      </w:r>
      <w:r w:rsidRPr="00140CED">
        <w:rPr>
          <w:rFonts w:hAnsi="Times New Roman" w:ascii="Times New Roman"/>
          <w:szCs w:val="24"/>
        </w:rPr>
        <w:t xml:space="preserve"> </w:t>
      </w:r>
      <w:r w:rsidR="00140CED" w:rsidRPr="00140CED">
        <w:rPr>
          <w:rFonts w:hAnsi="Times New Roman" w:ascii="Times New Roman"/>
          <w:szCs w:val="24"/>
        </w:rPr>
        <w:t>VESGRAD USLUGE d.o.o. Sesvete , Lj. Posavskog 3  MBS: 080639436 OIB: 32185441537</w:t>
      </w:r>
      <w:r w:rsidRPr="00140CED">
        <w:rPr>
          <w:rFonts w:hAnsi="Times New Roman" w:ascii="Times New Roman"/>
          <w:szCs w:val="24"/>
        </w:rPr>
        <w:t xml:space="preserve">. </w:t>
      </w:r>
      <w:r w:rsidR="005429C8" w:rsidRPr="00140CED">
        <w:rPr>
          <w:rFonts w:hAnsi="Times New Roman" w:ascii="Times New Roman"/>
          <w:szCs w:val="24"/>
        </w:rPr>
        <w:t xml:space="preserve">Stečajni postupak otvoren je dana </w:t>
      </w:r>
      <w:r w:rsidR="00140CED" w:rsidRPr="00140CED">
        <w:rPr>
          <w:rFonts w:hAnsi="Times New Roman" w:ascii="Times New Roman"/>
          <w:szCs w:val="24"/>
          <w:shd w:themeFill="background1" w:fill="FFFFFF" w:color="auto" w:val="clear"/>
        </w:rPr>
        <w:t>14</w:t>
      </w:r>
      <w:r w:rsidR="00ED7188" w:rsidRPr="00140CED">
        <w:rPr>
          <w:rFonts w:hAnsi="Times New Roman" w:ascii="Times New Roman"/>
          <w:szCs w:val="24"/>
          <w:shd w:themeFill="background1" w:fill="FFFFFF" w:color="auto" w:val="clear"/>
        </w:rPr>
        <w:t>. travnja</w:t>
      </w:r>
      <w:r w:rsidRPr="00140CED">
        <w:rPr>
          <w:rFonts w:hAnsi="Times New Roman" w:ascii="Times New Roman"/>
          <w:szCs w:val="24"/>
          <w:shd w:themeFill="background1" w:fill="FFFFFF" w:color="auto" w:val="clear"/>
        </w:rPr>
        <w:t xml:space="preserve"> 2016. u 13 sati i 30 minuta </w:t>
      </w:r>
      <w:r w:rsidR="005429C8" w:rsidRPr="00140CED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140CED" w:rsidR="00140CED" w:rsidRPr="00140CED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 w:rsidRPr="00140CED">
        <w:rPr>
          <w:rFonts w:hAnsi="Times New Roman" w:ascii="Times New Roman"/>
          <w:szCs w:val="24"/>
        </w:rPr>
        <w:t>II</w:t>
      </w:r>
      <w:r w:rsidRPr="00140CED">
        <w:rPr>
          <w:rFonts w:hAnsi="Times New Roman" w:ascii="Times New Roman"/>
          <w:szCs w:val="24"/>
        </w:rPr>
        <w:tab/>
      </w:r>
      <w:r w:rsidR="005429C8" w:rsidRPr="00140CED">
        <w:rPr>
          <w:rFonts w:hAnsi="Times New Roman" w:ascii="Times New Roman"/>
          <w:szCs w:val="24"/>
        </w:rPr>
        <w:t xml:space="preserve">Za stečajnog upravitelja imenuje se </w:t>
      </w:r>
      <w:r w:rsidR="00140CED" w:rsidRPr="00140CED">
        <w:rPr>
          <w:rFonts w:eastAsiaTheme="minorHAnsi" w:hAnsi="Times New Roman" w:ascii="Times New Roman"/>
          <w:szCs w:val="24"/>
          <w:lang w:eastAsia="en-US" w:val="hr-HR"/>
        </w:rPr>
        <w:t>Frleta Zdravko</w:t>
      </w:r>
      <w:r w:rsidR="008B304F" w:rsidRPr="00140CED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140CED" w:rsidRPr="00140CED">
        <w:rPr>
          <w:rFonts w:eastAsiaTheme="minorHAnsi" w:hAnsi="Times New Roman" w:ascii="Times New Roman"/>
          <w:szCs w:val="24"/>
          <w:lang w:eastAsia="en-US" w:val="hr-HR"/>
        </w:rPr>
        <w:t>Brune Bušića 40, Novi Zagreb –</w:t>
      </w:r>
    </w:p>
    <w:p w:rsidRDefault="00140CED" w:rsidP="00140CED" w:rsidR="005429C8" w:rsidRPr="00140CED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140CED">
        <w:rPr>
          <w:rFonts w:eastAsiaTheme="minorHAnsi" w:hAnsi="Times New Roman" w:ascii="Times New Roman"/>
          <w:szCs w:val="24"/>
          <w:lang w:eastAsia="en-US" w:val="hr-HR"/>
        </w:rPr>
        <w:t xml:space="preserve">Zapad, </w:t>
      </w:r>
      <w:r w:rsidR="00017213" w:rsidRPr="00140CED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Pr="00140CED">
        <w:rPr>
          <w:rFonts w:eastAsiaTheme="minorHAnsi" w:hAnsi="Times New Roman" w:ascii="Times New Roman"/>
          <w:szCs w:val="24"/>
          <w:lang w:eastAsia="en-US" w:val="hr-HR"/>
        </w:rPr>
        <w:t>16983053469</w:t>
      </w:r>
      <w:r w:rsidR="00017213" w:rsidRPr="00140CED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140CE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>III</w:t>
      </w:r>
      <w:r w:rsidRPr="00140CED">
        <w:rPr>
          <w:rFonts w:hAnsi="Times New Roman" w:ascii="Times New Roman"/>
          <w:szCs w:val="24"/>
          <w:lang w:val="hr-HR"/>
        </w:rPr>
        <w:tab/>
      </w:r>
      <w:r w:rsidR="005429C8" w:rsidRPr="00140CED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140CED">
        <w:rPr>
          <w:rFonts w:hAnsi="Times New Roman" w:ascii="Times New Roman"/>
          <w:szCs w:val="24"/>
        </w:rPr>
        <w:t xml:space="preserve"> VESGRAD USLUGE d.o.o. Sesvete , Lj. Posavskog 3  MBS: 080639436 OIB: 32185441537</w:t>
      </w:r>
      <w:r w:rsidRPr="00140CED">
        <w:rPr>
          <w:rFonts w:hAnsi="Times New Roman" w:ascii="Times New Roman"/>
          <w:szCs w:val="24"/>
        </w:rPr>
        <w:t>.</w:t>
      </w:r>
    </w:p>
    <w:p w:rsidRDefault="00017213" w:rsidP="00017213" w:rsidR="005429C8" w:rsidRPr="00140CE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>IV</w:t>
      </w:r>
      <w:r w:rsidRPr="00140CED">
        <w:rPr>
          <w:rFonts w:hAnsi="Times New Roman" w:ascii="Times New Roman"/>
          <w:szCs w:val="24"/>
          <w:lang w:val="hr-HR"/>
        </w:rPr>
        <w:tab/>
      </w:r>
      <w:r w:rsidR="005429C8" w:rsidRPr="00140CED">
        <w:rPr>
          <w:rFonts w:hAnsi="Times New Roman" w:ascii="Times New Roman"/>
          <w:szCs w:val="24"/>
          <w:lang w:val="hr-HR"/>
        </w:rPr>
        <w:t xml:space="preserve">Nakon </w:t>
      </w:r>
      <w:r w:rsidRPr="00140CED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140CED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140CE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0CE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140CE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0CED">
      <w:pPr>
        <w:jc w:val="both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140CED">
        <w:rPr>
          <w:rFonts w:hAnsi="Times New Roman" w:ascii="Times New Roman"/>
          <w:szCs w:val="24"/>
          <w:lang w:val="hr-HR"/>
        </w:rPr>
        <w:t xml:space="preserve"> </w:t>
      </w:r>
      <w:r w:rsidR="00140CED" w:rsidRPr="00140CED">
        <w:rPr>
          <w:rFonts w:hAnsi="Times New Roman" w:ascii="Times New Roman"/>
          <w:szCs w:val="24"/>
          <w:lang w:val="hr-HR"/>
        </w:rPr>
        <w:t xml:space="preserve">22. siječnja 2016. </w:t>
      </w:r>
      <w:r w:rsidR="00017213" w:rsidRPr="00140CED">
        <w:rPr>
          <w:rFonts w:hAnsi="Times New Roman" w:ascii="Times New Roman"/>
          <w:szCs w:val="24"/>
          <w:lang w:val="hr-HR"/>
        </w:rPr>
        <w:t xml:space="preserve"> godine</w:t>
      </w:r>
      <w:r w:rsidRPr="00140CED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140CED">
      <w:pPr>
        <w:jc w:val="both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140CED">
        <w:rPr>
          <w:rFonts w:hAnsi="Times New Roman" w:ascii="Times New Roman"/>
          <w:szCs w:val="24"/>
          <w:lang w:val="hr-HR"/>
        </w:rPr>
        <w:t>podnijele</w:t>
      </w:r>
      <w:r w:rsidRPr="00140CED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140CED">
        <w:rPr>
          <w:rFonts w:hAnsi="Times New Roman" w:ascii="Times New Roman"/>
          <w:szCs w:val="24"/>
          <w:lang w:val="hr-HR"/>
        </w:rPr>
        <w:t>popis</w:t>
      </w:r>
      <w:r w:rsidRPr="00140CED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140CED">
      <w:pPr>
        <w:jc w:val="both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140CED">
        <w:rPr>
          <w:rFonts w:hAnsi="Times New Roman" w:ascii="Times New Roman"/>
          <w:szCs w:val="24"/>
          <w:lang w:val="hr-HR"/>
        </w:rPr>
        <w:t>rješenje</w:t>
      </w:r>
      <w:r w:rsidRPr="00140CED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140CED">
        <w:rPr>
          <w:rFonts w:hAnsi="Times New Roman" w:ascii="Times New Roman"/>
          <w:szCs w:val="24"/>
          <w:lang w:val="hr-HR"/>
        </w:rPr>
        <w:t>primijenit</w:t>
      </w:r>
      <w:r w:rsidRPr="00140CED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140CED">
      <w:pPr>
        <w:jc w:val="both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140CE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40CE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40CE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40CED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140CE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140CE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140C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140CED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0CED">
      <w:pPr>
        <w:jc w:val="center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>U Zagrebu</w:t>
      </w:r>
      <w:r w:rsidR="00140CED" w:rsidRPr="00140CED">
        <w:rPr>
          <w:rFonts w:hAnsi="Times New Roman" w:ascii="Times New Roman"/>
          <w:szCs w:val="24"/>
          <w:lang w:val="hr-HR"/>
        </w:rPr>
        <w:t>, 14</w:t>
      </w:r>
      <w:r w:rsidR="00ED7188" w:rsidRPr="00140CED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140CED">
        <w:rPr>
          <w:rFonts w:hAnsi="Times New Roman" w:ascii="Times New Roman"/>
          <w:szCs w:val="24"/>
          <w:lang w:val="hr-HR"/>
        </w:rPr>
        <w:t>2016</w:t>
      </w:r>
      <w:r w:rsidRPr="00140CED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140CED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40CE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BB7802" w:rsidP="00017213" w:rsidR="005429C8" w:rsidRPr="00140CED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140CED">
      <w:pPr>
        <w:jc w:val="both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140CED">
      <w:pPr>
        <w:jc w:val="both"/>
        <w:rPr>
          <w:rFonts w:hAnsi="Times New Roman" w:ascii="Times New Roman"/>
          <w:szCs w:val="24"/>
          <w:lang w:val="hr-HR"/>
        </w:rPr>
      </w:pPr>
      <w:r w:rsidRPr="00140CE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140CE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140CE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B7802" w:rsidR="00BB7802" w:rsidRPr="00BB7802">
      <w:pPr>
        <w:rPr>
          <w:rFonts w:hAnsi="Times New Roman" w:ascii="Times New Roman"/>
        </w:rPr>
      </w:pPr>
      <w:r w:rsidRPr="00BB7802">
        <w:rPr>
          <w:rFonts w:hAnsi="Times New Roman" w:ascii="Times New Roman"/>
          <w:szCs w:val="24"/>
          <w:lang w:val="hr-HR"/>
        </w:rPr>
        <w:tab/>
      </w:r>
      <w:r w:rsidRPr="00BB7802">
        <w:rPr>
          <w:rFonts w:hAnsi="Times New Roman" w:ascii="Times New Roman"/>
          <w:szCs w:val="24"/>
          <w:lang w:val="hr-HR"/>
        </w:rPr>
        <w:tab/>
      </w:r>
      <w:r w:rsidRPr="00BB7802">
        <w:rPr>
          <w:rFonts w:hAnsi="Times New Roman" w:ascii="Times New Roman"/>
          <w:szCs w:val="24"/>
          <w:lang w:val="hr-HR"/>
        </w:rPr>
        <w:tab/>
      </w:r>
      <w:r w:rsidRPr="00BB7802">
        <w:rPr>
          <w:rFonts w:hAnsi="Times New Roman" w:ascii="Times New Roman"/>
          <w:szCs w:val="24"/>
          <w:lang w:val="hr-HR"/>
        </w:rPr>
        <w:tab/>
      </w:r>
      <w:r w:rsidRPr="00BB7802">
        <w:rPr>
          <w:rFonts w:hAnsi="Times New Roman" w:ascii="Times New Roman"/>
          <w:szCs w:val="24"/>
          <w:lang w:val="hr-HR"/>
        </w:rPr>
        <w:tab/>
      </w:r>
      <w:r w:rsidRPr="00BB7802">
        <w:rPr>
          <w:rFonts w:hAnsi="Times New Roman" w:ascii="Times New Roman"/>
          <w:szCs w:val="24"/>
          <w:lang w:val="hr-HR"/>
        </w:rPr>
        <w:tab/>
      </w:r>
      <w:r w:rsidRPr="00BB7802">
        <w:rPr>
          <w:rFonts w:hAnsi="Times New Roman" w:ascii="Times New Roman"/>
          <w:szCs w:val="24"/>
          <w:lang w:val="hr-HR"/>
        </w:rPr>
        <w:tab/>
      </w:r>
      <w:r w:rsidRPr="00BB7802">
        <w:rPr>
          <w:rFonts w:hAnsi="Times New Roman" w:ascii="Times New Roman"/>
          <w:szCs w:val="24"/>
          <w:lang w:val="hr-HR"/>
        </w:rPr>
        <w:tab/>
      </w:r>
      <w:r w:rsidRPr="00BB7802">
        <w:rPr>
          <w:rFonts w:hAnsi="Times New Roman" w:ascii="Times New Roman"/>
        </w:rPr>
        <w:t>Za točnost otpravka-ovl.službenik</w:t>
      </w:r>
    </w:p>
    <w:p w:rsidRDefault="00BB7802" w:rsidP="00BB7802" w:rsidR="00BB7802" w:rsidRPr="00BB7802">
      <w:pPr>
        <w:ind w:firstLine="708" w:left="5664"/>
        <w:rPr>
          <w:rFonts w:hAnsi="Times New Roman" w:ascii="Times New Roman"/>
        </w:rPr>
      </w:pPr>
      <w:r w:rsidRPr="00BB7802">
        <w:rPr>
          <w:rFonts w:hAnsi="Times New Roman" w:ascii="Times New Roman"/>
        </w:rPr>
        <w:t>Vinka Mihalinčić</w:t>
      </w:r>
    </w:p>
    <w:p w:rsidRDefault="00BB7802" w:rsidR="001E246B" w:rsidRPr="00140CED">
      <w:pPr>
        <w:rPr>
          <w:rFonts w:hAnsi="Times New Roman" w:ascii="Times New Roman"/>
          <w:szCs w:val="24"/>
        </w:rPr>
      </w:pPr>
    </w:p>
    <w:sectPr w:rsidSect="00341B62" w:rsidR="001E246B" w:rsidRPr="00140CED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B7802" w:rsidRPr="00BB780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140CED">
          <w:rPr>
            <w:rFonts w:hAnsi="Times New Roman" w:ascii="Times New Roman"/>
          </w:rPr>
          <w:t>728/16-4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B7802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7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8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8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8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8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7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8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8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8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8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VESGRAD USLUGE d.o.o.</izvorni_sadrzaj>
    <derivirana_varijabla naziv="DomainObject.Predmet.ProtustrankaFormated_1">  VESGRAD USLUGE d.o.o.</derivirana_varijabla>
  </DomainObject.Predmet.ProtustrankaFormated>
  <DomainObject.Predmet.ProtustrankaFormatedOIB>
    <izvorni_sadrzaj>  VESGRAD USLUGE d.o.o., OIB 32185441537</izvorni_sadrzaj>
    <derivirana_varijabla naziv="DomainObject.Predmet.ProtustrankaFormatedOIB_1">  VESGRAD USLUGE d.o.o., OIB 32185441537</derivirana_varijabla>
  </DomainObject.Predmet.ProtustrankaFormatedOIB>
  <DomainObject.Predmet.ProtustrankaFormatedWithAdress>
    <izvorni_sadrzaj> VESGRAD USLUGE d.o.o., Ljudevita Posavskog 3, 10360 Sesvete</izvorni_sadrzaj>
    <derivirana_varijabla naziv="DomainObject.Predmet.ProtustrankaFormatedWithAdress_1"> VESGRAD USLUGE d.o.o., Ljudevita Posavskog 3, 10360 Sesvete</derivirana_varijabla>
  </DomainObject.Predmet.ProtustrankaFormatedWithAdress>
  <DomainObject.Predmet.ProtustrankaFormatedWithAdressOIB>
    <izvorni_sadrzaj> VESGRAD USLUGE d.o.o., OIB 32185441537, Ljudevita Posavskog 3, 10360 Sesvete</izvorni_sadrzaj>
    <derivirana_varijabla naziv="DomainObject.Predmet.ProtustrankaFormatedWithAdressOIB_1"> VESGRAD USLUGE d.o.o., OIB 32185441537, Ljudevita Posavskog 3, 10360 Sesvete</derivirana_varijabla>
  </DomainObject.Predmet.ProtustrankaFormatedWithAdressOIB>
  <DomainObject.Predmet.ProtustrankaWithAdress>
    <izvorni_sadrzaj>VESGRAD USLUGE d.o.o. Ljudevita Posavskog 3, 10360 Sesvete</izvorni_sadrzaj>
    <derivirana_varijabla naziv="DomainObject.Predmet.ProtustrankaWithAdress_1">VESGRAD USLUGE d.o.o. Ljudevita Posavskog 3, 10360 Sesvete</derivirana_varijabla>
  </DomainObject.Predmet.ProtustrankaWithAdress>
  <DomainObject.Predmet.ProtustrankaWithAdressOIB>
    <izvorni_sadrzaj>VESGRAD USLUGE d.o.o., OIB 32185441537, Ljudevita Posavskog 3, 10360 Sesvete</izvorni_sadrzaj>
    <derivirana_varijabla naziv="DomainObject.Predmet.ProtustrankaWithAdressOIB_1">VESGRAD USLUGE d.o.o., OIB 32185441537, Ljudevita Posavskog 3, 10360 Sesvete</derivirana_varijabla>
  </DomainObject.Predmet.ProtustrankaWithAdressOIB>
  <DomainObject.Predmet.ProtustrankaNazivFormated>
    <izvorni_sadrzaj>VESGRAD USLUGE d.o.o.</izvorni_sadrzaj>
    <derivirana_varijabla naziv="DomainObject.Predmet.ProtustrankaNazivFormated_1">VESGRAD USLUGE d.o.o.</derivirana_varijabla>
  </DomainObject.Predmet.ProtustrankaNazivFormated>
  <DomainObject.Predmet.ProtustrankaNazivFormatedOIB>
    <izvorni_sadrzaj>VESGRAD USLUGE d.o.o., OIB 32185441537</izvorni_sadrzaj>
    <derivirana_varijabla naziv="DomainObject.Predmet.ProtustrankaNazivFormatedOIB_1">VESGRAD USLUGE d.o.o., OIB 32185441537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VESGRAD USLUGE d.o.o.</item>
    </izvorni_sadrzaj>
    <derivirana_varijabla naziv="DomainObject.Predmet.ProtuStrankaListFormated_1">
      <item>VESGRAD USLUGE d.o.o.</item>
    </derivirana_varijabla>
  </DomainObject.Predmet.ProtuStrankaListFormated>
  <DomainObject.Predmet.ProtuStrankaListFormatedOIB>
    <izvorni_sadrzaj>
      <item>VESGRAD USLUGE d.o.o., OIB 32185441537</item>
    </izvorni_sadrzaj>
    <derivirana_varijabla naziv="DomainObject.Predmet.ProtuStrankaListFormatedOIB_1">
      <item>VESGRAD USLUGE d.o.o., OIB 32185441537</item>
    </derivirana_varijabla>
  </DomainObject.Predmet.ProtuStrankaListFormatedOIB>
  <DomainObject.Predmet.ProtuStrankaListFormatedWithAdress>
    <izvorni_sadrzaj>
      <item>VESGRAD USLUGE d.o.o., Ljudevita Posavskog 3, 10360 Sesvete</item>
    </izvorni_sadrzaj>
    <derivirana_varijabla naziv="DomainObject.Predmet.ProtuStrankaListFormatedWithAdress_1">
      <item>VESGRAD USLUGE d.o.o., Ljudevita Posavskog 3, 10360 Sesvete</item>
    </derivirana_varijabla>
  </DomainObject.Predmet.ProtuStrankaListFormatedWithAdress>
  <DomainObject.Predmet.ProtuStrankaListFormatedWithAdressOIB>
    <izvorni_sadrzaj>
      <item>VESGRAD USLUGE d.o.o., OIB 32185441537, Ljudevita Posavskog 3, 10360 Sesvete</item>
    </izvorni_sadrzaj>
    <derivirana_varijabla naziv="DomainObject.Predmet.ProtuStrankaListFormatedWithAdressOIB_1">
      <item>VESGRAD USLUGE d.o.o., OIB 32185441537, Ljudevita Posavskog 3, 10360 Sesvete</item>
    </derivirana_varijabla>
  </DomainObject.Predmet.ProtuStrankaListFormatedWithAdressOIB>
  <DomainObject.Predmet.ProtuStrankaListNazivFormated>
    <izvorni_sadrzaj>
      <item>VESGRAD USLUGE d.o.o.</item>
    </izvorni_sadrzaj>
    <derivirana_varijabla naziv="DomainObject.Predmet.ProtuStrankaListNazivFormated_1">
      <item>VESGRAD USLUGE d.o.o.</item>
    </derivirana_varijabla>
  </DomainObject.Predmet.ProtuStrankaListNazivFormated>
  <DomainObject.Predmet.ProtuStrankaListNazivFormatedOIB>
    <izvorni_sadrzaj>
      <item>VESGRAD USLUGE d.o.o., OIB 32185441537</item>
    </izvorni_sadrzaj>
    <derivirana_varijabla naziv="DomainObject.Predmet.ProtuStrankaListNazivFormatedOIB_1">
      <item>VESGRAD USLUGE d.o.o., OIB 32185441537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VESGRAD USLUGE d.o.o.</izvorni_sadrzaj>
    <derivirana_varijabla naziv="DomainObject.Predmet.ProtustrankaIDrugi_1">VESGRAD USLUGE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VESGRAD USLUGE d.o.o., OIB 32185441537, Ljudevita Posavskog 3, 10360 Sesvete</izvorni_sadrzaj>
    <derivirana_varijabla naziv="DomainObject.Predmet.ProtustrankaIDrugiAdressOIB_1">VESGRAD USLUGE d.o.o., OIB 32185441537,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VESGRAD USLUGE d.o.o.</item>
    </izvorni_sadrzaj>
    <derivirana_varijabla naziv="DomainObject.Predmet.SudioniciListNaziv_1">
      <item>FINA Regionalni centar Zagreb</item>
      <item>VESGRAD USLUGE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VESGRAD USLUGE d.o.o., OIB 32185441537, Ljudevita Posavskog 3,10360 Sesvete</item>
    </izvorni_sadrzaj>
    <derivirana_varijabla naziv="DomainObject.Predmet.SudioniciListAdressOIB_1">
      <item>FINA Regionalni centar Zagreb, OIB 85821130368, Trg svibanjskih žrtava 1995. br 1,10000 Zagreb</item>
      <item>VESGRAD USLUGE d.o.o., OIB 32185441537,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32185441537</item>
    </izvorni_sadrzaj>
    <derivirana_varijabla naziv="DomainObject.Predmet.SudioniciListNazivOIB_1">
      <item>, OIB 85821130368</item>
      <item>, OIB 32185441537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1900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Vinka Mihalinčić</dc:creator>
  <cp:lastModifiedBy>Vinka Mihalinčić</cp:lastModifiedBy>
  <dcterms:modified xmlns:xsi="http://www.w3.org/2001/XMLSchema-instance" xsi:type="dcterms:W3CDTF">2016-04-14T07:18:00Z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