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22d1" w14:paraId="6aa22d1" w:rsidRDefault="00931CC3" w:rsidP="00931CC3" w:rsidR="00931CC3" w:rsidRPr="00D21A2C">
      <w:pPr>
        <w15:collapsed w:val="false"/>
      </w:pPr>
      <w:bookmarkStart w:name="_GoBack" w:id="0"/>
      <w:bookmarkEnd w:id="0"/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1CC3" w:rsidP="00931CC3" w:rsidR="00931CC3" w:rsidRPr="00931CC3">
      <w:pPr>
        <w:ind w:hanging="720" w:left="360"/>
        <w:rPr>
          <w:b/>
        </w:rPr>
      </w:pPr>
      <w:r w:rsidRPr="00B82754">
        <w:rPr>
          <w:b/>
        </w:rPr>
        <w:t xml:space="preserve">     </w:t>
      </w:r>
      <w:r w:rsidRPr="00931CC3">
        <w:rPr>
          <w:b/>
        </w:rPr>
        <w:t>REPUBLIKA HRVATSKA</w:t>
      </w:r>
    </w:p>
    <w:p w:rsidRDefault="00931CC3" w:rsidP="006605A9" w:rsidR="00983F17" w:rsidRPr="006605A9">
      <w:pPr>
        <w:ind w:hanging="720" w:left="360"/>
      </w:pPr>
      <w:r w:rsidRPr="00931CC3">
        <w:t xml:space="preserve">    </w:t>
      </w:r>
      <w:r w:rsidR="006605A9">
        <w:t xml:space="preserve"> TRGOVAČKI SUD U OSIJEKU</w:t>
      </w:r>
    </w:p>
    <w:p w:rsidRDefault="006605A9" w:rsidP="0067503E" w:rsidR="006605A9">
      <w:pPr>
        <w:rPr>
          <w:b/>
        </w:rPr>
      </w:pPr>
    </w:p>
    <w:p w:rsidRDefault="00983F17" w:rsidP="00983F17" w:rsidR="00983F17">
      <w:pPr>
        <w:jc w:val="center"/>
      </w:pPr>
      <w:r w:rsidRPr="00931CC3">
        <w:t>Z A K LJ U Č A K</w:t>
      </w:r>
    </w:p>
    <w:p w:rsidRDefault="00931CC3" w:rsidP="00983F17" w:rsidR="00931CC3" w:rsidRPr="00931CC3">
      <w:pPr>
        <w:jc w:val="center"/>
      </w:pPr>
    </w:p>
    <w:p w:rsidRDefault="00983F17" w:rsidP="00931CC3" w:rsidR="00983F17">
      <w:pPr>
        <w:ind w:firstLine="720"/>
        <w:jc w:val="both"/>
      </w:pPr>
      <w:r>
        <w:t>Trgovački sud u Osijeku, po stečajnom sucu Jadranki Herman, u stečajnom postupku nad dužnikom EUROVOĆE ZADRUGA, u stečaju, Donji Miholjac, Industrijska zona Janjevci 6, MBS 01</w:t>
      </w:r>
      <w:r w:rsidR="00931CC3">
        <w:t xml:space="preserve">0049225, OIB 81184729207, dana </w:t>
      </w:r>
      <w:r>
        <w:t>5. veljače 2018.</w:t>
      </w:r>
    </w:p>
    <w:p w:rsidRDefault="00983F17" w:rsidP="00983F17" w:rsidR="00983F17">
      <w:pPr>
        <w:jc w:val="both"/>
      </w:pPr>
    </w:p>
    <w:p w:rsidRDefault="00983F17" w:rsidP="00983F17" w:rsidR="00983F17">
      <w:pPr>
        <w:jc w:val="center"/>
      </w:pPr>
      <w:r w:rsidRPr="00931CC3">
        <w:t>z a k lj u č i o   je</w:t>
      </w:r>
    </w:p>
    <w:p w:rsidRDefault="00931CC3" w:rsidP="00983F17" w:rsidR="00931CC3" w:rsidRPr="00931CC3">
      <w:pPr>
        <w:jc w:val="center"/>
      </w:pPr>
    </w:p>
    <w:p w:rsidRDefault="00983F17" w:rsidP="00983F17" w:rsidR="00983F17">
      <w:pPr>
        <w:pStyle w:val="Odlomakpopisa"/>
        <w:numPr>
          <w:ilvl w:val="0"/>
          <w:numId w:val="1"/>
        </w:numPr>
        <w:jc w:val="both"/>
      </w:pPr>
      <w:r>
        <w:t>Određuje se predaja nekretnina:</w:t>
      </w:r>
    </w:p>
    <w:p w:rsidRDefault="00983F17" w:rsidP="00983F17" w:rsidR="00983F17">
      <w:pPr>
        <w:pStyle w:val="Odlomakpopisa"/>
        <w:ind w:left="1080"/>
        <w:jc w:val="both"/>
      </w:pPr>
    </w:p>
    <w:p w:rsidRDefault="00B12471" w:rsidP="00983F17" w:rsidR="00983F17">
      <w:pPr>
        <w:pStyle w:val="Odlomakpopisa"/>
        <w:jc w:val="both"/>
      </w:pPr>
      <w:r>
        <w:t xml:space="preserve">1. </w:t>
      </w:r>
      <w:r w:rsidR="00590B82">
        <w:t>upisanih u zk.ul. 3736</w:t>
      </w:r>
      <w:r w:rsidR="00983F17">
        <w:t xml:space="preserve"> k.o. Orahovica i to:</w:t>
      </w:r>
    </w:p>
    <w:p w:rsidRDefault="00590B82" w:rsidP="00983F17" w:rsidR="00983F17">
      <w:pPr>
        <w:pStyle w:val="Odlomakpopisa"/>
        <w:jc w:val="both"/>
      </w:pPr>
      <w:r>
        <w:t>-   kč.br. 1886 u naravi skladište Krčenik sa 1971 m2</w:t>
      </w:r>
    </w:p>
    <w:p w:rsidRDefault="00590B82" w:rsidP="00983F17" w:rsidR="00983F17">
      <w:pPr>
        <w:pStyle w:val="Odlomakpopisa"/>
        <w:jc w:val="both"/>
      </w:pPr>
      <w:r>
        <w:t>-   kč.br. 1891 u naravi kanal Krčenik sa 1690 m2</w:t>
      </w:r>
    </w:p>
    <w:p w:rsidRDefault="00983F17" w:rsidP="00983F17" w:rsidR="00983F17">
      <w:pPr>
        <w:pStyle w:val="Odlomakpopisa"/>
        <w:jc w:val="both"/>
      </w:pPr>
    </w:p>
    <w:p w:rsidRDefault="00B12471" w:rsidP="00983F17" w:rsidR="00983F17">
      <w:pPr>
        <w:pStyle w:val="Odlomakpopisa"/>
        <w:jc w:val="both"/>
      </w:pPr>
      <w:r>
        <w:t xml:space="preserve">2. </w:t>
      </w:r>
      <w:r w:rsidR="00590B82">
        <w:t>upisanih u zk.ul. 4282</w:t>
      </w:r>
      <w:r w:rsidR="00983F17">
        <w:t xml:space="preserve"> k.o. Orahovica i to:</w:t>
      </w:r>
    </w:p>
    <w:p w:rsidRDefault="00590B82" w:rsidP="00983F17" w:rsidR="00983F17">
      <w:pPr>
        <w:pStyle w:val="Odlomakpopisa"/>
        <w:jc w:val="both"/>
      </w:pPr>
      <w:r>
        <w:t>-kč.br. 1888 u naravi proizvodni pogon Krčenik sa 2122 m2</w:t>
      </w:r>
    </w:p>
    <w:p w:rsidRDefault="00983F17" w:rsidP="00983F17" w:rsidR="00983F17">
      <w:pPr>
        <w:pStyle w:val="Odlomakpopisa"/>
        <w:jc w:val="both"/>
      </w:pPr>
    </w:p>
    <w:p w:rsidRDefault="00590B82" w:rsidP="0067503E" w:rsidR="00983F17">
      <w:pPr>
        <w:pStyle w:val="Odlomakpopisa"/>
        <w:jc w:val="both"/>
      </w:pPr>
      <w:r>
        <w:t>kupcu Bruni Knežević, Duzluk-Orahovica, Toplička 1, OIB 11805988794</w:t>
      </w:r>
      <w:r w:rsidR="00B12471">
        <w:t>.</w:t>
      </w:r>
    </w:p>
    <w:p w:rsidRDefault="0067503E" w:rsidP="0067503E" w:rsidR="0067503E">
      <w:pPr>
        <w:pStyle w:val="Odlomakpopisa"/>
        <w:jc w:val="both"/>
      </w:pPr>
    </w:p>
    <w:p w:rsidRDefault="00983F17" w:rsidP="00983F17" w:rsidR="00983F17">
      <w:pPr>
        <w:pStyle w:val="Odlomakpopisa"/>
        <w:numPr>
          <w:ilvl w:val="0"/>
          <w:numId w:val="1"/>
        </w:numPr>
        <w:jc w:val="both"/>
      </w:pPr>
      <w:r>
        <w:t>Nalaže se Općinskom sudu u Virovitici Stalna služba Orahovica izvršiti upis prava vlasništva na nekretninama iz točke I. ovog zaključka u korist kupca</w:t>
      </w:r>
      <w:r w:rsidR="00590B82">
        <w:t xml:space="preserve"> Bruno Knežević</w:t>
      </w:r>
      <w:r>
        <w:t>,</w:t>
      </w:r>
      <w:r w:rsidR="00590B82">
        <w:t xml:space="preserve"> Duzluk-Orahovica, Toplička 1, OIB 11805988794</w:t>
      </w:r>
      <w:r w:rsidR="00B12471">
        <w:t>,</w:t>
      </w:r>
      <w:r w:rsidR="00590B82">
        <w:t xml:space="preserve"> </w:t>
      </w:r>
      <w:r>
        <w:t xml:space="preserve"> te brisanje svih tereta i zabilježbi na istim nekretninama i to kako slijedi:</w:t>
      </w:r>
    </w:p>
    <w:p w:rsidRDefault="00D947D7" w:rsidP="00D947D7" w:rsidR="00D947D7">
      <w:pPr>
        <w:pStyle w:val="Odlomakpopisa"/>
        <w:ind w:left="1080"/>
        <w:jc w:val="both"/>
      </w:pPr>
    </w:p>
    <w:p w:rsidRDefault="00B12471" w:rsidP="0067503E" w:rsidR="00723B97" w:rsidRPr="00D947D7">
      <w:pPr>
        <w:pStyle w:val="Odlomakpopisa"/>
        <w:numPr>
          <w:ilvl w:val="0"/>
          <w:numId w:val="2"/>
        </w:numPr>
        <w:jc w:val="both"/>
      </w:pPr>
      <w:r>
        <w:rPr>
          <w:color w:val="000000"/>
        </w:rPr>
        <w:t xml:space="preserve">Na nekretninama upisanim </w:t>
      </w:r>
      <w:r w:rsidR="00983F17">
        <w:rPr>
          <w:color w:val="000000"/>
        </w:rPr>
        <w:t>u</w:t>
      </w:r>
      <w:r w:rsidR="00590B82">
        <w:rPr>
          <w:color w:val="000000"/>
        </w:rPr>
        <w:t xml:space="preserve"> zk.ul. 3736</w:t>
      </w:r>
      <w:r w:rsidR="00983F17">
        <w:rPr>
          <w:color w:val="000000"/>
        </w:rPr>
        <w:t xml:space="preserve"> k.o. Orahovica i to </w:t>
      </w:r>
      <w:r w:rsidR="00590B82">
        <w:t>kč.br. 1886 u naravi skladište Krčenik sa 1971 m2 i kč.br. 1891 u naravi kanal Krčenik sa 1690 m2</w:t>
      </w:r>
      <w:r>
        <w:t>:</w:t>
      </w:r>
    </w:p>
    <w:p w:rsidRDefault="00983F17" w:rsidP="00D947D7" w:rsidR="00983F17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Zaprimljeno 14.05.2014. broj Z-529/14. Na temelju rješenja Trgovačkog suda u Osijeku, broj: 13 St-23/14-12., od 06. svibnja 2014. godine, zabilježuje se da je otvoren s</w:t>
      </w:r>
      <w:r w:rsidR="00D947D7">
        <w:rPr>
          <w:color w:val="000000"/>
        </w:rPr>
        <w:t>tečajni postupak na nekretnini</w:t>
      </w:r>
      <w:r>
        <w:rPr>
          <w:color w:val="000000"/>
        </w:rPr>
        <w:t xml:space="preserve"> u A.</w:t>
      </w:r>
    </w:p>
    <w:p w:rsidRDefault="0067503E" w:rsidP="0067503E" w:rsidR="0067503E">
      <w:pPr>
        <w:jc w:val="both"/>
        <w:rPr>
          <w:color w:val="000000"/>
        </w:rPr>
      </w:pPr>
    </w:p>
    <w:p w:rsidRDefault="0067503E" w:rsidP="0067503E" w:rsidR="0067503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67503E" w:rsidP="0067503E" w:rsidR="0067503E" w:rsidRPr="0067503E">
      <w:pPr>
        <w:jc w:val="center"/>
        <w:rPr>
          <w:color w:val="000000"/>
        </w:rPr>
      </w:pPr>
    </w:p>
    <w:p w:rsidRDefault="00983F17" w:rsidP="00D947D7" w:rsidR="00983F17" w:rsidRPr="00D947D7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Zaprimljeno 06.10.2014. broj Z-990/14 Na temelju rješenja Trgovačkog suda u Osijeku, broj: 13 ST-23/14-34, od 01. listopada 2014. godine, zabilježuje se rješenje o prodaji nekretnine u stečajnom postupku.</w:t>
      </w:r>
    </w:p>
    <w:p w:rsidRDefault="00D947D7" w:rsidP="0067503E" w:rsidR="00D947D7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Zaprimljeno 18.12.2017.g. pod brojem Z-8906</w:t>
      </w:r>
      <w:r w:rsidR="00983F17">
        <w:rPr>
          <w:color w:val="000000"/>
        </w:rPr>
        <w:t>/2017 ZABILJEŽBA, DOSUDA, RJEŠENJE TRGOVAČKOG SUDA U OS</w:t>
      </w:r>
      <w:r>
        <w:rPr>
          <w:color w:val="000000"/>
        </w:rPr>
        <w:t>IJEKU, POSL. BROJ:13 ST-23/14-111 12.12.2017, zabilježuje se dosuda nekretnine u A kupcu Knežević Bruni, OIB: 11805988794, Toplička 1, Duzluk, 33515 Orahovica,</w:t>
      </w:r>
    </w:p>
    <w:p w:rsidRDefault="00D947D7" w:rsidP="00D947D7" w:rsidR="00D947D7" w:rsidRPr="00D947D7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D947D7">
        <w:rPr>
          <w:color w:val="000000"/>
        </w:rPr>
        <w:t>Primljeno: 12. 04. 2007. godine, broj: Z-771/07. Na temelju ugovora o kreditu broj: 31034557/2007. sa sporazumom o osiguranju novčane tražbine zasnivanjem založnog prava na nekretninama koje su upisane u zemljišne knjige od 05. travnja 2007. godine, solemniziranog po Javnom bilježniku Antunu Novačić iz Orahovice, broj: OV-2232/2007. od 12. travnja 2007. godine, uknjižuje se pravo zaloga na nekretninama u A, za iznos od 1.000.000,00 kuna (slovima: milijunkuna), s rokom vraćanja do 1 godine, uz kamatnu stopu od 8,90% godišnje, te uz ostale uvjete navedene u ugovoru i sporazumu, za korist:</w:t>
      </w:r>
      <w:r w:rsidRPr="00D947D7">
        <w:rPr>
          <w:b/>
          <w:bCs/>
          <w:color w:val="000000"/>
          <w:sz w:val="15"/>
          <w:szCs w:val="15"/>
        </w:rPr>
        <w:t xml:space="preserve"> </w:t>
      </w:r>
      <w:r w:rsidRPr="00D947D7">
        <w:rPr>
          <w:bCs/>
          <w:color w:val="000000"/>
        </w:rPr>
        <w:t>H-ABDUCO D.O.O., OIB: 13667298928, ZAGREB, SLAVONSKA AVENIJA 6A</w:t>
      </w:r>
    </w:p>
    <w:p w:rsidRDefault="00D947D7" w:rsidP="00983F17" w:rsidR="00D947D7" w:rsidRPr="00102106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D947D7">
        <w:rPr>
          <w:color w:val="000000"/>
        </w:rPr>
        <w:t>Zaprimljeno 27.01.2017.g. pod brojem Z-673/2017</w:t>
      </w:r>
      <w:r>
        <w:rPr>
          <w:color w:val="000000"/>
        </w:rPr>
        <w:t xml:space="preserve"> </w:t>
      </w:r>
      <w:r w:rsidRPr="00D947D7">
        <w:rPr>
          <w:color w:val="000000"/>
        </w:rPr>
        <w:t>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D947D7">
        <w:rPr>
          <w:bCs/>
          <w:color w:val="000000"/>
        </w:rPr>
        <w:t xml:space="preserve"> ADRIATIC ASSETS D.O.O. ZA USLUGE, OIB: 18846383988, RADNIČKA CESTA 80, 10000 ZAGREB</w:t>
      </w:r>
    </w:p>
    <w:p w:rsidRDefault="00102106" w:rsidP="0067503E" w:rsidR="00723B97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102106">
        <w:rPr>
          <w:color w:val="000000"/>
        </w:rPr>
        <w:t>Zaprimljeno 06.09.2007. broj Z-1467/07. na temelju Ugovora o dugoročnom kreditu uz valutnu klauzulu iz Programa HBOR-a-Program kreditiranja poljoprivrede i ujednačeni razvoj (Operativni program za razvoj povrćarstva u RH) broj:73/2007 31036280., sa Sporazumom o osiguranju novčane tražbine zasnivanjem založnog prava na nekretninama od 05. rujna 2007. godine, solemniziranog po Javnom bilježniku Antunu Novačić iz Orahovice, broj: OV-4906/2007., od 06. rujna 2007. godine, uknjižuje se založno pravo na nekretninama u A, za iznos od 3.500.000,00 kuna (slovima:trimilijunapetstotisu- ćakuna) odnosno u protuvrijednosti 478.033,15 EUR-a , s rokom vraćanja do 90 mjeseci, uz kamatnu stopu od 4,00% godišnje, te uz ostale uvjete utvrđene Ugovorom o dugoročnom kreditu uz valutnu klauzulu i Sporazumom, za korist:</w:t>
      </w:r>
      <w:r w:rsidRPr="00102106">
        <w:rPr>
          <w:bCs/>
          <w:color w:val="000000"/>
        </w:rPr>
        <w:t xml:space="preserve"> H-ABDUCO D.O.O., OIB: 13667298928, ZAGREB, SLAVONSKA AVENIJA 6A</w:t>
      </w:r>
    </w:p>
    <w:p w:rsidRDefault="00102106" w:rsidP="00983F17" w:rsidR="00102106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102106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102106">
        <w:rPr>
          <w:bCs/>
          <w:color w:val="000000"/>
        </w:rPr>
        <w:t xml:space="preserve"> ADRIATIC ASSETS D.O.O. ZA USLUGE, OIB: 18846383988, RADNIČKA CESTA 80, 10000 ZAGREB</w:t>
      </w:r>
    </w:p>
    <w:p w:rsidRDefault="0067503E" w:rsidP="0067503E" w:rsidR="0067503E">
      <w:pPr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67503E" w:rsidP="0067503E" w:rsidR="0067503E" w:rsidRPr="0067503E">
      <w:pPr>
        <w:jc w:val="center"/>
        <w:rPr>
          <w:color w:val="000000"/>
        </w:rPr>
      </w:pPr>
    </w:p>
    <w:p w:rsidRDefault="00102106" w:rsidP="00983F17" w:rsidR="00102106" w:rsidRPr="00102106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102106">
        <w:rPr>
          <w:color w:val="000000"/>
        </w:rPr>
        <w:t>Zaprimljeno 16.10.2008. broj Z-2171/08 Na temelju Ugovora o dugoročnom kreditu uz valutnu klauzulu iz programa HBOR-a - Program kreitiranja poljoprivrede i ujednačeni razvoj br. 4001-25140239/2008. sa Sporazumom o osiguranju novčane tražbine zasnivanjem založnog prava na nekretninama koje su upisane u zemljišnje knjige od 09. listopada 2008. godine, solemniziran po Javnom bilježniku Mati Krpačić iz Slatine, pod posl. brojem: OV-12623/08. od 15. listopada 2008. godine uknjižuje se pravo zaloga na nekretninama u A, za iznos od 2.015.000,00 kn (slovima: dvamilijunapetnaesttisućakuna), odnosno u protuvrijednosti 283.146,55 EUR po srednjem tečaju HNB-e na dan 16. rujna 2008. godine , na rok od 6 godina (1 godina počeka + 5 godina otplate), uz kamatnu stopu u visini 4,00 % godišnje, kamata je promjenjiva, te uz ostale uvjete utvrđene Ugovorom o dugoročnom kreditu, za korist:</w:t>
      </w:r>
      <w:r w:rsidRPr="00102106">
        <w:rPr>
          <w:bCs/>
          <w:color w:val="000000"/>
        </w:rPr>
        <w:t xml:space="preserve"> H-ABDUCO D.O.O., OIB: 13667298928, ZAGREB, SLAVONSKA AVENIJA 6A</w:t>
      </w:r>
    </w:p>
    <w:p w:rsidRDefault="00102106" w:rsidP="00823959" w:rsidR="00102106" w:rsidRPr="00823959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102106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 </w:t>
      </w:r>
      <w:r w:rsidRPr="00102106">
        <w:rPr>
          <w:bCs/>
          <w:color w:val="000000"/>
        </w:rPr>
        <w:t>ADRIATIC ASSETS D.O.O. ZA USLUGE, OIB: 18846383988, RADNIČKA CESTA 80, 10000 ZAGREB</w:t>
      </w:r>
    </w:p>
    <w:p w:rsidRDefault="00823959" w:rsidP="0067503E" w:rsidR="00723B97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15.06.2010. broj Z-649/10. na temelju ugovora o kreditu broj:7769-51007471, sa Sporazumom o osiguranju novčane tražbine, od 31. svibnja 2010. godine, solemniziranog po javnom bilježniku Antunu Novačić iz Orahovice, broj: OV-2591/2010. godine, od 15. lipnja 2010. godine i članka 347 st. 3 Zakona o vlasništvu i drugim stvarnim pravima, zabilježuje se obveza brisanja hipoteka upisanih na nekretnini u A, pod brojem: Z-152/05., od 08. ožujka 2005. godine, Z-598/05., od 13. srpnja 2005. godine, Z-382/06., od 12. travnja 2006. godine, Z-659/06., od 20. lipnja 2006. godine, Z-1765/06., od 14. prosinca 2006. godine, Z-771/07., od 12. travnja 2007. godine, Z-1467/07., od 06. rujna 2007. godine, Z-1859/07., od 13. prosinca 2007. godine, Z-824/08., od 23. travnja 2008. godine, Z-1943/08., od 18. rujna 2008. godine, Z-2170/08., od 16. listopada 2008. godine, Z-2171/08., od 16. listopada 2008. godine, Z-2661/08., od 12. prosinca 2008. godine, Z-206/09., od 19. veljače 2009. godine i Z-841/09., od 19. lipnja 2009. godine, kao i hipoteke koja će biti upisana temeljem ovog Ugovora.</w:t>
      </w:r>
    </w:p>
    <w:p w:rsidRDefault="00823959" w:rsidP="00823959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15.06.2010. broj Z-649/10. zabilježuje se da su sporedni ulošci za hipoteku upisanu pod C rbr. 21. zk.ul. 304 i 2790 k.o. Orahovica. </w:t>
      </w:r>
    </w:p>
    <w:p w:rsidRDefault="00823959" w:rsidP="00823959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15.06.2010. broj Z-649/10. na temelju ugovora o kreditu broj:7769-51007471, sa Sporazumom o osiguranju novčane tražbine, od 31. svibnja 2010. godine, solemniziranog po javnom bilježniku Antunu Novačić iz Orahovice, broj: OV-2591/2010. godine, od 15. lipnja 2010. godine, uknjižuje se založno pravo na nekretninama u A, za iznos od 1.873.000,00 EUR-a (slovima:jedanmilijuniosamstosedamdesettritisućeeura) u protuvrijednosti kuna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4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823959" w:rsidP="0067503E" w:rsidR="00823959" w:rsidRPr="004D349E">
      <w:pPr>
        <w:pStyle w:val="Odlomakpopisa"/>
        <w:ind w:left="1080"/>
        <w:jc w:val="both"/>
        <w:rPr>
          <w:color w:val="000000"/>
        </w:rPr>
      </w:pPr>
      <w:r w:rsidRPr="004D349E">
        <w:rPr>
          <w:color w:val="000000"/>
        </w:rPr>
        <w:t>prema srednjem tečaju Banke za EUR važećem na dan korištenja kredita, uz kamatnu stopu u visini 6m Euribor-a+5,70% marže godišnje, te uz ostale uvjete navedene u Ugovoru, za korist:</w:t>
      </w:r>
      <w:r w:rsidRPr="004D349E">
        <w:rPr>
          <w:bCs/>
          <w:color w:val="000000"/>
        </w:rPr>
        <w:t xml:space="preserve"> H-ABDUCO D.O.O., OIB: 13667298928, ZAGREB, SLAVONSKA AVENIJA 6A</w:t>
      </w:r>
    </w:p>
    <w:p w:rsidRDefault="00823959" w:rsidP="00823959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27.01.2017.g. pod brojem Z-673/2017UKNJIŽBA,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4D349E">
        <w:rPr>
          <w:bCs/>
          <w:color w:val="000000"/>
        </w:rPr>
        <w:t xml:space="preserve"> ADRIATIC ASSETS D.O.O. ZA USLUGE, OIB: 18846383988, RADNIČKA CESTA 80, 10000 ZAGREB</w:t>
      </w:r>
    </w:p>
    <w:p w:rsidRDefault="00823959" w:rsidP="00823959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12.07.2010. broj Z-738/10. Na temelju Aneksa IV Ugovora o kreditiranju pripreme roba za izvoz i izvoz roba - revolving kredit iz programa HBOR-a broj:122/05 5001501-31026299 sa Sporazumom o osiguranju novčane tražbine zasnivanjem založnog prava na nekretninama koje su upisane u zemljišne knjige i Sporazuma o osiguranju novčane tražbine zasnivanjem založnog prava na pokretinama - gotovih proizvoda (lebdeće založno pravno osiguranje), te na plastenicima i opremi, od 02. srpnja 2010. godine, solemniziranog po Javnom bilježniku Antunu Novačić, iz Orahovice, pod brojem: OV-2954/2010., dana 12. srpnja 2010. godine, uknjižuje se založno pravo na nekretnini u A, kao glavnom ulošku, za iznos od 6.000.000,00 kuna (slovima: šestmilijunakuna) uvećano za pripadajuće kamate i sve ostale troškove, za korist:</w:t>
      </w:r>
      <w:r w:rsidRPr="004D349E">
        <w:rPr>
          <w:bCs/>
          <w:color w:val="000000"/>
        </w:rPr>
        <w:t xml:space="preserve"> HYPO ALPE-ADRIA-BANK D.D., OIB: 14036333877, ZAGREB, SLAVONSKA AVENIJA 6</w:t>
      </w:r>
    </w:p>
    <w:p w:rsidRDefault="00823959" w:rsidP="00823959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12.07.2010. broj Z-738/10. zabilježuje se da su sporedni ulošci za hipoteku upisanu pod C rbr.22. zk.ul. 2790 i 304 k.o. Orahovica.</w:t>
      </w:r>
    </w:p>
    <w:p w:rsidRDefault="00823959" w:rsidP="0067503E" w:rsidR="00823959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11.04.2017.g. pod brojem Z-2910/2017UKNJIŽBA, USTUPANJE ZALOŽNOG PRAVA, UGOVOR O USTUPU TRAŽBINE SOLEMNIZIRANOG PO JAVNOM BILJEŽNIKU MLADENU MATOŠ IZ ZAGREBA, POD POSL. BR. OV-6836/14 OD 05. 06. 2014. 05.06.2014, ANEKS UGOVORA O USTUPU TRAŽBINE, SOLEMNIZIRANOG PO JAVNOM BILJEŽNIKU MLADENU JEŽEK IZ ZAGREBA, POD POSL. BR. OV-962/17 22.02.2017, UGOVOR O CESIJI SOLEMNIZIRAN PO JAVNOM BILJEŽNIKU NIKOLI TADIĆ IZ </w:t>
      </w:r>
      <w:r w:rsidRPr="0067503E">
        <w:rPr>
          <w:color w:val="000000"/>
        </w:rPr>
        <w:t xml:space="preserve">ZAGREBA POD BROJEM: OV-6586/16 15.12.2016 </w:t>
      </w:r>
      <w:r w:rsidRPr="0067503E">
        <w:rPr>
          <w:bCs/>
          <w:color w:val="000000"/>
        </w:rPr>
        <w:t>ADRIATIC ASSETS D.O.O., OIB: 18846383988, ZAGREB, RADNIČKA CESTA 80</w:t>
      </w:r>
    </w:p>
    <w:p w:rsidRDefault="00823959" w:rsidP="00823959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11.08.2010. broj Z-787/10- na temelju ugovora o založnom pravu od 10. kolovoza 2010. godine, solemniziranog po javnom bilježniku Antunu Novačić iz Orahovice, broj: OV-3880/2010. godine, od 11. kolovoza 2010. godine, uknjižuje se založno pravo na nekretninama u A, za iznos od 12.000.000,00 kuna (slovima:dvanaestmilijunakuna) zajedno sa ugovorenom kamatom po dospijeću koja se utvrđuje u visini stope važeće zakonske zatezne kamate prema stopi utvrđenoj čl. 29 st. 2 ZOO-a, promjenjivom, trenutno u visini od 17% godišnje, koja stopa predstavlja eskontnu stopu HNB-a važeću zadnjeg dana polugodišta koje je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5</w:t>
      </w:r>
    </w:p>
    <w:p w:rsidRDefault="0067503E" w:rsidP="0067503E" w:rsidR="0067503E">
      <w:pPr>
        <w:pStyle w:val="Odlomakpopisa"/>
        <w:ind w:left="1080"/>
        <w:jc w:val="both"/>
        <w:rPr>
          <w:color w:val="000000"/>
        </w:rPr>
      </w:pPr>
    </w:p>
    <w:p w:rsidRDefault="00823959" w:rsidP="0067503E" w:rsidR="00823959" w:rsidRPr="004D349E">
      <w:pPr>
        <w:pStyle w:val="Odlomakpopisa"/>
        <w:ind w:left="1080"/>
        <w:jc w:val="both"/>
        <w:rPr>
          <w:color w:val="000000"/>
        </w:rPr>
      </w:pPr>
      <w:r w:rsidRPr="004D349E">
        <w:rPr>
          <w:color w:val="000000"/>
        </w:rPr>
        <w:t>prethodilo tekućem polugodištu (trenutno eskontna stopa iznosi 9 % godišnje) uvećanu za 8 postotnih poena, te će vjerovnik obračunati i naplatiti tako utvrđenu ugovorenu kamatu po dospijeću, promjenjivu u skladu s odlukom o kamatnim stopama Banke i to za razdoblje od dospijeća do namirenja tražbine, te uz ostale uvjete navedene u Ugovoru, za korist:.</w:t>
      </w:r>
      <w:r w:rsidRPr="004D349E">
        <w:rPr>
          <w:bCs/>
          <w:color w:val="000000"/>
        </w:rPr>
        <w:t xml:space="preserve"> ZAGREBAČKA BANKA D.D., OIB: 92963223473, ZAGREB, PAROMLINSKA 2</w:t>
      </w:r>
    </w:p>
    <w:p w:rsidRDefault="00823959" w:rsidP="00823959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11.03.2011. broj Z-231/11. zabilježuje se da su sporedni ulošci za hipoteku upisanu pod C rbr.24. zk.ul. 2790 i 304 k.o. Orahovica.</w:t>
      </w:r>
    </w:p>
    <w:p w:rsidRDefault="00823959" w:rsidP="00823959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11.03.2011. broj Z-231/11. Na temelju ugovora o kreditu broj:776-51009277 sa sporazumom o osiguranju novčane tražbine, od 09. ožujka 2011. godine, solemniziranog po Javnom bilježniku Antunu Novačić, iz Orahovice, pod brojem:OV-803/2011., dana 10. ožujka 2011. godine i čl. 347.st.3. Zakona o vlasništvu i drugim stvarnim pravima, zabilježuje se obveza brisanja hipoteka upisanih na nekretnini u A pod Z-771/07, Z-1467/07, Z-2171/08, Z-649/10, Z-738/10, Z-787/10., kao i hipoteke koja je upisana temeljem ovog ugovora.</w:t>
      </w:r>
    </w:p>
    <w:p w:rsidRDefault="00823959" w:rsidP="00823959" w:rsidR="004D349E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11.03.2011. broj Z-231/11.</w:t>
      </w:r>
      <w:r w:rsidR="004D349E" w:rsidRPr="004D349E">
        <w:rPr>
          <w:color w:val="000000"/>
        </w:rPr>
        <w:t xml:space="preserve"> Na temelju ugovora o kreditu broj:776-51009277 sa sporazumom o osiguranju novčane tražbine, od 09. ožujka 2011. godine, solemniziranog po Javnom bilježniku Antunu Novačić, iz Orahovice, pod brojem:OV-803/2011., dana 10. ožujka 2011. godine, uknjižuje se založno pravo na nekretnini u A, za iznos od 675.000,00 EUR (slovima: šesto sedamdeset pet tisuća eura) u kunskoj protuvrijednosti po srednjem tečaju Hypo Alpe-Adria-Bank dd, uvećano za pripadajuću kamatu i sve ostale troškove navedene u ugovoru i sporazumu, za korist:</w:t>
      </w:r>
      <w:r w:rsidR="004D349E" w:rsidRPr="004D349E">
        <w:rPr>
          <w:bCs/>
          <w:color w:val="000000"/>
        </w:rPr>
        <w:t xml:space="preserve"> H-ABDUCO D.O.O., OIB: 13667298928, ZAGREB, SLAVONSKA AVENIJA 6A</w:t>
      </w:r>
    </w:p>
    <w:p w:rsidRDefault="004D349E" w:rsidP="0067503E" w:rsidR="00723B97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27.01.2017.g. pod brojem Z-673/2017UKNJIŽBA, USTUPANJE ZALOŽNOG PRAVA, UGOVOR O CESIJI OD 15.12.2016. GODINE, SOLEMINIZRAN PO JAVNOM BILJEŽNIKU NIKOLI TADIĆ IZ ZAGREBA, POSLOVNI BROJ: OV-6586/16, 15.12.2016, uknjižuje se ustupanje založnog prava sa dosadašnjeg vjerovnika, za korist:</w:t>
      </w:r>
      <w:r w:rsidRPr="004D349E">
        <w:rPr>
          <w:bCs/>
          <w:color w:val="000000"/>
        </w:rPr>
        <w:t xml:space="preserve"> ADRIATIC ASSETS D.O.O. ZA USLUGE, OIB: 18846383988, RADNIČKA CESTA 80, 10000 ZAGREB</w:t>
      </w:r>
    </w:p>
    <w:p w:rsidRDefault="004D349E" w:rsidP="00823959" w:rsidR="004D349E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11.03.2011. broj Z-232/11. zabilježuje se da su sporedni ulošci za hipoteku upisanu pod C rbr. 25. zk.ul. br. 2790 i 304 k.o. Orahovica. </w:t>
      </w:r>
    </w:p>
    <w:p w:rsidRDefault="004D349E" w:rsidP="00C12544" w:rsidR="004D349E" w:rsidRPr="00C12544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11.03.2011. broj Z-232/11. Na temelju Ugovora o kreditu broj: 776-51009280. sa sporazumom o osiguranju novčane tražbine od 09. ožujka 2011. godine, </w:t>
      </w:r>
      <w:r w:rsidRPr="00C12544">
        <w:rPr>
          <w:color w:val="000000"/>
        </w:rPr>
        <w:t xml:space="preserve">solemniziranog po Javnom bilježniku Antunu Novačić iz Orahovice, Trg plemenitih Mihalovića 3, pod brojem: OV-809/2011., dana 10. ožujka 2011. godine i odredbe članka 347. st. 3. Zakona o vlasništvu i drugim stvarnim pravima, zabilježuje se obveza brisanja hipoteka upisanih na nekretninama u A, pod poslovnim brojevima: Z-771/07., Z-1467/07., Z-2171/08., Z-649/10., Z-738/10., Z-787/10., kao i hipoteke koja je upisana temeljem ovoga ugovora. </w:t>
      </w:r>
    </w:p>
    <w:p w:rsidRDefault="004D349E" w:rsidP="00823959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 xml:space="preserve">Zaprimljeno 11.03.2011. broj Z-232/11. Na temelju Ugovora o kreditu broj: 776-51009280. sa sporazumom o osiguranju novčane tražbine od 09. ožujka 2011. godine,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6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4D349E" w:rsidP="0067503E" w:rsidR="004D349E" w:rsidRPr="004D349E">
      <w:pPr>
        <w:pStyle w:val="Odlomakpopisa"/>
        <w:ind w:left="1080"/>
        <w:jc w:val="both"/>
        <w:rPr>
          <w:color w:val="000000"/>
        </w:rPr>
      </w:pPr>
      <w:r w:rsidRPr="004D349E">
        <w:rPr>
          <w:color w:val="000000"/>
        </w:rPr>
        <w:t>solemniziranog po Javnom bilježniku Antunu Novačić iz Orahovice, Trg plemenitih Mihalovića 3, pod brojem: OV-809/2011., dana 10. ožujka 2011. godine, uknjižuje se pravo zaloga na nekretninama u A, za iznos od 1.350.000,00 EUR (slovima: milijuntristopedesettisućaEUR), u kunskoj protuvrijednosti po srednjem tečaju Hypo Alpe-Adria-Bank d.d., uvećano za pripadajuću kamatu i sve ostale troškove, te uz ostale uvjete navedene u ugovoru i sporazumu, za korist:</w:t>
      </w:r>
      <w:r w:rsidRPr="004D349E">
        <w:rPr>
          <w:bCs/>
          <w:color w:val="000000"/>
        </w:rPr>
        <w:t xml:space="preserve"> H-ABDUCO D.O.O., OIB: 13667298928, ZAGREB, SLAVONSKA AVENIJA 6A</w:t>
      </w:r>
    </w:p>
    <w:p w:rsidRDefault="004D349E" w:rsidP="004D349E" w:rsidR="00823959" w:rsidRPr="004D349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D349E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vjerovnika,za korist:</w:t>
      </w:r>
      <w:r w:rsidRPr="004D349E">
        <w:rPr>
          <w:bCs/>
          <w:color w:val="000000"/>
        </w:rPr>
        <w:t xml:space="preserve"> ADRIATIC ASSETS D.O.O. ZA USLUGE, OIB: 18846383988, RADNIČKA CESTA 80, 10000 ZAGREB</w:t>
      </w:r>
    </w:p>
    <w:p w:rsidRDefault="00983F17" w:rsidP="00983F17" w:rsidR="00983F17">
      <w:pPr>
        <w:pStyle w:val="Odlomakpopisa"/>
        <w:numPr>
          <w:ilvl w:val="0"/>
          <w:numId w:val="3"/>
        </w:numPr>
        <w:jc w:val="both"/>
      </w:pPr>
      <w:r>
        <w:rPr>
          <w:color w:val="000000"/>
        </w:rPr>
        <w:t xml:space="preserve">Zaprimljeno 21.01.2014. broj Z-60/14. Na temelju ovosudnog rješenja broj: Ovr-26/14-2., od 20. siječnja 2014 . godine, predbilježuje se založno pravo na nekretnini u A, radi osiguranja novčane tražbine za iznos od: </w:t>
      </w:r>
    </w:p>
    <w:p w:rsidRDefault="00983F17" w:rsidP="00983F17" w:rsidR="00983F17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>458.060,90 kn (slovima:četristopedesetosamtisućašezdesetkunaidevedesetlipa), zajedno sa zakonskom zateznom kamatom na taj iznos po stopi od 12% godišnje počev od 01.01.2014. godine, a u slučaju njene promjene po stopi koja odgovara stopi HNB koja je važila posljednjeg dana prethodnog tromjesečja, uvećanoj za 5 postotnih poena, do isplate,</w:t>
      </w:r>
    </w:p>
    <w:p w:rsidRDefault="00983F17" w:rsidP="00983F17" w:rsidR="00983F17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  <w:t xml:space="preserve">850.264,58kn(slovima:osamstopedesettisućadvjestošezdesetčetirikuneipedesetosamlipa), zajedno sa zakonskom zateznom kamatom na taj iznos po stopi od 12% godišnje počev od 01.01.2014. godine, a u slučaju njene promjene po stopi koja odgovara eskontnoj stopi HNB koja je važila posljednjeg dana prethodnog tromjesečja, uvećanoj za 5 postotnih poena, do isplate, </w:t>
      </w:r>
    </w:p>
    <w:p w:rsidRDefault="00983F17" w:rsidP="00983F17" w:rsidR="00983F17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br/>
        <w:t>71.951,29kn(slovima:sedamdesetjednatisućadevetstopedesetjednakunaidvadesetdevetlipa),zajedno sa zakonskom zateznom kamatom na taj iznos po stopi od 12% godišnje počev od 01.01.2014. godine, a u slučaju njene promjene po stopi koja odgovara eskontnoj stopi HNB koja je važila posljednjeg dana prethodnog tromjesečja, uvećanoj za 5 postotnih poena, do isplate,</w:t>
      </w:r>
    </w:p>
    <w:p w:rsidRDefault="00983F17" w:rsidP="00983F17" w:rsidR="00983F17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  <w:t>350,00 kn (slovima: tristopedestkuna), zajedno sa zeteznom kamatom na taj iznos po stopi od 12% godišnje počev od 01.01.2014. godine, a u slučaju njene promjene po stopi koja odgovara eskontnoj stopi HNB koja je važila posljednjeg dana prethodnog tromjesečja uvećanoj za 5 postotnih poena, sve do isplate,</w:t>
      </w:r>
    </w:p>
    <w:p w:rsidRDefault="00983F17" w:rsidP="00983F17" w:rsidR="0067503E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  <w:t xml:space="preserve">2.700,00 kn (slovima: dvijetisućesedamstokuna), zajedno sa zeteznom kamatom na taj iznos po stopi od 12% godišnje počev od 01.01.2014. godine, a u slučaju njene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7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983F17" w:rsidP="00983F17" w:rsidR="00983F17">
      <w:pPr>
        <w:pStyle w:val="Odlomakpopisa"/>
        <w:ind w:left="1080"/>
        <w:jc w:val="both"/>
        <w:rPr>
          <w:bCs/>
          <w:color w:val="000000"/>
        </w:rPr>
      </w:pPr>
      <w:r>
        <w:rPr>
          <w:color w:val="000000"/>
        </w:rPr>
        <w:t>promjene po stopi koja odgovara eskontnoj stopi HNB koja je važila posljednjeg dana prethodnog tromjesečja uvećanoj za 5 postotnih poena, sve do isplate, kao i radi osiguranja naplate troškova ovog postupka osiguranja u iznosu od 13.834,00 kn (slovima: trinaesttisućaosmstotridesetčetirikuna), za korist:</w:t>
      </w:r>
      <w:r>
        <w:rPr>
          <w:b/>
          <w:bCs/>
          <w:color w:val="000000"/>
          <w:sz w:val="15"/>
          <w:szCs w:val="15"/>
        </w:rPr>
        <w:t xml:space="preserve"> </w:t>
      </w:r>
      <w:r>
        <w:rPr>
          <w:bCs/>
          <w:color w:val="000000"/>
        </w:rPr>
        <w:t>REPUBLIKA HRVATSKA-MINISTARSTVO FINANCIJA-POREZNA UPRAVA PODRUČNI URED OSIJEK, OSIJEK</w:t>
      </w:r>
    </w:p>
    <w:p w:rsidRDefault="00983F17" w:rsidP="00983F17" w:rsidR="00983F17" w:rsidRPr="00771AF0">
      <w:pPr>
        <w:pStyle w:val="Odlomakpopisa"/>
        <w:numPr>
          <w:ilvl w:val="0"/>
          <w:numId w:val="3"/>
        </w:numPr>
        <w:jc w:val="both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 </w:t>
      </w:r>
      <w:r>
        <w:rPr>
          <w:color w:val="000000"/>
        </w:rPr>
        <w:t>Zaprimljeno 21.01.2014. broj Z-60/14.  Zabilježuje se ovršivost naprijed navedene novčane tražbine.</w:t>
      </w:r>
      <w:r>
        <w:t xml:space="preserve"> </w:t>
      </w:r>
    </w:p>
    <w:p w:rsidRDefault="00771AF0" w:rsidP="00771AF0" w:rsidR="00771AF0" w:rsidRPr="00771AF0">
      <w:pPr>
        <w:pStyle w:val="Odlomakpopisa"/>
        <w:ind w:left="1080"/>
        <w:jc w:val="both"/>
        <w:rPr>
          <w:color w:val="000000"/>
          <w:sz w:val="15"/>
          <w:szCs w:val="15"/>
        </w:rPr>
      </w:pPr>
    </w:p>
    <w:p w:rsidRDefault="00B12471" w:rsidP="00771AF0" w:rsidR="00771AF0" w:rsidRPr="00771AF0">
      <w:pPr>
        <w:pStyle w:val="Odlomakpopisa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Na nekretninama upisanim </w:t>
      </w:r>
      <w:r w:rsidR="00771AF0" w:rsidRPr="00771AF0">
        <w:rPr>
          <w:color w:val="000000"/>
        </w:rPr>
        <w:t xml:space="preserve">u zk.ul. 4282 k.o. Orahovica i to kč.br. </w:t>
      </w:r>
      <w:r w:rsidR="00771AF0">
        <w:t>1888 u naravi proizvodni pogon Krčenik sa 2122 m2</w:t>
      </w:r>
      <w:r w:rsidR="00771AF0" w:rsidRPr="00771AF0">
        <w:rPr>
          <w:color w:val="000000"/>
        </w:rPr>
        <w:t xml:space="preserve"> </w:t>
      </w:r>
      <w:r>
        <w:rPr>
          <w:color w:val="000000"/>
        </w:rPr>
        <w:t>: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14.05.2014. broj Z-529/14. Na temelju rješenja Trgovačkog suda u Osijeku, broj: 13 St-23/14-12., od 06. svibnja 2014. godine, zabilježuje se da je otvoren stečajni postupak na nekretnini u A.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06.10.2014. broj Z-990/14 Na temelju rješenja Trgovačkog suda u Osijeku, broj: 13 ST-23/14-34, od 01. listopada 2014. godine, zabilježuje se rješenje o prodaji nekretnine u stečajnom postupku.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18.12.2017.g. pod brojem Z-8906/2017 ZABILJEŽBA, DOSUDA, RJEŠENJE TRGOVAČKOG SUDA U OSIJEKU, POSL. BROJ:13 ST-23/14-111 12.12.2017, zabilježuje se dosuda nekretnine u A kupcu Knežević Bruni, OIB: 11805988794, Toplička 1, Duzluk, 33515 Orahovica,</w:t>
      </w:r>
    </w:p>
    <w:p w:rsidRDefault="00771AF0" w:rsidP="00771AF0" w:rsidR="00771AF0" w:rsidRPr="00D947D7">
      <w:pPr>
        <w:pStyle w:val="Odlomakpopisa"/>
        <w:rPr>
          <w:color w:val="000000"/>
        </w:rPr>
      </w:pPr>
    </w:p>
    <w:p w:rsidRDefault="00771AF0" w:rsidP="0067503E" w:rsidR="00C12544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Primljeno: 12. 04. 2007. godine, broj: Z-771/07. Na temelju ugovora o kreditu broj: 31034557/2007. sa sporazumom o osiguranju novčane tražbine zasnivanjem založnog prava na nekretninama koje su upisane u zemljišne knjige od 05. travnja 2007. godine, solemniziranog po Javnom bilježniku Antunu Novačić iz Orahovice, broj: OV-2232/2007. od 12. travnja 2007. godine, uknjižuje se pravo zaloga na nekretninama u A, za iznos od 1.000.000,00 kuna (slovima: milijunkuna), s rokom </w:t>
      </w:r>
    </w:p>
    <w:p w:rsidRDefault="00771AF0" w:rsidP="00C12544" w:rsidR="004A165B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>vraćanja do 1 godine, uz kamatnu stopu od 8,90% godišnje, te uz ostale uvjete navedene u ugovoru i sporazumu, za korist:</w:t>
      </w:r>
      <w:r w:rsidRPr="004A165B">
        <w:rPr>
          <w:b/>
          <w:bCs/>
          <w:color w:val="000000"/>
          <w:sz w:val="15"/>
          <w:szCs w:val="15"/>
        </w:rPr>
        <w:t xml:space="preserve"> </w:t>
      </w:r>
      <w:r w:rsidRPr="004A165B">
        <w:rPr>
          <w:bCs/>
          <w:color w:val="000000"/>
        </w:rPr>
        <w:t>H-ABDUCO D.O.O., OIB: 13667298928, ZAGREB, SLAVONSKA AVENIJA 6A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4A165B">
        <w:rPr>
          <w:bCs/>
          <w:color w:val="000000"/>
        </w:rPr>
        <w:t xml:space="preserve"> ADRIATIC ASSETS D.O.O. ZA USLUGE, OIB: 18846383988, RADNIČKA CESTA 80, 10000 ZAGREB</w:t>
      </w:r>
    </w:p>
    <w:p w:rsidRDefault="00771AF0" w:rsidP="004A165B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06.09.2007. broj Z-1467/07. na temelju Ugovora o dugoročnom kreditu uz valutnu klauzulu iz Programa HBOR-a-Program kreditiranja poljoprivrede i ujednačeni razvoj (Operativni program za razvoj povrćarstva u RH) broj:73/2007 31036280., sa Sporazumom o osiguranju novčane tražbine zasnivanjem založnog prava na nekretninama od 05. rujna 2007. godine, solemniziranog po Javnom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8</w:t>
      </w:r>
    </w:p>
    <w:p w:rsidRDefault="0067503E" w:rsidP="0067503E" w:rsidR="0067503E">
      <w:pPr>
        <w:pStyle w:val="Odlomakpopisa"/>
        <w:ind w:left="1080"/>
        <w:jc w:val="both"/>
        <w:rPr>
          <w:color w:val="000000"/>
        </w:rPr>
      </w:pPr>
    </w:p>
    <w:p w:rsidRDefault="00771AF0" w:rsidP="0067503E" w:rsidR="00771AF0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>bilježniku Antunu Novačić iz Orahovice, broj: OV-4906/2007., od 06. rujna 2007. godine, uknjižuje se založno pravo na nekretninama u A, za iznos od 3.500.000,00 kuna (slovima:trimilijunapetstotisu- ćakuna) odnosno u protuvrijednosti 478.033,15 EUR-a , s rokom vraćanja do 90 mjeseci, uz kamatnu stopu od 4,00% godišnje, te uz ostale uvjete utvrđene Ugovorom o dugoročnom kreditu uz valutnu klauzulu i Sporazumom, za korist:</w:t>
      </w:r>
      <w:r w:rsidRPr="004A165B">
        <w:rPr>
          <w:bCs/>
          <w:color w:val="000000"/>
        </w:rPr>
        <w:t xml:space="preserve"> H-ABDUCO D.O.O., OIB: 13667298928, ZAGREB, SLAVONSKA AVENIJA 6A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4A165B">
        <w:rPr>
          <w:bCs/>
          <w:color w:val="000000"/>
        </w:rPr>
        <w:t xml:space="preserve"> ADRIATIC ASSETS D.O.O. ZA USLUGE, OIB: 18846383988, RADNIČKA CESTA 80, 10000 ZAGREB</w:t>
      </w:r>
    </w:p>
    <w:p w:rsidRDefault="00771AF0" w:rsidP="0067503E" w:rsidR="00C12544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16.10.2008. broj Z-2171/08 Na temelju Ugovora o dugoročnom kreditu uz valutnu klauzulu iz programa HBOR-a - Program kreitiranja poljoprivrede i ujednačeni razvoj br. 4001-25140239/2008. sa Sporazumom o osiguranju novčane tražbine zasnivanjem založnog prava na nekretninama koje su upisane u zemljišnje knjige od 09. listopada 2008. godine, solemniziran po Javnom bilježniku Mati Krpačić iz Slatine, pod posl. brojem: OV-12623/08. od 15. listopada 2008. godine uknjižuje se pravo zaloga na nekretninama u A, za iznos od 2.015.000,00 kn (slovima: dvamilijunapetnaesttisućakuna), odnosno u protuvrijednosti 283.146,55 EUR po srednjem tečaju HNB-e na dan 16. rujna 2008. godine , na rok od 6 godina (1 godina počeka + 5 godina otplate), uz kamatnu stopu u visini 4,00 % godišnje, kamata je promjenjiva, te uz ostale uvjete utvrđene Ugovorom o dugoročnom kreditu, za korist:</w:t>
      </w:r>
      <w:r w:rsidRPr="004A165B">
        <w:rPr>
          <w:bCs/>
          <w:color w:val="000000"/>
        </w:rPr>
        <w:t xml:space="preserve"> H-ABDUCO D.O.O., OIB: 13667298928, ZAGREB, SLAVONSKA AVENIJA 6A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 </w:t>
      </w:r>
      <w:r w:rsidRPr="004A165B">
        <w:rPr>
          <w:bCs/>
          <w:color w:val="000000"/>
        </w:rPr>
        <w:t>ADRIATIC ASSETS D.O.O. ZA USLUGE, OIB: 18846383988, RADNIČKA CESTA 80, 10000 ZAGREB</w:t>
      </w:r>
    </w:p>
    <w:p w:rsidRDefault="00771AF0" w:rsidP="004A165B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15.06.2010. broj Z-649/10. na temelju ugovora o kreditu broj:7769-51007471, sa Sporazumom o osiguranju novčane tražbine, od 31. svibnja 2010. godine, solemniziranog po javnom bilježniku Antunu Novačić iz Orahovice, broj: OV-2591/2010. godine, od 15. lipnja 2010. godine i članka 347 st. 3 Zakona o vlasništvu i drugim stvarnim pravima, zabilježuje se obveza brisanja hipoteka upisanih na nekretnini u A, pod brojem: Z-152/05., od 08. ožujka 2005. godine, Z-598/05., od 13. srpnja 2005. godine, Z-382/06., od 12. travnja 2006. godine, Z-659/06., od 20. lipnja 2006. godine, Z-1765/06., od 14. prosinca 2006. godine, Z-771/07., od 12. travnja 2007. godine, Z-1467/07., od 06. rujna 2007. godine, Z-1859/07., od 13. prosinca 2007. godine, Z-824/08., od 23. travnja 2008. godine, Z-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9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771AF0" w:rsidP="0067503E" w:rsidR="00771AF0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>1943/08., od 18. rujna 2008. godine, Z-2170/08., od 16. listopada 2008. godine, Z-2171/08., od 16. listopada 2008. godine, Z-2661/08., od 12. prosinca 2008. godine, Z-206/09., od 19. veljače 2009. godine i Z-841/09., od 19. lipnja 2009. godine, kao i hipoteke koja će biti upisana temeljem ovog Ugovora.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15.06.2010. broj Z-649/10. zabilježuje se da su sporedni ulošci za hipoteku upisanu pod C rbr. 5. zk.ul. 304 i 2790 k.o. Orahovica. 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15.06.2010. broj Z-649/10. na temelju ugovora o kreditu broj:7769-51007471, sa Sporazumom o osiguranju novčane tražbine, od 31. svibnja 2010. godine, solemniziranog po javnom bilježniku Antunu Novačić iz Orahovice, broj: OV-2591/2010. godine, od 15. lipnja 2010. godine, uknjižuje se založno pravo na nekretninama u A, za iznos od 1.873.000,00 EUR-a (slovima:jedanmilijuniosamstosedamdesettritisućeeura) u protuvrijednosti kuna prema srednjem tečaju Banke za EUR važećem na dan korištenja kredita, uz kamatnu stopu u visini 6m Euribor-a+5,70% marže godišnje, te uz ostale uvjete navedene u Ugovoru, za korist:</w:t>
      </w:r>
      <w:r w:rsidRPr="004A165B">
        <w:rPr>
          <w:bCs/>
          <w:color w:val="000000"/>
        </w:rPr>
        <w:t xml:space="preserve"> H-ABDUCO D.O.O., OIB: 13667298928, ZAGREB, SLAVONSKA AVENIJA 6A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27.01.2017.g. pod brojem Z-673/2017</w:t>
      </w:r>
      <w:r w:rsidR="00797D34" w:rsidRPr="004A165B">
        <w:rPr>
          <w:color w:val="000000"/>
        </w:rPr>
        <w:t xml:space="preserve"> </w:t>
      </w:r>
      <w:r w:rsidRPr="004A165B">
        <w:rPr>
          <w:color w:val="000000"/>
        </w:rPr>
        <w:t>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4A165B">
        <w:rPr>
          <w:bCs/>
          <w:color w:val="000000"/>
        </w:rPr>
        <w:t xml:space="preserve"> ADRIATIC ASSETS D.O.O. ZA USLUGE, OIB: 18846383988, RADNIČKA CESTA 80, 10000 ZAGREB</w:t>
      </w:r>
    </w:p>
    <w:p w:rsidRDefault="00771AF0" w:rsidP="0067503E" w:rsidR="00C12544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12.07.2010. broj Z-738/10. Na temelju Aneksa IV Ugovora o kreditiranju pripreme roba za izvoz i izvoz roba - revolving kredit iz programa HBOR-a broj:122/05 5001501-31026299 </w:t>
      </w:r>
      <w:r w:rsidR="00C12544">
        <w:rPr>
          <w:color w:val="000000"/>
        </w:rPr>
        <w:t xml:space="preserve"> </w:t>
      </w:r>
      <w:r w:rsidRPr="004A165B">
        <w:rPr>
          <w:color w:val="000000"/>
        </w:rPr>
        <w:t>sa</w:t>
      </w:r>
      <w:r w:rsidR="00C12544">
        <w:rPr>
          <w:color w:val="000000"/>
        </w:rPr>
        <w:t xml:space="preserve"> </w:t>
      </w:r>
      <w:r w:rsidRPr="004A165B">
        <w:rPr>
          <w:color w:val="000000"/>
        </w:rPr>
        <w:t xml:space="preserve"> Sporazumom</w:t>
      </w:r>
      <w:r w:rsidR="00C12544">
        <w:rPr>
          <w:color w:val="000000"/>
        </w:rPr>
        <w:t xml:space="preserve">  </w:t>
      </w:r>
      <w:r w:rsidRPr="004A165B">
        <w:rPr>
          <w:color w:val="000000"/>
        </w:rPr>
        <w:t xml:space="preserve"> </w:t>
      </w:r>
      <w:r w:rsidR="00C12544">
        <w:rPr>
          <w:color w:val="000000"/>
        </w:rPr>
        <w:t xml:space="preserve">o  </w:t>
      </w:r>
      <w:r w:rsidRPr="004A165B">
        <w:rPr>
          <w:color w:val="000000"/>
        </w:rPr>
        <w:t>osiguranju</w:t>
      </w:r>
      <w:r w:rsidR="00C12544">
        <w:rPr>
          <w:color w:val="000000"/>
        </w:rPr>
        <w:t xml:space="preserve">  </w:t>
      </w:r>
      <w:r w:rsidRPr="004A165B">
        <w:rPr>
          <w:color w:val="000000"/>
        </w:rPr>
        <w:t xml:space="preserve"> novčane </w:t>
      </w:r>
    </w:p>
    <w:p w:rsidRDefault="00771AF0" w:rsidP="00C12544" w:rsidR="00771AF0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>tražbine zasnivanjem založnog prava na nekretninama koje su upisane u zemljišne knjige i Sporazuma o osiguranju novčane tražbine zasnivanjem založnog prava na pokretinama - gotovih proizvoda (lebdeće založno pravno osiguranje), te na plastenicima i opremi, od 02. srpnja 2010. godine, solemniziranog po Javnom bilježniku Antunu Novačić, iz Orahovice, pod brojem: OV-2954/2010., dana 12. srpnja 2010. godine, uknjižuje se založno pravo na nekretnini u A, kao glavnom ulošku, za iznos od 6.000.000,00 kuna (slovima: šestmilijunakuna) uvećano za pripadajuće kamate i sve ostale troškove, za korist:</w:t>
      </w:r>
      <w:r w:rsidRPr="004A165B">
        <w:rPr>
          <w:bCs/>
          <w:color w:val="000000"/>
        </w:rPr>
        <w:t xml:space="preserve"> HYPO ALPE-ADRIA-BANK D.D., OIB: 14036333877, ZAGREB, SLAVONSKA AVENIJA 6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12.07.2010. broj Z-738/10. zabilježuje se da su sporedni ulošci </w:t>
      </w:r>
      <w:r w:rsidR="00797D34" w:rsidRPr="004A165B">
        <w:rPr>
          <w:color w:val="000000"/>
        </w:rPr>
        <w:t>za hipoteku upisanu pod C rbr.6</w:t>
      </w:r>
      <w:r w:rsidRPr="004A165B">
        <w:rPr>
          <w:color w:val="000000"/>
        </w:rPr>
        <w:t>. zk.ul. 2790 i 304 k.o. Orahovica.</w:t>
      </w:r>
    </w:p>
    <w:p w:rsidRDefault="00771AF0" w:rsidP="004A165B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11.04.2017.g. pod brojem Z-2910/2017</w:t>
      </w:r>
      <w:r w:rsidR="00797D34" w:rsidRPr="004A165B">
        <w:rPr>
          <w:color w:val="000000"/>
        </w:rPr>
        <w:t xml:space="preserve"> </w:t>
      </w:r>
      <w:r w:rsidRPr="004A165B">
        <w:rPr>
          <w:color w:val="000000"/>
        </w:rPr>
        <w:t xml:space="preserve">UKNJIŽBA, USTUPANJE ZALOŽNOG PRAVA, UGOVOR O USTUPU TRAŽBINE SOLEMNIZIRANOG PO JAVNOM BILJEŽNIKU MLADENU MATOŠ IZ ZAGREBA, POD POSL. BR. OV-6836/14 OD 05. 06. 2014. 05.06.2014, ANEKS UGOVORA O USTUPU TRAŽBINE, SOLEMNIZIRANOG PO JAVNOM BILJEŽNIKU MLADENU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10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771AF0" w:rsidP="0067503E" w:rsidR="00771AF0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 xml:space="preserve">JEŽEK IZ ZAGREBA, POD POSL. BR. OV-962/17 22.02.2017, UGOVOR O CESIJI SOLEMNIZIRAN PO JAVNOM BILJEŽNIKU NIKOLI TADIĆ IZ ZAGREBA POD BROJEM: OV-6586/16 15.12.2016 </w:t>
      </w:r>
      <w:r w:rsidRPr="004A165B">
        <w:rPr>
          <w:bCs/>
          <w:color w:val="000000"/>
        </w:rPr>
        <w:t>ADRIATIC ASSETS D.O.O., OIB: 18846383988, ZAGREB, RADNIČKA CESTA 80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11.03.2011. broj Z-231/11. zabilježuje se da su sporedni ulošci </w:t>
      </w:r>
      <w:r w:rsidR="00797D34" w:rsidRPr="004A165B">
        <w:rPr>
          <w:color w:val="000000"/>
        </w:rPr>
        <w:t>za hipoteku upisanu pod C rbr.8</w:t>
      </w:r>
      <w:r w:rsidRPr="004A165B">
        <w:rPr>
          <w:color w:val="000000"/>
        </w:rPr>
        <w:t>. zk.ul. 2790 i 304 k.o. Orahovica.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11.03.2011. broj Z-231/11. Na temelju ugovora o kreditu broj:776-51009277 sa sporazumom o osiguranju novčane tražbine, od 09. ožujka 2011. godine, solemniziranog po Javnom bilježniku Antunu Novačić, iz Orahovice, pod brojem:OV-803/2011., dana 10. ožujka 2011. godine i čl. 347.st.3. Zakona o vlasništvu i drugim stvarnim pravima, zabilježuje se obveza brisanja hipoteka upisanih na nekretnini u A pod Z-771/07, Z-1467/07, Z-2171/08, Z-649/10, Z-738/10, Z-787/10., kao i hipoteke koja je upisana temeljem ovog ugovora.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11.03.2011. broj Z-231/11. Na temelju ugovora o kreditu broj:</w:t>
      </w:r>
      <w:r w:rsidR="00764688" w:rsidRPr="004A165B">
        <w:rPr>
          <w:color w:val="000000"/>
        </w:rPr>
        <w:t xml:space="preserve"> </w:t>
      </w:r>
      <w:r w:rsidRPr="004A165B">
        <w:rPr>
          <w:color w:val="000000"/>
        </w:rPr>
        <w:t>776-51009277 sa sporazumom o osiguranju novčane tražbine, od 09. ožujka 2011. godine, solemniziranog po Javnom bilježniku Antunu Novačić, iz Orahovice, pod brojem:OV-803/2011., dana 10. ožujka 2011. godine, uknjižuje se založno pravo na nekretnini u A, za iznos od 675.000,00 EUR (slovima: šesto sedamdeset pet tisuća eura) u kunskoj protuvrijednosti po srednjem tečaju Hypo Alpe-Adria-Bank dd, uvećano za pripadajuću kamatu i sve ostale troškove navedene u ugovoru i sporazumu, za korist:</w:t>
      </w:r>
      <w:r w:rsidRPr="004A165B">
        <w:rPr>
          <w:bCs/>
          <w:color w:val="000000"/>
        </w:rPr>
        <w:t xml:space="preserve"> H-ABDUCO D.O.O., OIB: 13667298928, ZAGREB, SLAVONSKA AVENIJA 6A</w:t>
      </w:r>
    </w:p>
    <w:p w:rsidRDefault="00771AF0" w:rsidP="0067503E" w:rsidR="00C12544" w:rsidRP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27.01.2017.g. pod brojem Z-673/2017UKNJIŽBA, USTUPANJE ZALOŽNOG PRAVA, UGOVOR O CESIJI OD 15.12.2016. GODINE, SOLEMINIZRAN PO JAVNOM BILJEŽNIKU NIKOLI TADIĆ IZ ZAGREBA, POSLOVNI BROJ: OV-6586/16, 15.12.2016, uknjižuje se ustupanje založnog prava </w:t>
      </w:r>
    </w:p>
    <w:p w:rsidRDefault="00771AF0" w:rsidP="00C12544" w:rsidR="00771AF0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>sa dosadašnjeg vjerovnika, za korist:</w:t>
      </w:r>
      <w:r w:rsidRPr="004A165B">
        <w:rPr>
          <w:bCs/>
          <w:color w:val="000000"/>
        </w:rPr>
        <w:t xml:space="preserve"> ADRIATIC ASSETS D.O.O. ZA USLUGE, OIB: 18846383988, RADNIČKA CESTA 80, 10000 ZAGREB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>Zaprimljeno 11.03.2011. broj Z-232/11. zabilježuje se da su sporedni ulošci z</w:t>
      </w:r>
      <w:r w:rsidR="00764688" w:rsidRPr="004A165B">
        <w:rPr>
          <w:color w:val="000000"/>
        </w:rPr>
        <w:t>a hipoteku upisanu pod C rbr. 9</w:t>
      </w:r>
      <w:r w:rsidRPr="004A165B">
        <w:rPr>
          <w:color w:val="000000"/>
        </w:rPr>
        <w:t xml:space="preserve">. zk.ul. br. 2790 i 304 k.o. Orahovica. 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11.03.2011. broj Z-232/11. Na temelju Ugovora o kreditu broj: 776-51009280. sa sporazumom o osiguranju novčane tražbine od 09. ožujka 2011. godine, solemniziranog po Javnom bilježniku Antunu Novačić iz Orahovice, Trg plemenitih Mihalovića 3, pod brojem: OV-809/2011., dana 10. ožujka 2011. godine i odredbe članka 347. st. 3. Zakona o vlasništvu i drugim stvarnim pravima, zabilježuje se obveza brisanja hipoteka upisanih na nekretninama u A, pod poslovnim brojevima: Z-771/07., Z-1467/07., Z-2171/08., Z-649/10., Z-738/10., Z-787/10., kao i hipoteke koja je upisana temeljem ovoga ugovora. </w:t>
      </w:r>
    </w:p>
    <w:p w:rsidRDefault="00771AF0" w:rsidP="004A165B" w:rsidR="0067503E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11.03.2011. broj Z-232/11. Na temelju Ugovora o kreditu broj: 776-51009280. sa sporazumom o osiguranju novčane tražbine od 09. ožujka 2011. godine, solemniziranog po Javnom bilježniku Antunu Novačić iz Orahovice, Trg plemenitih Mihalovića 3, pod brojem: OV-809/2011., dana 10. ožujka 2011. godine, uknjižuje se 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11</w:t>
      </w:r>
    </w:p>
    <w:p w:rsidRDefault="0067503E" w:rsidP="0067503E" w:rsidR="0067503E">
      <w:pPr>
        <w:pStyle w:val="Odlomakpopisa"/>
        <w:ind w:left="1080"/>
        <w:jc w:val="center"/>
        <w:rPr>
          <w:color w:val="000000"/>
        </w:rPr>
      </w:pPr>
    </w:p>
    <w:p w:rsidRDefault="00771AF0" w:rsidP="0067503E" w:rsidR="00771AF0" w:rsidRPr="004A165B">
      <w:pPr>
        <w:pStyle w:val="Odlomakpopisa"/>
        <w:ind w:left="1080"/>
        <w:jc w:val="both"/>
        <w:rPr>
          <w:color w:val="000000"/>
        </w:rPr>
      </w:pPr>
      <w:r w:rsidRPr="004A165B">
        <w:rPr>
          <w:color w:val="000000"/>
        </w:rPr>
        <w:t>pravo zaloga na nekretninama u A, za iznos od 1.350.000,00 EUR (slovima: milijuntristopedesettisućaEUR), u kunskoj protuvrijednosti po srednjem tečaju Hypo Alpe-Adria-Bank d.d., uvećano za pripadajuću kamatu i sve ostale troškove, te uz ostale uvjete navedene u ugovoru i sporazumu, za korist:</w:t>
      </w:r>
      <w:r w:rsidRPr="004A165B">
        <w:rPr>
          <w:bCs/>
          <w:color w:val="000000"/>
        </w:rPr>
        <w:t xml:space="preserve"> H-ABDUCO D.O.O., OIB: 13667298928, ZAGREB, SLAVONSKA AVENIJA 6A</w:t>
      </w:r>
    </w:p>
    <w:p w:rsidRDefault="00771AF0" w:rsidP="004A165B" w:rsidR="004A165B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</w:t>
      </w:r>
      <w:r w:rsidR="00764688" w:rsidRPr="004A165B">
        <w:rPr>
          <w:color w:val="000000"/>
        </w:rPr>
        <w:t xml:space="preserve">prava sa dosadašnjeg vjerovnika </w:t>
      </w:r>
      <w:r w:rsidRPr="004A165B">
        <w:rPr>
          <w:color w:val="000000"/>
        </w:rPr>
        <w:t>za korist:</w:t>
      </w:r>
      <w:r w:rsidRPr="004A165B">
        <w:rPr>
          <w:bCs/>
          <w:color w:val="000000"/>
        </w:rPr>
        <w:t xml:space="preserve"> ADRIATIC ASSETS D.O.O. ZA USLUGE, OIB: 18846383988, RADNIČKA CESTA 80, 10000 ZAGREB</w:t>
      </w:r>
    </w:p>
    <w:p w:rsidRDefault="00771AF0" w:rsidP="004A165B" w:rsidR="00771AF0" w:rsidRPr="004A165B">
      <w:pPr>
        <w:pStyle w:val="Odlomakpopisa"/>
        <w:numPr>
          <w:ilvl w:val="0"/>
          <w:numId w:val="3"/>
        </w:numPr>
        <w:jc w:val="both"/>
        <w:rPr>
          <w:color w:val="000000"/>
        </w:rPr>
      </w:pPr>
      <w:r w:rsidRPr="004A165B">
        <w:rPr>
          <w:color w:val="000000"/>
        </w:rPr>
        <w:t xml:space="preserve">Zaprimljeno 21.01.2014. broj Z-60/14. Na temelju ovosudnog rješenja broj: Ovr-26/14-2., od 20. siječnja 2014 . godine, predbilježuje se založno pravo na nekretnini u A, radi osiguranja novčane tražbine za iznos od: </w:t>
      </w:r>
    </w:p>
    <w:p w:rsidRDefault="00771AF0" w:rsidP="00771AF0" w:rsidR="00771AF0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>458.060,90 kn (slovima:četristopedesetosamtisućašezdesetkunaidevedesetlipa), zajedno sa zakonskom zateznom kamatom na taj iznos po stopi od 12% godišnje počev od 01.01.2014. godine, a u slučaju njene promjene po stopi koja odgovara stopi HNB koja je važila posljednjeg dana prethodnog tromjesečja, uvećanoj za 5 postotnih poena, do isplate,</w:t>
      </w:r>
    </w:p>
    <w:p w:rsidRDefault="00771AF0" w:rsidP="00771AF0" w:rsidR="00771AF0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  <w:t xml:space="preserve">850.264,58kn(slovima:osamstopedesettisućadvjestošezdesetčetirikuneipedesetosamlipa), zajedno sa zakonskom zateznom kamatom na taj iznos po stopi od 12% godišnje počev od 01.01.2014. godine, a u slučaju njene promjene po stopi koja odgovara eskontnoj stopi HNB koja je važila posljednjeg dana prethodnog tromjesečja, uvećanoj za 5 postotnih poena, do isplate, </w:t>
      </w:r>
    </w:p>
    <w:p w:rsidRDefault="00085AE8" w:rsidP="00771AF0" w:rsidR="00085AE8">
      <w:pPr>
        <w:pStyle w:val="Odlomakpopisa"/>
        <w:ind w:left="1080"/>
        <w:jc w:val="both"/>
        <w:rPr>
          <w:color w:val="000000"/>
        </w:rPr>
      </w:pPr>
    </w:p>
    <w:p w:rsidRDefault="00771AF0" w:rsidP="00771AF0" w:rsidR="00771AF0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>71.951,29kn(slovima:sedamdesetjednatisućadevetstopedesetjednakunaidvadesetdevetlipa),zajedno sa zakonskom zateznom kamatom na taj iznos po stopi od 12% godišnje počev od 01.01.2014. godine, a u slučaju njene promjene po stopi koja odgovara eskontnoj stopi HNB koja je važila posljednjeg dana prethodnog tromjesečja, uvećanoj za 5 postotnih poena, do isplate,</w:t>
      </w:r>
    </w:p>
    <w:p w:rsidRDefault="00771AF0" w:rsidP="00771AF0" w:rsidR="00771AF0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  <w:t>350,00 kn (slovima: tristopedestkuna), zajedno sa zeteznom kamatom na taj iznos po stopi od 12% godišnje počev od 01.01.2014. godine, a u slučaju njene promjene po stopi koja odgovara eskontnoj stopi HNB koja je važila posljednjeg dana prethodnog tromjesečja uvećanoj za 5 postotnih poena, sve do isplate,</w:t>
      </w:r>
    </w:p>
    <w:p w:rsidRDefault="00771AF0" w:rsidP="00771AF0" w:rsidR="00085AE8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  <w:t xml:space="preserve">2.700,00 kn (slovima: dvijetisućesedamstokuna), zajedno sa zeteznom kamatom na taj iznos po stopi od 12% godišnje počev od 01.01.2014. godine, a u slučaju njene promjene po stopi koja odgovara eskontnoj stopi HNB koja je važila posljednjeg dana prethodnog tromjesečja uvećanoj za 5 postotnih poena, sve do isplate, kao i radi osiguranja naplate troškova ovog postupka osiguranja u iznosu od 13.834,00 kn </w:t>
      </w:r>
    </w:p>
    <w:p w:rsidRDefault="00085AE8" w:rsidP="00085AE8" w:rsidR="00085AE8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12</w:t>
      </w:r>
    </w:p>
    <w:p w:rsidRDefault="00085AE8" w:rsidP="00085AE8" w:rsidR="00085AE8">
      <w:pPr>
        <w:pStyle w:val="Odlomakpopisa"/>
        <w:ind w:left="1080"/>
        <w:jc w:val="center"/>
        <w:rPr>
          <w:color w:val="000000"/>
        </w:rPr>
      </w:pPr>
    </w:p>
    <w:p w:rsidRDefault="00085AE8" w:rsidP="00085AE8" w:rsidR="00085AE8">
      <w:pPr>
        <w:pStyle w:val="Odlomakpopisa"/>
        <w:ind w:left="1080"/>
        <w:jc w:val="center"/>
        <w:rPr>
          <w:color w:val="000000"/>
        </w:rPr>
      </w:pPr>
    </w:p>
    <w:p w:rsidRDefault="00771AF0" w:rsidP="00771AF0" w:rsidR="00771AF0">
      <w:pPr>
        <w:pStyle w:val="Odlomakpopisa"/>
        <w:ind w:left="1080"/>
        <w:jc w:val="both"/>
        <w:rPr>
          <w:bCs/>
          <w:color w:val="000000"/>
        </w:rPr>
      </w:pPr>
      <w:r>
        <w:rPr>
          <w:color w:val="000000"/>
        </w:rPr>
        <w:t>(slovima: trinaesttisućaosmstotridesetčetirikuna), za korist:</w:t>
      </w:r>
      <w:r>
        <w:rPr>
          <w:b/>
          <w:bCs/>
          <w:color w:val="000000"/>
          <w:sz w:val="15"/>
          <w:szCs w:val="15"/>
        </w:rPr>
        <w:t xml:space="preserve"> </w:t>
      </w:r>
      <w:r>
        <w:rPr>
          <w:bCs/>
          <w:color w:val="000000"/>
        </w:rPr>
        <w:t>REPUBLIKA HRVATSKA-MINISTARSTVO FINANCIJA-POREZNA UPRAVA PODRUČNI URED OSIJEK, OSIJEK</w:t>
      </w:r>
    </w:p>
    <w:p w:rsidRDefault="00771AF0" w:rsidP="0067503E" w:rsidR="00983F17" w:rsidRPr="00085AE8">
      <w:pPr>
        <w:pStyle w:val="Odlomakpopisa"/>
        <w:numPr>
          <w:ilvl w:val="0"/>
          <w:numId w:val="3"/>
        </w:numPr>
        <w:spacing w:lineRule="auto" w:line="240"/>
        <w:jc w:val="both"/>
        <w:rPr>
          <w:color w:val="000000"/>
          <w:sz w:val="15"/>
          <w:szCs w:val="15"/>
        </w:rPr>
      </w:pPr>
      <w:r w:rsidRPr="004A165B">
        <w:rPr>
          <w:color w:val="000000"/>
        </w:rPr>
        <w:t>Zaprimljeno 21.01.2014. broj Z-60/14.  Zabilježuje se ovršivost naprijed navedene novčane tražbine.</w:t>
      </w:r>
      <w:r>
        <w:t xml:space="preserve"> </w:t>
      </w:r>
    </w:p>
    <w:p w:rsidRDefault="00085AE8" w:rsidP="0067503E" w:rsidR="00085AE8" w:rsidRPr="00C12544">
      <w:pPr>
        <w:pStyle w:val="Odlomakpopisa"/>
        <w:numPr>
          <w:ilvl w:val="0"/>
          <w:numId w:val="3"/>
        </w:numPr>
        <w:spacing w:lineRule="auto" w:line="240"/>
        <w:jc w:val="both"/>
        <w:rPr>
          <w:color w:val="000000"/>
          <w:sz w:val="15"/>
          <w:szCs w:val="15"/>
        </w:rPr>
      </w:pPr>
    </w:p>
    <w:p w:rsidRDefault="00983F17" w:rsidP="00C12544" w:rsidR="00B12471">
      <w:pPr>
        <w:jc w:val="center"/>
      </w:pPr>
      <w:r>
        <w:t>Obrazloženje</w:t>
      </w:r>
    </w:p>
    <w:p w:rsidRDefault="00C12544" w:rsidP="00C12544" w:rsidR="00C12544">
      <w:pPr>
        <w:jc w:val="center"/>
      </w:pPr>
    </w:p>
    <w:p w:rsidRDefault="00983F17" w:rsidP="00B12471" w:rsidR="00983F17">
      <w:pPr>
        <w:ind w:firstLine="720"/>
        <w:jc w:val="both"/>
      </w:pPr>
      <w:r>
        <w:t>Ovosudn</w:t>
      </w:r>
      <w:r w:rsidR="001056E3">
        <w:t>im rješenjem broj 13 St-23/14-111 od 12. prosinca</w:t>
      </w:r>
      <w:r>
        <w:t xml:space="preserve"> 2017. godine, koje rješenje je </w:t>
      </w:r>
      <w:r w:rsidR="001056E3">
        <w:t>postalo pravomoćno 30. prosinca</w:t>
      </w:r>
      <w:r>
        <w:t xml:space="preserve"> 2017. godine, navedenom kupcu su dosuđene nekretnine kako je to navedeno u izreci ovog zaključka.</w:t>
      </w:r>
    </w:p>
    <w:p w:rsidRDefault="00723B97" w:rsidP="00723B97" w:rsidR="001135DA">
      <w:pPr>
        <w:jc w:val="both"/>
      </w:pPr>
      <w:r w:rsidRPr="00723B97">
        <w:tab/>
        <w:t>Budući je kupac isplatio kupovninu u cijelosti, temeljem članaka 101. i 119. Ovršnog zakona (Narodne novine broj 57/96, 29/99, 42/00, 173/03, 194/03, 151/04, 88/05, 121/05, 67/08, 139/10, 112/12, 25/13 i 93/14)   odlučeno je kao u izreci ovog zaključka.</w:t>
      </w:r>
    </w:p>
    <w:p w:rsidRDefault="00085AE8" w:rsidP="00723B97" w:rsidR="00085AE8">
      <w:pPr>
        <w:jc w:val="both"/>
        <w:rPr>
          <w:bCs/>
        </w:rPr>
      </w:pPr>
    </w:p>
    <w:p w:rsidRDefault="00723B97" w:rsidP="00723B97" w:rsidR="00723B97">
      <w:pPr>
        <w:jc w:val="center"/>
        <w:rPr>
          <w:bCs/>
        </w:rPr>
      </w:pPr>
      <w:r>
        <w:rPr>
          <w:bCs/>
        </w:rPr>
        <w:t xml:space="preserve">U Osijeku 5. veljače  2018. </w:t>
      </w:r>
    </w:p>
    <w:p w:rsidRDefault="00085AE8" w:rsidP="00723B97" w:rsidR="00085AE8">
      <w:pPr>
        <w:jc w:val="center"/>
        <w:rPr>
          <w:bCs/>
        </w:rPr>
      </w:pPr>
    </w:p>
    <w:p w:rsidRDefault="00723B97" w:rsidP="0067503E" w:rsidR="00723B97">
      <w:pPr>
        <w:spacing w:lineRule="auto" w:line="240"/>
        <w:rPr>
          <w:bCs/>
        </w:rPr>
      </w:pPr>
      <w:r>
        <w:rPr>
          <w:bCs/>
        </w:rPr>
        <w:t>Zapisničar</w:t>
      </w:r>
    </w:p>
    <w:p w:rsidRDefault="00723B97" w:rsidP="0067503E" w:rsidR="00723B97">
      <w:pPr>
        <w:spacing w:lineRule="auto" w:line="240"/>
        <w:rPr>
          <w:bCs/>
        </w:rPr>
      </w:pPr>
      <w:r>
        <w:rPr>
          <w:bCs/>
        </w:rPr>
        <w:t>Maja Kocijan</w:t>
      </w:r>
    </w:p>
    <w:p w:rsidRDefault="00723B97" w:rsidP="0067503E" w:rsidR="00723B97">
      <w:pPr>
        <w:tabs>
          <w:tab w:pos="5745" w:val="left"/>
        </w:tabs>
        <w:spacing w:lineRule="auto" w:line="240"/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723B97" w:rsidP="0067503E" w:rsidR="001135DA">
      <w:pPr>
        <w:tabs>
          <w:tab w:pos="5745" w:val="left"/>
        </w:tabs>
        <w:spacing w:lineRule="auto" w:line="240"/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085AE8" w:rsidP="0067503E" w:rsidR="00085AE8">
      <w:pPr>
        <w:tabs>
          <w:tab w:pos="5745" w:val="left"/>
        </w:tabs>
        <w:spacing w:lineRule="auto" w:line="240"/>
        <w:rPr>
          <w:bCs/>
        </w:rPr>
      </w:pPr>
    </w:p>
    <w:p w:rsidRDefault="001135DA" w:rsidP="00755BFA" w:rsidR="001135DA">
      <w:pPr>
        <w:spacing w:lineRule="auto" w:line="240"/>
        <w:rPr>
          <w:bCs/>
        </w:rPr>
      </w:pPr>
      <w:r>
        <w:rPr>
          <w:bCs/>
        </w:rPr>
        <w:t>POUKA O PRAVNOM LIJEKU:</w:t>
      </w:r>
    </w:p>
    <w:p w:rsidRDefault="001135DA" w:rsidP="00755BFA" w:rsidR="001135DA">
      <w:pPr>
        <w:spacing w:lineRule="auto" w:line="240"/>
        <w:rPr>
          <w:bCs/>
        </w:rPr>
      </w:pPr>
      <w:r>
        <w:rPr>
          <w:bCs/>
        </w:rPr>
        <w:t xml:space="preserve">Protiv zaključka nije dopušten pravni lijek  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zakona).</w:t>
      </w:r>
    </w:p>
    <w:p w:rsidRDefault="00085AE8" w:rsidP="00755BFA" w:rsidR="00085AE8">
      <w:pPr>
        <w:spacing w:lineRule="auto" w:line="240"/>
        <w:rPr>
          <w:bCs/>
        </w:rPr>
      </w:pPr>
    </w:p>
    <w:p w:rsidRDefault="001135DA" w:rsidP="001135DA" w:rsidR="001135DA">
      <w:pPr>
        <w:rPr>
          <w:bCs/>
        </w:rPr>
      </w:pPr>
      <w:r>
        <w:rPr>
          <w:bCs/>
        </w:rPr>
        <w:t>DNA:</w:t>
      </w:r>
    </w:p>
    <w:p w:rsidRDefault="001135DA" w:rsidP="001135DA" w:rsidR="001135DA" w:rsidRPr="00ED0FB4">
      <w:pPr>
        <w:numPr>
          <w:ilvl w:val="0"/>
          <w:numId w:val="4"/>
        </w:numPr>
        <w:spacing w:lineRule="auto" w:line="240" w:after="0"/>
        <w:rPr>
          <w:bCs/>
        </w:rPr>
      </w:pPr>
      <w:r>
        <w:rPr>
          <w:bCs/>
        </w:rPr>
        <w:t>Stečajni upravitelj</w:t>
      </w:r>
      <w:r w:rsidR="00E4181D">
        <w:rPr>
          <w:bCs/>
        </w:rPr>
        <w:t xml:space="preserve"> Željko Rupčić</w:t>
      </w:r>
    </w:p>
    <w:p w:rsidRDefault="001135DA" w:rsidP="00E4181D" w:rsidR="001135DA" w:rsidRPr="00741229">
      <w:pPr>
        <w:numPr>
          <w:ilvl w:val="0"/>
          <w:numId w:val="4"/>
        </w:numPr>
        <w:spacing w:lineRule="auto" w:line="240" w:after="0"/>
        <w:rPr>
          <w:bCs/>
        </w:rPr>
      </w:pPr>
      <w:r>
        <w:rPr>
          <w:bCs/>
        </w:rPr>
        <w:t xml:space="preserve">Kupac  - </w:t>
      </w:r>
      <w:r w:rsidR="00E4181D">
        <w:t>Bruno K</w:t>
      </w:r>
      <w:r w:rsidR="00E4181D" w:rsidRPr="00E4181D">
        <w:t>nežević, Duzluk-Orahovica, Toplička 1</w:t>
      </w:r>
    </w:p>
    <w:p w:rsidRDefault="00755BFA" w:rsidP="001135DA" w:rsidR="00755BFA" w:rsidRPr="00755BFA">
      <w:pPr>
        <w:numPr>
          <w:ilvl w:val="0"/>
          <w:numId w:val="4"/>
        </w:numPr>
        <w:spacing w:lineRule="auto" w:line="240" w:after="0"/>
        <w:rPr>
          <w:bCs/>
        </w:rPr>
      </w:pPr>
      <w:r>
        <w:t xml:space="preserve">Općinski sud u Virovitici Stalna služba Orahovica </w:t>
      </w:r>
    </w:p>
    <w:p w:rsidRDefault="001135DA" w:rsidP="001135DA" w:rsidR="001135DA">
      <w:pPr>
        <w:numPr>
          <w:ilvl w:val="0"/>
          <w:numId w:val="4"/>
        </w:numPr>
        <w:spacing w:lineRule="auto" w:line="240" w:after="0"/>
        <w:rPr>
          <w:bCs/>
        </w:rPr>
      </w:pPr>
      <w:r>
        <w:rPr>
          <w:bCs/>
        </w:rPr>
        <w:t>e-oglasna ploča</w:t>
      </w:r>
    </w:p>
    <w:p w:rsidRDefault="001135DA" w:rsidP="00085AE8" w:rsidR="00C15B11" w:rsidRPr="00085AE8">
      <w:pPr>
        <w:numPr>
          <w:ilvl w:val="0"/>
          <w:numId w:val="4"/>
        </w:numPr>
        <w:spacing w:lineRule="auto" w:line="240" w:after="0"/>
        <w:rPr>
          <w:bCs/>
        </w:rPr>
      </w:pPr>
      <w:r>
        <w:rPr>
          <w:bCs/>
        </w:rPr>
        <w:t>kal</w:t>
      </w:r>
      <w:r w:rsidR="00085AE8">
        <w:rPr>
          <w:bCs/>
        </w:rPr>
        <w:t>.</w:t>
      </w:r>
    </w:p>
    <w:sectPr w:rsidR="00C15B11" w:rsidRPr="00085AE8">
      <w:headerReference w:type="default" r:id="rId10"/>
      <w:pgSz w:h="15840" w:w="12240"/>
      <w:pgMar w:gutter="0" w:footer="720" w:header="720" w:left="1440" w:bottom="1440" w:right="144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5A9" w:rsidP="006605A9" w:rsidR="006605A9">
      <w:pPr>
        <w:spacing w:lineRule="auto" w:line="240" w:after="0"/>
      </w:pPr>
      <w:r>
        <w:separator/>
      </w:r>
    </w:p>
  </w:endnote>
  <w:endnote w:id="0" w:type="continuationSeparator">
    <w:p w:rsidRDefault="006605A9" w:rsidP="006605A9" w:rsidR="006605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5A9" w:rsidP="006605A9" w:rsidR="006605A9">
      <w:pPr>
        <w:spacing w:lineRule="auto" w:line="240" w:after="0"/>
      </w:pPr>
      <w:r>
        <w:separator/>
      </w:r>
    </w:p>
  </w:footnote>
  <w:footnote w:id="0" w:type="continuationSeparator">
    <w:p w:rsidRDefault="006605A9" w:rsidP="006605A9" w:rsidR="006605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5A9" w:rsidP="006605A9" w:rsidR="006605A9" w:rsidRPr="006605A9">
    <w:pPr>
      <w:pStyle w:val="Zaglavlje"/>
      <w:jc w:val="right"/>
      <w:rPr>
        <w:lang w:val="hr-HR"/>
      </w:rPr>
    </w:pPr>
    <w:r>
      <w:rPr>
        <w:lang w:val="hr-HR"/>
      </w:rPr>
      <w:t>13 St-23/14-116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44916"/>
    <w:multiLevelType w:val="hybridMultilevel"/>
    <w:tmpl w:val="5C9C2AEC"/>
    <w:lvl w:tplc="D6DC67B0" w:ilvl="0">
      <w:start w:val="1"/>
      <w:numFmt w:val="upperRoman"/>
      <w:lvlText w:val="%1."/>
      <w:lvlJc w:val="left"/>
      <w:pPr>
        <w:ind w:hanging="720" w:left="108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3A5C94"/>
    <w:multiLevelType w:val="hybridMultilevel"/>
    <w:tmpl w:val="0506282E"/>
    <w:lvl w:tplc="4006AB08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1A346C"/>
    <w:multiLevelType w:val="hybridMultilevel"/>
    <w:tmpl w:val="3C7E3EB4"/>
    <w:lvl w:tplc="2DD0D8B6" w:ilvl="0">
      <w:start w:val="1"/>
      <w:numFmt w:val="decimal"/>
      <w:lvlText w:val="%1."/>
      <w:lvlJc w:val="left"/>
      <w:pPr>
        <w:ind w:hanging="360" w:left="1080"/>
      </w:pPr>
      <w:rPr>
        <w:color w:val="000000"/>
      </w:rPr>
    </w:lvl>
    <w:lvl w:tplc="04090019" w:ilvl="1">
      <w:start w:val="1"/>
      <w:numFmt w:val="lowerLetter"/>
      <w:lvlText w:val="%2."/>
      <w:lvlJc w:val="left"/>
      <w:pPr>
        <w:ind w:hanging="360" w:left="1800"/>
      </w:pPr>
    </w:lvl>
    <w:lvl w:tplc="0409001B" w:ilvl="2">
      <w:start w:val="1"/>
      <w:numFmt w:val="lowerRoman"/>
      <w:lvlText w:val="%3."/>
      <w:lvlJc w:val="right"/>
      <w:pPr>
        <w:ind w:hanging="180" w:left="2520"/>
      </w:pPr>
    </w:lvl>
    <w:lvl w:tplc="0409000F" w:ilvl="3">
      <w:start w:val="1"/>
      <w:numFmt w:val="decimal"/>
      <w:lvlText w:val="%4."/>
      <w:lvlJc w:val="left"/>
      <w:pPr>
        <w:ind w:hanging="360" w:left="3240"/>
      </w:pPr>
    </w:lvl>
    <w:lvl w:tplc="04090019" w:ilvl="4">
      <w:start w:val="1"/>
      <w:numFmt w:val="lowerLetter"/>
      <w:lvlText w:val="%5."/>
      <w:lvlJc w:val="left"/>
      <w:pPr>
        <w:ind w:hanging="360" w:left="3960"/>
      </w:pPr>
    </w:lvl>
    <w:lvl w:tplc="0409001B" w:ilvl="5">
      <w:start w:val="1"/>
      <w:numFmt w:val="lowerRoman"/>
      <w:lvlText w:val="%6."/>
      <w:lvlJc w:val="right"/>
      <w:pPr>
        <w:ind w:hanging="180" w:left="4680"/>
      </w:pPr>
    </w:lvl>
    <w:lvl w:tplc="0409000F" w:ilvl="6">
      <w:start w:val="1"/>
      <w:numFmt w:val="decimal"/>
      <w:lvlText w:val="%7."/>
      <w:lvlJc w:val="left"/>
      <w:pPr>
        <w:ind w:hanging="360" w:left="5400"/>
      </w:pPr>
    </w:lvl>
    <w:lvl w:tplc="04090019" w:ilvl="7">
      <w:start w:val="1"/>
      <w:numFmt w:val="lowerLetter"/>
      <w:lvlText w:val="%8."/>
      <w:lvlJc w:val="left"/>
      <w:pPr>
        <w:ind w:hanging="360" w:left="6120"/>
      </w:pPr>
    </w:lvl>
    <w:lvl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F17"/>
    <w:rsid w:val="00085AE8"/>
    <w:rsid w:val="00102106"/>
    <w:rsid w:val="001056E3"/>
    <w:rsid w:val="001135DA"/>
    <w:rsid w:val="0013280E"/>
    <w:rsid w:val="00242AFD"/>
    <w:rsid w:val="003D509F"/>
    <w:rsid w:val="004A165B"/>
    <w:rsid w:val="004D349E"/>
    <w:rsid w:val="00590B82"/>
    <w:rsid w:val="006605A9"/>
    <w:rsid w:val="0067503E"/>
    <w:rsid w:val="00723B97"/>
    <w:rsid w:val="00755BFA"/>
    <w:rsid w:val="00764688"/>
    <w:rsid w:val="00771AF0"/>
    <w:rsid w:val="00797D34"/>
    <w:rsid w:val="00823959"/>
    <w:rsid w:val="00931CC3"/>
    <w:rsid w:val="00983F17"/>
    <w:rsid w:val="00B12471"/>
    <w:rsid w:val="00C12544"/>
    <w:rsid w:val="00C15B11"/>
    <w:rsid w:val="00D947D7"/>
    <w:rsid w:val="00E4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en-US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17"/>
    <w:pPr>
      <w:spacing w:lineRule="auto" w:line="256"/>
    </w:pPr>
    <w:rPr>
      <w:rFonts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3F17"/>
    <w:pPr>
      <w:ind w:left="720"/>
      <w:contextualSpacing/>
    </w:pPr>
  </w:style>
  <w:style w:styleId="Naglaeno" w:type="character">
    <w:name w:val="Strong"/>
    <w:basedOn w:val="Zadanifontodlomka"/>
    <w:qFormat/>
    <w:rsid w:val="00931CC3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1C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1CC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05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05A9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6605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05A9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3D5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17"/>
    <w:pPr>
      <w:spacing w:line="256" w:lineRule="auto"/>
    </w:pPr>
    <w:rPr>
      <w:rFonts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3F17"/>
    <w:pPr>
      <w:ind w:left="720"/>
      <w:contextualSpacing/>
    </w:pPr>
  </w:style>
  <w:style w:styleId="Naglaeno" w:type="character">
    <w:name w:val="Strong"/>
    <w:basedOn w:val="Zadanifontodlomka"/>
    <w:qFormat/>
    <w:rsid w:val="00931CC3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1C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1CC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05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05A9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6605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05A9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3D5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33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01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96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4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1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257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52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4360</properties:Words>
  <properties:Characters>26648</properties:Characters>
  <properties:Lines>505</properties:Lines>
  <properties:Paragraphs>118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2018-02-05T11:23:00Z</dcterms:created>
  <dc:creator>Windows User</dc:creator>
  <cp:lastModifiedBy>Maja Kocijan</cp:lastModifiedBy>
  <dcterms:modified xmlns:xsi="http://www.w3.org/2001/XMLSchema-instance" xsi:type="dcterms:W3CDTF">2018-02-05T12:33:00Z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