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8819" w14:paraId="b398819" w:rsidRDefault="00D97BE1" w:rsidP="00D97BE1" w:rsidR="00D97BE1" w:rsidRPr="004565A9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B949D4" w:rsidR="00520CA4" w:rsidRPr="004565A9">
      <w:pPr>
        <w:jc w:val="right"/>
      </w:pPr>
      <w:r w:rsidRPr="004565A9">
        <w:t xml:space="preserve"> </w:t>
      </w:r>
      <w:r w:rsidR="00D97BE1" w:rsidRPr="004565A9">
        <w:t xml:space="preserve"> </w:t>
      </w:r>
    </w:p>
    <w:p w:rsidRDefault="00B949D4" w:rsidP="000F60FD" w:rsidR="00B949D4" w:rsidRPr="004565A9">
      <w:pPr>
        <w:rPr>
          <w:b/>
        </w:rPr>
      </w:pPr>
    </w:p>
    <w:p w:rsidRDefault="000F60FD" w:rsidP="000F60FD" w:rsidR="000F60FD" w:rsidRPr="004565A9">
      <w:pPr>
        <w:rPr>
          <w:b/>
        </w:rPr>
      </w:pPr>
      <w:r w:rsidRPr="004565A9">
        <w:rPr>
          <w:b/>
        </w:rPr>
        <w:t>REPUBLIKA HRVATSKA</w:t>
      </w:r>
    </w:p>
    <w:p w:rsidRDefault="000F60FD" w:rsidP="000F60FD" w:rsidR="003D72BA" w:rsidRPr="004565A9">
      <w:pPr>
        <w:rPr>
          <w:b/>
        </w:rPr>
      </w:pPr>
      <w:r w:rsidRPr="004565A9">
        <w:rPr>
          <w:b/>
        </w:rPr>
        <w:t>TRGOVAČKI SUD U</w:t>
      </w:r>
      <w:r w:rsidR="00D024BA" w:rsidRPr="004565A9">
        <w:rPr>
          <w:b/>
        </w:rPr>
        <w:t xml:space="preserve"> ZADRU</w:t>
      </w:r>
    </w:p>
    <w:p w:rsidRDefault="003D72BA" w:rsidP="00B949D4" w:rsidR="00873E4C" w:rsidRPr="004565A9">
      <w:r w:rsidRPr="004565A9">
        <w:t>Dr. Franje Tuđmana 35</w:t>
      </w:r>
      <w:r w:rsidR="00D024BA" w:rsidRPr="004565A9">
        <w:tab/>
      </w:r>
      <w:r w:rsidR="00D024BA" w:rsidRPr="004565A9">
        <w:tab/>
      </w:r>
      <w:r w:rsidR="00D024BA" w:rsidRPr="004565A9">
        <w:tab/>
      </w:r>
      <w:r w:rsidR="00AB29B4" w:rsidRPr="004565A9">
        <w:t xml:space="preserve">          </w:t>
      </w:r>
    </w:p>
    <w:p w:rsidRDefault="00D47766" w:rsidP="000F60FD" w:rsidR="00D47766" w:rsidRPr="004565A9">
      <w:pPr>
        <w:jc w:val="center"/>
      </w:pPr>
    </w:p>
    <w:p w:rsidRDefault="00C10FC9" w:rsidP="000F60FD" w:rsidR="00C10FC9" w:rsidRPr="004565A9">
      <w:pPr>
        <w:jc w:val="center"/>
      </w:pPr>
    </w:p>
    <w:p w:rsidRDefault="00696A23" w:rsidP="000F60FD" w:rsidR="00696A23" w:rsidRPr="004565A9">
      <w:pPr>
        <w:jc w:val="center"/>
        <w:rPr>
          <w:b/>
        </w:rPr>
      </w:pPr>
      <w:r w:rsidRPr="004565A9">
        <w:rPr>
          <w:b/>
        </w:rPr>
        <w:t>R E P U B L I KA   H R V A T S K A</w:t>
      </w:r>
    </w:p>
    <w:p w:rsidRDefault="001F3EEE" w:rsidP="000F60FD" w:rsidR="001F3EEE" w:rsidRPr="004565A9">
      <w:pPr>
        <w:jc w:val="center"/>
        <w:rPr>
          <w:b/>
        </w:rPr>
      </w:pPr>
    </w:p>
    <w:p w:rsidRDefault="000F60FD" w:rsidP="000F60FD" w:rsidR="000F60FD" w:rsidRPr="004565A9">
      <w:pPr>
        <w:jc w:val="center"/>
        <w:rPr>
          <w:b/>
        </w:rPr>
      </w:pPr>
      <w:r w:rsidRPr="004565A9">
        <w:rPr>
          <w:b/>
        </w:rPr>
        <w:t>R J E Š E N J E</w:t>
      </w:r>
    </w:p>
    <w:p w:rsidRDefault="00182066" w:rsidP="000F60FD" w:rsidR="00182066"/>
    <w:p w:rsidRDefault="00E266F3" w:rsidP="000F60FD" w:rsidR="00E266F3" w:rsidRPr="004565A9"/>
    <w:p w:rsidRDefault="0068406C" w:rsidP="00AA2BEB" w:rsidR="00AA2BEB" w:rsidRPr="004565A9">
      <w:pPr>
        <w:ind w:firstLine="708"/>
        <w:jc w:val="both"/>
        <w:rPr>
          <w:rFonts w:eastAsia="Calibri"/>
          <w:b/>
        </w:rPr>
      </w:pPr>
      <w:r w:rsidRPr="004565A9">
        <w:t>Trgovački sud u Zadru</w:t>
      </w:r>
      <w:r w:rsidR="00B949D4" w:rsidRPr="004565A9">
        <w:t xml:space="preserve">, </w:t>
      </w:r>
      <w:r w:rsidR="001B3070" w:rsidRPr="004565A9">
        <w:t>po su</w:t>
      </w:r>
      <w:r w:rsidR="00FB2747" w:rsidRPr="004565A9">
        <w:t>tkinji</w:t>
      </w:r>
      <w:r w:rsidR="00AA2BEB" w:rsidRPr="004565A9">
        <w:t xml:space="preserve"> Ani</w:t>
      </w:r>
      <w:r w:rsidR="00B949D4" w:rsidRPr="004565A9">
        <w:t xml:space="preserve"> Markač</w:t>
      </w:r>
      <w:r w:rsidR="00BC28B6" w:rsidRPr="004565A9">
        <w:t xml:space="preserve">, povodom prijedloga za otvaranje stečajnog postupka </w:t>
      </w:r>
      <w:r w:rsidR="00C10FC9" w:rsidRPr="004565A9">
        <w:t xml:space="preserve">nad </w:t>
      </w:r>
      <w:r w:rsidR="00E46C38" w:rsidRPr="004565A9">
        <w:t>dužnikom</w:t>
      </w:r>
      <w:r w:rsidR="004565A9" w:rsidRPr="004565A9">
        <w:t xml:space="preserve"> SAVARO d.o.o., Brbinj, Savar 76, OIB:29352861260</w:t>
      </w:r>
      <w:r w:rsidR="00E266F3">
        <w:t xml:space="preserve">, </w:t>
      </w:r>
      <w:r w:rsidR="004565A9">
        <w:t xml:space="preserve">dana 21. srpnja 2017. </w:t>
      </w:r>
    </w:p>
    <w:p w:rsidRDefault="00D47766" w:rsidP="00696A23" w:rsidR="00D47766" w:rsidRPr="004565A9">
      <w:pPr>
        <w:rPr>
          <w:b/>
        </w:rPr>
      </w:pPr>
    </w:p>
    <w:p w:rsidRDefault="000F60FD" w:rsidP="000F60FD" w:rsidR="000F60FD" w:rsidRPr="004565A9">
      <w:pPr>
        <w:jc w:val="center"/>
        <w:rPr>
          <w:b/>
        </w:rPr>
      </w:pPr>
      <w:r w:rsidRPr="004565A9">
        <w:rPr>
          <w:b/>
        </w:rPr>
        <w:t>r i j e š i o  j e</w:t>
      </w:r>
    </w:p>
    <w:p w:rsidRDefault="00182066" w:rsidP="000F60FD" w:rsidR="00182066" w:rsidRPr="004565A9">
      <w:pPr>
        <w:rPr>
          <w:b/>
        </w:rPr>
      </w:pPr>
    </w:p>
    <w:p w:rsidRDefault="00AA2BEB" w:rsidP="00AA2BEB" w:rsidR="000F60FD" w:rsidRPr="004565A9">
      <w:pPr>
        <w:jc w:val="both"/>
        <w:rPr>
          <w:b/>
        </w:rPr>
      </w:pPr>
      <w:r w:rsidRPr="004565A9">
        <w:t>I.</w:t>
      </w:r>
      <w:r w:rsidRPr="004565A9">
        <w:tab/>
      </w:r>
      <w:r w:rsidR="000F60FD" w:rsidRPr="004565A9">
        <w:t xml:space="preserve">O t v a r a   s e </w:t>
      </w:r>
      <w:r w:rsidR="007228EC" w:rsidRPr="004565A9">
        <w:t xml:space="preserve">  </w:t>
      </w:r>
      <w:r w:rsidR="000F60FD" w:rsidRPr="004565A9">
        <w:t>stečajni postupak nad dužnikom</w:t>
      </w:r>
      <w:r w:rsidR="00C569BB" w:rsidRPr="004565A9">
        <w:rPr>
          <w:b/>
        </w:rPr>
        <w:t xml:space="preserve"> </w:t>
      </w:r>
      <w:r w:rsidR="004565A9">
        <w:t>SAVARO d.o.o., Brbinj, Savar 76, OIB:29352861260.</w:t>
      </w:r>
    </w:p>
    <w:p w:rsidRDefault="000F60FD" w:rsidP="0068406C" w:rsidR="000F60FD" w:rsidRPr="004565A9">
      <w:pPr>
        <w:ind w:hanging="192" w:left="900"/>
        <w:jc w:val="both"/>
        <w:rPr>
          <w:b/>
        </w:rPr>
      </w:pPr>
    </w:p>
    <w:p w:rsidRDefault="000F60FD" w:rsidP="004565A9" w:rsidR="004565A9" w:rsidRPr="00B806E9">
      <w:pPr>
        <w:jc w:val="both"/>
      </w:pPr>
      <w:r w:rsidRPr="004565A9">
        <w:t>II</w:t>
      </w:r>
      <w:r w:rsidR="00AA2BEB" w:rsidRPr="004565A9">
        <w:t>.</w:t>
      </w:r>
      <w:r w:rsidR="00AA2BEB" w:rsidRPr="004565A9">
        <w:tab/>
      </w:r>
      <w:r w:rsidR="00C05DFE" w:rsidRPr="004565A9">
        <w:t>S</w:t>
      </w:r>
      <w:r w:rsidRPr="004565A9">
        <w:t>tečajn</w:t>
      </w:r>
      <w:r w:rsidR="004565A9">
        <w:t>om</w:t>
      </w:r>
      <w:r w:rsidRPr="004565A9">
        <w:t xml:space="preserve"> upravitelj</w:t>
      </w:r>
      <w:r w:rsidR="004565A9">
        <w:t>icom</w:t>
      </w:r>
      <w:r w:rsidRPr="004565A9">
        <w:t xml:space="preserve"> imenuje</w:t>
      </w:r>
      <w:r w:rsidR="00BC28B6" w:rsidRPr="004565A9">
        <w:t xml:space="preserve"> se</w:t>
      </w:r>
      <w:r w:rsidR="00C7534E" w:rsidRPr="004565A9">
        <w:rPr>
          <w:b/>
        </w:rPr>
        <w:t xml:space="preserve"> </w:t>
      </w:r>
      <w:r w:rsidR="004565A9" w:rsidRPr="00B806E9">
        <w:t>Marica Nekić, Put Gazića 14a, Zadar, OIB:75245904208.</w:t>
      </w:r>
    </w:p>
    <w:p w:rsidRDefault="00AE7F32" w:rsidP="004565A9" w:rsidR="00AE7F32" w:rsidRPr="004565A9">
      <w:pPr>
        <w:jc w:val="both"/>
        <w:rPr>
          <w:b/>
        </w:rPr>
      </w:pPr>
    </w:p>
    <w:p w:rsidRDefault="00AA2BEB" w:rsidP="00AA2BEB" w:rsidR="00600F72" w:rsidRPr="00E266F3">
      <w:pPr>
        <w:jc w:val="both"/>
        <w:rPr>
          <w:b/>
        </w:rPr>
      </w:pPr>
      <w:r w:rsidRPr="004565A9">
        <w:t>III.</w:t>
      </w:r>
      <w:r w:rsidRPr="004565A9">
        <w:tab/>
      </w:r>
      <w:r w:rsidR="00600F72" w:rsidRPr="004565A9">
        <w:t>Stečajni postupak nad stečajnim dužnikom</w:t>
      </w:r>
      <w:r w:rsidR="00E266F3" w:rsidRPr="00E266F3">
        <w:t xml:space="preserve"> </w:t>
      </w:r>
      <w:r w:rsidR="00E266F3">
        <w:t>SAVARO d.o.o., Brbinj, Savar 76, OIB:29352861260</w:t>
      </w:r>
      <w:r w:rsidR="004565A9">
        <w:t xml:space="preserve">, </w:t>
      </w:r>
      <w:r w:rsidR="00600F72" w:rsidRPr="004565A9">
        <w:t xml:space="preserve">otvara se </w:t>
      </w:r>
      <w:r w:rsidR="004565A9">
        <w:t>21</w:t>
      </w:r>
      <w:r w:rsidR="00263B1A" w:rsidRPr="004565A9">
        <w:t xml:space="preserve">. srpnja 2017. </w:t>
      </w:r>
      <w:r w:rsidR="00600F72" w:rsidRPr="004565A9">
        <w:t xml:space="preserve">u </w:t>
      </w:r>
      <w:r w:rsidR="004565A9">
        <w:t xml:space="preserve">8,15 </w:t>
      </w:r>
      <w:r w:rsidR="00600F72" w:rsidRPr="004565A9">
        <w:t xml:space="preserve">sati i istog trenutka rješenje o otvaranju stečajnog postupka objavit će se na </w:t>
      </w:r>
      <w:r w:rsidR="00263B1A" w:rsidRPr="004565A9">
        <w:t xml:space="preserve">mrežnoj stranici </w:t>
      </w:r>
      <w:r w:rsidR="00600F72" w:rsidRPr="004565A9">
        <w:t>e-</w:t>
      </w:r>
      <w:r w:rsidRPr="004565A9">
        <w:t>O</w:t>
      </w:r>
      <w:r w:rsidR="00600F72" w:rsidRPr="004565A9">
        <w:t>glasn</w:t>
      </w:r>
      <w:r w:rsidR="00263B1A" w:rsidRPr="004565A9">
        <w:t>a</w:t>
      </w:r>
      <w:r w:rsidR="00600F72" w:rsidRPr="004565A9">
        <w:t xml:space="preserve"> ploč</w:t>
      </w:r>
      <w:r w:rsidR="00263B1A" w:rsidRPr="004565A9">
        <w:t>a sudova</w:t>
      </w:r>
      <w:r w:rsidR="00600F72" w:rsidRPr="004565A9">
        <w:t xml:space="preserve">. </w:t>
      </w:r>
    </w:p>
    <w:p w:rsidRDefault="00600F72" w:rsidP="00AE7F32" w:rsidR="00600F72" w:rsidRPr="004565A9">
      <w:pPr>
        <w:jc w:val="both"/>
        <w:rPr>
          <w:b/>
        </w:rPr>
      </w:pPr>
    </w:p>
    <w:p w:rsidRDefault="000F60FD" w:rsidP="00AA2BEB" w:rsidR="000F60FD" w:rsidRPr="004565A9">
      <w:pPr>
        <w:jc w:val="both"/>
        <w:rPr>
          <w:b/>
        </w:rPr>
      </w:pPr>
      <w:r w:rsidRPr="004565A9">
        <w:t>I</w:t>
      </w:r>
      <w:r w:rsidR="00600F72" w:rsidRPr="004565A9">
        <w:t>V</w:t>
      </w:r>
      <w:r w:rsidR="00AA2BEB" w:rsidRPr="004565A9">
        <w:t>.</w:t>
      </w:r>
      <w:r w:rsidR="00AA2BEB" w:rsidRPr="004565A9">
        <w:tab/>
      </w:r>
      <w:r w:rsidRPr="004565A9">
        <w:t>Pozivaju se vjerovnici</w:t>
      </w:r>
      <w:r w:rsidR="00A2158D" w:rsidRPr="004565A9">
        <w:t xml:space="preserve"> stečajnog dužnika da u roku od </w:t>
      </w:r>
      <w:r w:rsidR="0099607C" w:rsidRPr="004565A9">
        <w:t>60</w:t>
      </w:r>
      <w:r w:rsidR="00A2158D" w:rsidRPr="004565A9">
        <w:t xml:space="preserve"> dana od dana objave </w:t>
      </w:r>
      <w:r w:rsidR="00600F72" w:rsidRPr="004565A9">
        <w:t>ovog rješenja</w:t>
      </w:r>
      <w:r w:rsidR="00A2158D" w:rsidRPr="004565A9">
        <w:t xml:space="preserve">, </w:t>
      </w:r>
      <w:r w:rsidR="009764AF" w:rsidRPr="004565A9">
        <w:t xml:space="preserve">skladno odredbi čl. 257. </w:t>
      </w:r>
      <w:r w:rsidR="00A2158D" w:rsidRPr="004565A9">
        <w:t>Stečajnog zakona prijav</w:t>
      </w:r>
      <w:r w:rsidR="00600F72" w:rsidRPr="004565A9">
        <w:t>e</w:t>
      </w:r>
      <w:r w:rsidR="00A2158D" w:rsidRPr="004565A9">
        <w:t xml:space="preserve"> svoje </w:t>
      </w:r>
      <w:r w:rsidR="00222701" w:rsidRPr="004565A9">
        <w:t xml:space="preserve">tražbine </w:t>
      </w:r>
      <w:r w:rsidR="009764AF" w:rsidRPr="004565A9">
        <w:t xml:space="preserve">stečajnom upravitelju. </w:t>
      </w:r>
      <w:r w:rsidRPr="004565A9">
        <w:t>Prijavi je potrebno priložiti i potvrdu o uplaćenoj pristojbi koja iznos</w:t>
      </w:r>
      <w:r w:rsidR="009764AF" w:rsidRPr="004565A9">
        <w:t>i 2% od vrijednosti tražbine</w:t>
      </w:r>
      <w:r w:rsidRPr="004565A9">
        <w:t xml:space="preserve">, ali ne više od 500,00 </w:t>
      </w:r>
      <w:r w:rsidR="002E3F4E" w:rsidRPr="004565A9">
        <w:t>k</w:t>
      </w:r>
      <w:r w:rsidRPr="004565A9">
        <w:t>n, a uplaćuje se na žiro-račun državnog proračuna</w:t>
      </w:r>
      <w:r w:rsidR="001D70CF" w:rsidRPr="004565A9">
        <w:t xml:space="preserve"> IBAN</w:t>
      </w:r>
      <w:r w:rsidRPr="004565A9">
        <w:t xml:space="preserve"> </w:t>
      </w:r>
      <w:r w:rsidR="001D70CF" w:rsidRPr="004565A9">
        <w:t xml:space="preserve">HR12 </w:t>
      </w:r>
      <w:r w:rsidRPr="004565A9">
        <w:t>1001005-1863000160, pozivom na broj:</w:t>
      </w:r>
      <w:r w:rsidR="008160B5" w:rsidRPr="004565A9">
        <w:t xml:space="preserve"> 64 5045-23405-</w:t>
      </w:r>
      <w:r w:rsidR="004565A9">
        <w:t>157</w:t>
      </w:r>
      <w:r w:rsidR="00263B1A" w:rsidRPr="004565A9">
        <w:t>-17</w:t>
      </w:r>
      <w:r w:rsidR="008160B5" w:rsidRPr="004565A9">
        <w:t>.</w:t>
      </w:r>
    </w:p>
    <w:p w:rsidRDefault="000F60FD" w:rsidP="000F60FD" w:rsidR="000F60FD" w:rsidRPr="004565A9">
      <w:pPr>
        <w:jc w:val="both"/>
      </w:pPr>
    </w:p>
    <w:p w:rsidRDefault="00AA2BEB" w:rsidP="00AA2BEB" w:rsidR="002F6FA2" w:rsidRPr="004565A9">
      <w:pPr>
        <w:jc w:val="both"/>
        <w:rPr>
          <w:b/>
        </w:rPr>
      </w:pPr>
      <w:r w:rsidRPr="004565A9">
        <w:t>V.</w:t>
      </w:r>
      <w:r w:rsidRPr="004565A9">
        <w:tab/>
      </w:r>
      <w:r w:rsidR="000F60FD" w:rsidRPr="004565A9">
        <w:t xml:space="preserve">Pozivaju se razlučni </w:t>
      </w:r>
      <w:r w:rsidR="00A2158D" w:rsidRPr="004565A9">
        <w:t xml:space="preserve">i izlučni </w:t>
      </w:r>
      <w:r w:rsidR="000F60FD" w:rsidRPr="004565A9">
        <w:t xml:space="preserve">vjerovnici da u roku od </w:t>
      </w:r>
      <w:r w:rsidR="00600F72" w:rsidRPr="004565A9">
        <w:t>60</w:t>
      </w:r>
      <w:r w:rsidR="000F60FD" w:rsidRPr="004565A9">
        <w:t xml:space="preserve"> dana nakon objave</w:t>
      </w:r>
      <w:r w:rsidR="00600F72" w:rsidRPr="004565A9">
        <w:t xml:space="preserve"> ovog rješenja podneskom</w:t>
      </w:r>
      <w:r w:rsidR="000F60FD" w:rsidRPr="004565A9">
        <w:t xml:space="preserve"> </w:t>
      </w:r>
      <w:r w:rsidR="00A2158D" w:rsidRPr="004565A9">
        <w:t>obavijest</w:t>
      </w:r>
      <w:r w:rsidR="00600F72" w:rsidRPr="004565A9">
        <w:t>e</w:t>
      </w:r>
      <w:r w:rsidR="00A2158D" w:rsidRPr="004565A9">
        <w:t xml:space="preserve"> stečajnog upravitelja o svojim pravima, sukladno odredbi čl. </w:t>
      </w:r>
      <w:r w:rsidR="00600F72" w:rsidRPr="004565A9">
        <w:t xml:space="preserve">258. </w:t>
      </w:r>
      <w:r w:rsidR="00A2158D" w:rsidRPr="004565A9">
        <w:t>Stečajnog zakona</w:t>
      </w:r>
      <w:r w:rsidR="009764AF" w:rsidRPr="004565A9">
        <w:t xml:space="preserve">. </w:t>
      </w:r>
      <w:r w:rsidR="000F60FD" w:rsidRPr="004565A9">
        <w:t xml:space="preserve">Prijavi je potrebno priložiti i potvrdu o uplaćenoj pristojbi koja iznosi 2% od vrijednosti potraživanja, ali ne više od 500,00 </w:t>
      </w:r>
      <w:r w:rsidR="002864B0" w:rsidRPr="004565A9">
        <w:t>k</w:t>
      </w:r>
      <w:r w:rsidR="000F60FD" w:rsidRPr="004565A9">
        <w:t>n, a uplaćuje se na žiro-račun državnog proračuna</w:t>
      </w:r>
      <w:r w:rsidR="008C41CD" w:rsidRPr="004565A9">
        <w:t xml:space="preserve"> IBAN HR12</w:t>
      </w:r>
      <w:r w:rsidR="000F60FD" w:rsidRPr="004565A9">
        <w:t xml:space="preserve"> 1001005-1863000160, pozivom na broj</w:t>
      </w:r>
      <w:r w:rsidR="00AE052F" w:rsidRPr="004565A9">
        <w:t xml:space="preserve">: </w:t>
      </w:r>
      <w:r w:rsidR="008160B5" w:rsidRPr="004565A9">
        <w:t>64 5045-23405-</w:t>
      </w:r>
      <w:r w:rsidR="004565A9">
        <w:t>157</w:t>
      </w:r>
      <w:r w:rsidR="00263B1A" w:rsidRPr="004565A9">
        <w:t>-17</w:t>
      </w:r>
      <w:r w:rsidR="002864B0" w:rsidRPr="004565A9">
        <w:t>.</w:t>
      </w:r>
      <w:r w:rsidR="008160B5" w:rsidRPr="004565A9">
        <w:rPr>
          <w:b/>
        </w:rPr>
        <w:t xml:space="preserve"> </w:t>
      </w:r>
    </w:p>
    <w:p w:rsidRDefault="000F60FD" w:rsidP="000F60FD" w:rsidR="000F60FD" w:rsidRPr="004565A9">
      <w:pPr>
        <w:tabs>
          <w:tab w:pos="7350" w:val="left"/>
        </w:tabs>
        <w:jc w:val="both"/>
      </w:pPr>
      <w:r w:rsidRPr="004565A9">
        <w:tab/>
      </w:r>
    </w:p>
    <w:p w:rsidRDefault="00A2158D" w:rsidP="000F60FD" w:rsidR="000F60FD" w:rsidRPr="004565A9">
      <w:pPr>
        <w:jc w:val="both"/>
      </w:pPr>
      <w:r w:rsidRPr="004565A9">
        <w:t>V</w:t>
      </w:r>
      <w:r w:rsidR="00600F72" w:rsidRPr="004565A9">
        <w:t>I</w:t>
      </w:r>
      <w:r w:rsidR="00AA2BEB" w:rsidRPr="004565A9">
        <w:t>.</w:t>
      </w:r>
      <w:r w:rsidR="00AA2BEB" w:rsidRPr="004565A9">
        <w:tab/>
      </w:r>
      <w:r w:rsidR="000F60FD" w:rsidRPr="004565A9">
        <w:t xml:space="preserve">Pozivaju se dužnici </w:t>
      </w:r>
      <w:r w:rsidRPr="004565A9">
        <w:t xml:space="preserve">stečajnog dužnika </w:t>
      </w:r>
      <w:r w:rsidR="000F60FD" w:rsidRPr="004565A9">
        <w:t xml:space="preserve">da svoje obveze </w:t>
      </w:r>
      <w:r w:rsidR="00600F72" w:rsidRPr="004565A9">
        <w:t>bez odgode ispunjavaju</w:t>
      </w:r>
      <w:r w:rsidRPr="004565A9">
        <w:t xml:space="preserve"> stečajnom upravitelju</w:t>
      </w:r>
      <w:r w:rsidR="00600F72" w:rsidRPr="004565A9">
        <w:t xml:space="preserve"> za</w:t>
      </w:r>
      <w:r w:rsidRPr="004565A9">
        <w:t xml:space="preserve"> stečajnog dužnika. </w:t>
      </w:r>
    </w:p>
    <w:p w:rsidRDefault="000F60FD" w:rsidP="000F60FD" w:rsidR="000F60FD" w:rsidRPr="004565A9">
      <w:pPr>
        <w:jc w:val="both"/>
      </w:pPr>
    </w:p>
    <w:p w:rsidRDefault="00A2158D" w:rsidP="00A2158D" w:rsidR="00F75C44" w:rsidRPr="004565A9">
      <w:pPr>
        <w:jc w:val="both"/>
      </w:pPr>
      <w:r w:rsidRPr="004565A9">
        <w:t>VI</w:t>
      </w:r>
      <w:r w:rsidR="00F75C44" w:rsidRPr="004565A9">
        <w:t>I</w:t>
      </w:r>
      <w:r w:rsidR="00AA2BEB" w:rsidRPr="004565A9">
        <w:t>.</w:t>
      </w:r>
      <w:r w:rsidR="00AA2BEB" w:rsidRPr="004565A9">
        <w:tab/>
      </w:r>
      <w:r w:rsidR="00F75C44" w:rsidRPr="004565A9">
        <w:t>Pozivaju se vjerovnici stečajnog dužnika na</w:t>
      </w:r>
    </w:p>
    <w:p w:rsidRDefault="00F75C44" w:rsidP="007E1212" w:rsidR="00F75C44" w:rsidRPr="004565A9">
      <w:pPr>
        <w:jc w:val="both"/>
      </w:pPr>
    </w:p>
    <w:p w:rsidRDefault="00F75C44" w:rsidP="007E1212" w:rsidR="00F75C44" w:rsidRPr="004565A9">
      <w:pPr>
        <w:numPr>
          <w:ilvl w:val="0"/>
          <w:numId w:val="3"/>
        </w:numPr>
        <w:ind w:firstLine="0" w:left="0"/>
        <w:jc w:val="both"/>
        <w:rPr>
          <w:b/>
        </w:rPr>
      </w:pPr>
      <w:r w:rsidRPr="004565A9">
        <w:t>r</w:t>
      </w:r>
      <w:r w:rsidR="000F60FD" w:rsidRPr="004565A9">
        <w:t>očište</w:t>
      </w:r>
      <w:r w:rsidR="00A2158D" w:rsidRPr="004565A9">
        <w:t xml:space="preserve"> za ispitivanje prijavljenih </w:t>
      </w:r>
      <w:r w:rsidRPr="004565A9">
        <w:t>tražbina</w:t>
      </w:r>
      <w:r w:rsidR="00A2158D" w:rsidRPr="004565A9">
        <w:t xml:space="preserve"> vjerovnika </w:t>
      </w:r>
      <w:r w:rsidRPr="004565A9">
        <w:t xml:space="preserve">koje se </w:t>
      </w:r>
      <w:r w:rsidR="00FC7FDD" w:rsidRPr="004565A9">
        <w:t>zakazuje za dan</w:t>
      </w:r>
      <w:r w:rsidR="00AA2BEB" w:rsidRPr="004565A9">
        <w:t xml:space="preserve"> </w:t>
      </w:r>
      <w:r w:rsidR="00263B1A" w:rsidRPr="004565A9">
        <w:rPr>
          <w:b/>
        </w:rPr>
        <w:t>2</w:t>
      </w:r>
      <w:r w:rsidR="004565A9">
        <w:rPr>
          <w:b/>
        </w:rPr>
        <w:t>5</w:t>
      </w:r>
      <w:r w:rsidR="00263B1A" w:rsidRPr="004565A9">
        <w:rPr>
          <w:b/>
        </w:rPr>
        <w:t>. listopada</w:t>
      </w:r>
      <w:r w:rsidR="00263B1A" w:rsidRPr="004565A9">
        <w:t xml:space="preserve"> </w:t>
      </w:r>
      <w:r w:rsidR="00AA2BEB" w:rsidRPr="004565A9">
        <w:rPr>
          <w:b/>
        </w:rPr>
        <w:t>2017.</w:t>
      </w:r>
      <w:r w:rsidR="00AA2BEB" w:rsidRPr="004565A9">
        <w:t xml:space="preserve"> </w:t>
      </w:r>
      <w:r w:rsidR="00AF3FC0" w:rsidRPr="004565A9">
        <w:rPr>
          <w:b/>
        </w:rPr>
        <w:t xml:space="preserve">u </w:t>
      </w:r>
      <w:r w:rsidR="00AA2BEB" w:rsidRPr="004565A9">
        <w:rPr>
          <w:b/>
        </w:rPr>
        <w:t>9</w:t>
      </w:r>
      <w:r w:rsidR="00FC7FDD" w:rsidRPr="004565A9">
        <w:rPr>
          <w:b/>
        </w:rPr>
        <w:t>,</w:t>
      </w:r>
      <w:r w:rsidR="00AA2BEB" w:rsidRPr="004565A9">
        <w:rPr>
          <w:b/>
        </w:rPr>
        <w:t>0</w:t>
      </w:r>
      <w:r w:rsidR="004923EA" w:rsidRPr="004565A9">
        <w:rPr>
          <w:b/>
        </w:rPr>
        <w:t>0</w:t>
      </w:r>
      <w:r w:rsidR="00D06AE7" w:rsidRPr="004565A9">
        <w:rPr>
          <w:b/>
        </w:rPr>
        <w:t xml:space="preserve"> sati </w:t>
      </w:r>
      <w:r w:rsidR="000F60FD" w:rsidRPr="004565A9">
        <w:rPr>
          <w:b/>
        </w:rPr>
        <w:t xml:space="preserve">kod </w:t>
      </w:r>
      <w:r w:rsidR="008142A2" w:rsidRPr="004565A9">
        <w:rPr>
          <w:b/>
        </w:rPr>
        <w:t xml:space="preserve">Trgovačkog suda u Zadru, sudnica </w:t>
      </w:r>
      <w:r w:rsidR="00F32CAA" w:rsidRPr="004565A9">
        <w:rPr>
          <w:b/>
        </w:rPr>
        <w:t>14</w:t>
      </w:r>
      <w:r w:rsidR="00AA2BEB" w:rsidRPr="004565A9">
        <w:rPr>
          <w:b/>
        </w:rPr>
        <w:t>/I</w:t>
      </w:r>
      <w:r w:rsidR="00A2158D" w:rsidRPr="004565A9">
        <w:rPr>
          <w:b/>
        </w:rPr>
        <w:t>,</w:t>
      </w:r>
    </w:p>
    <w:p w:rsidRDefault="00F75C44" w:rsidP="00222701" w:rsidR="00F75C44" w:rsidRPr="004565A9">
      <w:pPr>
        <w:jc w:val="both"/>
        <w:rPr>
          <w:b/>
        </w:rPr>
      </w:pPr>
    </w:p>
    <w:p w:rsidRDefault="00C10FC9" w:rsidP="007E1212" w:rsidR="000F60FD" w:rsidRPr="004565A9">
      <w:pPr>
        <w:numPr>
          <w:ilvl w:val="0"/>
          <w:numId w:val="3"/>
        </w:numPr>
        <w:ind w:firstLine="0" w:left="0"/>
        <w:jc w:val="both"/>
        <w:rPr>
          <w:b/>
        </w:rPr>
      </w:pPr>
      <w:r w:rsidRPr="004565A9">
        <w:t>i</w:t>
      </w:r>
      <w:r w:rsidR="007F66C6" w:rsidRPr="004565A9">
        <w:t>zvještajno ročište</w:t>
      </w:r>
      <w:r w:rsidR="00F75C44" w:rsidRPr="004565A9">
        <w:t xml:space="preserve"> koje se zakazuje za dan </w:t>
      </w:r>
      <w:r w:rsidR="004565A9">
        <w:rPr>
          <w:b/>
        </w:rPr>
        <w:t>25</w:t>
      </w:r>
      <w:r w:rsidR="00F32CAA" w:rsidRPr="004565A9">
        <w:rPr>
          <w:b/>
        </w:rPr>
        <w:t>. listopada</w:t>
      </w:r>
      <w:r w:rsidR="00F32CAA" w:rsidRPr="004565A9">
        <w:t xml:space="preserve"> </w:t>
      </w:r>
      <w:r w:rsidR="00F75C44" w:rsidRPr="004565A9">
        <w:rPr>
          <w:b/>
        </w:rPr>
        <w:t>201</w:t>
      </w:r>
      <w:r w:rsidR="00BF0141" w:rsidRPr="004565A9">
        <w:rPr>
          <w:b/>
        </w:rPr>
        <w:t>7</w:t>
      </w:r>
      <w:r w:rsidR="00F75C44" w:rsidRPr="004565A9">
        <w:rPr>
          <w:b/>
        </w:rPr>
        <w:t xml:space="preserve">. u </w:t>
      </w:r>
      <w:r w:rsidR="004565A9">
        <w:rPr>
          <w:b/>
        </w:rPr>
        <w:t>9,30</w:t>
      </w:r>
      <w:r w:rsidR="00F75C44" w:rsidRPr="004565A9">
        <w:rPr>
          <w:b/>
        </w:rPr>
        <w:t xml:space="preserve"> sati </w:t>
      </w:r>
      <w:r w:rsidR="00704D9A" w:rsidRPr="004565A9">
        <w:rPr>
          <w:b/>
        </w:rPr>
        <w:t xml:space="preserve">kod Trgovačkog suda u Zadru, </w:t>
      </w:r>
      <w:r w:rsidR="00FB2747" w:rsidRPr="004565A9">
        <w:rPr>
          <w:b/>
        </w:rPr>
        <w:t xml:space="preserve">sudnica </w:t>
      </w:r>
      <w:r w:rsidR="00F32CAA" w:rsidRPr="004565A9">
        <w:rPr>
          <w:b/>
        </w:rPr>
        <w:t>14</w:t>
      </w:r>
      <w:r w:rsidR="00FB2747" w:rsidRPr="004565A9">
        <w:rPr>
          <w:b/>
        </w:rPr>
        <w:t>/I,</w:t>
      </w:r>
      <w:r w:rsidR="00A2158D" w:rsidRPr="004565A9">
        <w:rPr>
          <w:b/>
        </w:rPr>
        <w:t>.</w:t>
      </w:r>
    </w:p>
    <w:p w:rsidRDefault="00C10FC9" w:rsidP="00C10FC9" w:rsidR="000F60FD" w:rsidRPr="004565A9">
      <w:pPr>
        <w:tabs>
          <w:tab w:pos="1440" w:val="left"/>
        </w:tabs>
      </w:pPr>
      <w:r w:rsidRPr="004565A9">
        <w:lastRenderedPageBreak/>
        <w:tab/>
      </w:r>
    </w:p>
    <w:p w:rsidRDefault="00A2158D" w:rsidP="0039699B" w:rsidR="00D47766" w:rsidRPr="004565A9">
      <w:pPr>
        <w:jc w:val="both"/>
      </w:pPr>
      <w:r w:rsidRPr="004565A9">
        <w:t>VII</w:t>
      </w:r>
      <w:r w:rsidR="00F75C44" w:rsidRPr="004565A9">
        <w:t>I</w:t>
      </w:r>
      <w:r w:rsidR="00BF0141" w:rsidRPr="004565A9">
        <w:t>.</w:t>
      </w:r>
      <w:r w:rsidR="00BF0141" w:rsidRPr="004565A9">
        <w:tab/>
      </w:r>
      <w:r w:rsidR="0039699B" w:rsidRPr="004565A9">
        <w:t xml:space="preserve">Određuje se upis zabilježbe otvaranja stečajnog postupka u </w:t>
      </w:r>
      <w:r w:rsidR="000F60FD" w:rsidRPr="004565A9">
        <w:t>registar</w:t>
      </w:r>
      <w:r w:rsidR="009C7826" w:rsidRPr="004565A9">
        <w:t xml:space="preserve"> Trgovačkog suda u Zadru.</w:t>
      </w:r>
    </w:p>
    <w:p w:rsidRDefault="009C7826" w:rsidP="0039699B" w:rsidR="009C7826" w:rsidRPr="004565A9">
      <w:pPr>
        <w:jc w:val="both"/>
      </w:pPr>
    </w:p>
    <w:p w:rsidRDefault="00BF0141" w:rsidP="00C00B47" w:rsidR="00C00B47">
      <w:pPr>
        <w:jc w:val="both"/>
      </w:pPr>
      <w:r w:rsidRPr="004565A9">
        <w:t>IX.</w:t>
      </w:r>
      <w:r w:rsidRPr="004565A9">
        <w:tab/>
      </w:r>
      <w:r w:rsidR="00D47766" w:rsidRPr="004565A9">
        <w:t xml:space="preserve">Određuje se upis zabilježbe otvaranja stečajnog postupka u zemljišnoj knjizi Općinskog suda u </w:t>
      </w:r>
      <w:r w:rsidR="00FB035D">
        <w:t>Zadru,</w:t>
      </w:r>
      <w:r w:rsidR="00C00B47">
        <w:t xml:space="preserve"> u odnosu na</w:t>
      </w:r>
      <w:r w:rsidR="00FB035D">
        <w:t>:</w:t>
      </w:r>
      <w:r w:rsidR="00C00B47">
        <w:t xml:space="preserve"> </w:t>
      </w:r>
    </w:p>
    <w:p w:rsidRDefault="00C00B47" w:rsidP="00C00B47" w:rsidR="00C00B47">
      <w:pPr>
        <w:pStyle w:val="Odlomakpopisa"/>
        <w:numPr>
          <w:ilvl w:val="0"/>
          <w:numId w:val="4"/>
        </w:numPr>
        <w:jc w:val="both"/>
      </w:pPr>
      <w:r>
        <w:t xml:space="preserve">kat. </w:t>
      </w:r>
      <w:r w:rsidR="00BF0141" w:rsidRPr="004565A9">
        <w:t>čest.</w:t>
      </w:r>
      <w:r w:rsidR="00EB1224" w:rsidRPr="004565A9">
        <w:t xml:space="preserve"> </w:t>
      </w:r>
      <w:r>
        <w:t xml:space="preserve">1247/4 </w:t>
      </w:r>
      <w:r w:rsidR="00BF0141" w:rsidRPr="004565A9">
        <w:t>upisanu u zk.ul.</w:t>
      </w:r>
      <w:r w:rsidR="009C7826" w:rsidRPr="004565A9">
        <w:t xml:space="preserve"> </w:t>
      </w:r>
      <w:r>
        <w:t>315, u naravi vrt, površine 293 m2, k.o. Brbinj.</w:t>
      </w:r>
    </w:p>
    <w:p w:rsidRDefault="00C10FC9" w:rsidP="000F60FD" w:rsidR="00C10FC9"/>
    <w:p w:rsidRDefault="00E266F3" w:rsidP="000F60FD" w:rsidR="00E266F3" w:rsidRPr="004565A9"/>
    <w:p w:rsidRDefault="000F60FD" w:rsidP="00CC3B7D" w:rsidR="000F60FD" w:rsidRPr="004565A9">
      <w:pPr>
        <w:jc w:val="center"/>
      </w:pPr>
      <w:r w:rsidRPr="004565A9">
        <w:t>Obrazloženje</w:t>
      </w:r>
    </w:p>
    <w:p w:rsidRDefault="00222701" w:rsidP="00CC3B7D" w:rsidR="00222701" w:rsidRPr="004565A9">
      <w:pPr>
        <w:jc w:val="center"/>
      </w:pPr>
    </w:p>
    <w:p w:rsidRDefault="00C00B47" w:rsidP="00C00B47" w:rsidR="00C00B47">
      <w:pPr>
        <w:ind w:firstLine="708"/>
        <w:jc w:val="both"/>
      </w:pPr>
      <w:r>
        <w:t xml:space="preserve">Financijska agencija, RC Split, Podružnica Zadar, Trgovačkom sudu u Zadra je 10. travnja 2017. sukladno odredbi čl. 110. st. 1. Stečajnog zakona (Narodne novine broj 71/15) podnijela prijedlog za otvaranje stečajnog postupka. Iz prijedloga proizlazi da je društvo dužnika na dan 6. travnja 2017. bilo u neprekidnoj blokadi 120 dana sa 120.439,00 kn nepodmirenih dospjelih osnova za  plaćanje, da ima troje zaposlenih, otvoren račun kod Erste&amp;Steiermarkische bank d.d., te da na ime predujma za namirenje troškova stečajnog postupka dužnik </w:t>
      </w:r>
      <w:r w:rsidR="00FB035D">
        <w:t xml:space="preserve">da nema </w:t>
      </w:r>
      <w:r>
        <w:t xml:space="preserve">zaplijenjena sredstva. </w:t>
      </w:r>
    </w:p>
    <w:p w:rsidRDefault="00C00B47" w:rsidP="00C00B47" w:rsidR="00C00B47">
      <w:pPr>
        <w:jc w:val="both"/>
      </w:pPr>
      <w:r>
        <w:tab/>
        <w:t xml:space="preserve">Rješenjem ovog Suda posl. br. 2 St-157/17-5 od 19. travnja 2017. pokrenut je postupak radi utvrđivanja uvjeta za otvaranje stečajnog postupka (prethodni postupak) nad dužnikom. </w:t>
      </w:r>
    </w:p>
    <w:p w:rsidRDefault="00C00B47" w:rsidP="00FB035D" w:rsidR="00FB035D">
      <w:pPr>
        <w:ind w:firstLine="708"/>
        <w:jc w:val="both"/>
      </w:pPr>
      <w:r w:rsidRPr="00EF12DB">
        <w:t xml:space="preserve">Na ročištu radi očitovanja o prijedlogu za otvaranje stečajnog postupka i utvrđivanju pretpostavki za otvaranje stečajnog postupka, zastupnik dužnika po zakonu </w:t>
      </w:r>
      <w:r w:rsidR="00704D1C">
        <w:t xml:space="preserve">Mladen Kotrulja </w:t>
      </w:r>
      <w:r w:rsidRPr="00EF12DB">
        <w:t xml:space="preserve">koji je prethodno bio upozorena na dužnost davanja točnih podataka kao i na posljedice suprotnog postupanja, a u smislu čl. 117., 177., 178. i 180. Stečajnog zakona naveo je da dužnik u vlasništvu </w:t>
      </w:r>
      <w:r>
        <w:t xml:space="preserve">ima nekretnine i to građevinsko zemljište u k.o. Savar, površine cca 3000 m2, te </w:t>
      </w:r>
      <w:r w:rsidR="00704D1C">
        <w:t>poljoprivrednog zemljišta u k.o. Savar,</w:t>
      </w:r>
      <w:r w:rsidR="00704D1C" w:rsidRPr="00704D1C">
        <w:t xml:space="preserve"> </w:t>
      </w:r>
      <w:r w:rsidR="00704D1C">
        <w:t xml:space="preserve">12800 m2, a za koje nekretnine da je u tijeku postupak uknjižbe, kao i da je dužnik vlasnik građevinskog zemljišta površine 300 m2 u k.o. Brbinj. U odnosu na ovo potonje Sud je uvidom u internetski zk izvadak utvrdio da se radi o nekretnini  kat. </w:t>
      </w:r>
      <w:r w:rsidR="00704D1C" w:rsidRPr="004565A9">
        <w:t xml:space="preserve">čest. </w:t>
      </w:r>
      <w:r w:rsidR="00704D1C">
        <w:t xml:space="preserve">1247/4 </w:t>
      </w:r>
      <w:r w:rsidR="00704D1C" w:rsidRPr="004565A9">
        <w:t>upisanu u zk.</w:t>
      </w:r>
      <w:r w:rsidR="00FB035D">
        <w:t xml:space="preserve"> </w:t>
      </w:r>
      <w:r w:rsidR="00704D1C" w:rsidRPr="004565A9">
        <w:t xml:space="preserve">ul. </w:t>
      </w:r>
      <w:r w:rsidR="00704D1C">
        <w:t xml:space="preserve">315, u naravi vrt, površine 293 m2, k.o. Brbinj.  </w:t>
      </w:r>
      <w:r w:rsidR="00FB035D">
        <w:t>Nadalje, a prema izjavi zastupnika dužnika po zakonu o</w:t>
      </w:r>
      <w:r>
        <w:t xml:space="preserve">d pokretnina dužnik </w:t>
      </w:r>
      <w:r w:rsidR="00704D1C">
        <w:t xml:space="preserve">da </w:t>
      </w:r>
      <w:r>
        <w:t>je vlasnik radnog stroja bagera marke CAT, pikamer marke FURUKAVA, teretno</w:t>
      </w:r>
      <w:r w:rsidR="00704D1C">
        <w:t>g</w:t>
      </w:r>
      <w:r>
        <w:t xml:space="preserve"> vozil</w:t>
      </w:r>
      <w:r w:rsidR="00704D1C">
        <w:t>a marke IVECO starog oko</w:t>
      </w:r>
      <w:r>
        <w:t xml:space="preserve"> 10-tak godina, </w:t>
      </w:r>
      <w:r w:rsidR="00704D1C">
        <w:t xml:space="preserve">koje da je </w:t>
      </w:r>
      <w:r>
        <w:t>u voznom stanju, osobn</w:t>
      </w:r>
      <w:r w:rsidR="00704D1C">
        <w:t xml:space="preserve">og automobila </w:t>
      </w:r>
      <w:r>
        <w:t>Renault Twingo, star</w:t>
      </w:r>
      <w:r w:rsidR="00704D1C">
        <w:t xml:space="preserve">og oko </w:t>
      </w:r>
      <w:r>
        <w:t xml:space="preserve">10-tak godina, </w:t>
      </w:r>
      <w:r w:rsidR="00704D1C">
        <w:t xml:space="preserve">također </w:t>
      </w:r>
      <w:r>
        <w:t>u voznom stanju.</w:t>
      </w:r>
      <w:r w:rsidR="00704D1C" w:rsidRPr="00704D1C">
        <w:t xml:space="preserve"> </w:t>
      </w:r>
      <w:r w:rsidR="00704D1C">
        <w:t xml:space="preserve">Dužnik da je vlasnik i sitnog alata, </w:t>
      </w:r>
      <w:r w:rsidR="00FB035D">
        <w:t xml:space="preserve">prema </w:t>
      </w:r>
      <w:r w:rsidR="00704D1C">
        <w:t xml:space="preserve">procjene </w:t>
      </w:r>
      <w:r w:rsidR="00FB035D">
        <w:t xml:space="preserve">zastupnika dužnika po zakonu </w:t>
      </w:r>
      <w:r w:rsidR="00704D1C">
        <w:t xml:space="preserve">vrijednosti cca. 20.000,00 Eur-a. Nadalje, dužnik da ima potraživanja prema svojim dužnicima u vrijednosti oko 20.000,00 Eur-a.  </w:t>
      </w:r>
    </w:p>
    <w:p w:rsidRDefault="00A13347" w:rsidP="00FB035D" w:rsidR="002E1833" w:rsidRPr="004565A9">
      <w:pPr>
        <w:ind w:firstLine="708"/>
        <w:jc w:val="both"/>
      </w:pPr>
      <w:r w:rsidRPr="004565A9">
        <w:t xml:space="preserve">Prema Potvrdi o blokadi računa i novčanih sredstava ovršenika/dužnika Financijske agencije proizlazi da je isti na dan </w:t>
      </w:r>
      <w:r w:rsidR="00704D1C">
        <w:t>2</w:t>
      </w:r>
      <w:r w:rsidR="00C10FC9" w:rsidRPr="004565A9">
        <w:t xml:space="preserve">6. </w:t>
      </w:r>
      <w:r w:rsidR="00704D1C">
        <w:t xml:space="preserve">lipnja </w:t>
      </w:r>
      <w:r w:rsidRPr="004565A9">
        <w:t xml:space="preserve">2017. imao evidentirano </w:t>
      </w:r>
      <w:r w:rsidR="00704D1C">
        <w:t>180</w:t>
      </w:r>
      <w:r w:rsidR="00C10FC9" w:rsidRPr="004565A9">
        <w:t xml:space="preserve"> </w:t>
      </w:r>
      <w:r w:rsidR="00412861" w:rsidRPr="004565A9">
        <w:t xml:space="preserve">dana </w:t>
      </w:r>
      <w:r w:rsidRPr="004565A9">
        <w:t xml:space="preserve">neprekidne blokade te da </w:t>
      </w:r>
      <w:r w:rsidR="00412861" w:rsidRPr="004565A9">
        <w:t xml:space="preserve">su mu </w:t>
      </w:r>
      <w:r w:rsidRPr="004565A9">
        <w:t>na dan izdavanja predmetne potvrde nepodmirene obveze izno</w:t>
      </w:r>
      <w:r w:rsidR="00412861" w:rsidRPr="004565A9">
        <w:t>sile</w:t>
      </w:r>
      <w:r w:rsidRPr="004565A9">
        <w:t xml:space="preserve"> </w:t>
      </w:r>
      <w:r w:rsidR="00704D1C">
        <w:t xml:space="preserve">206.893,31 </w:t>
      </w:r>
      <w:r w:rsidR="00C10FC9" w:rsidRPr="004565A9">
        <w:t>kn.</w:t>
      </w:r>
    </w:p>
    <w:p w:rsidRDefault="008142A2" w:rsidP="00E46C38" w:rsidR="00E46C38" w:rsidRPr="004565A9">
      <w:pPr>
        <w:ind w:firstLine="708"/>
        <w:jc w:val="both"/>
      </w:pPr>
      <w:r w:rsidRPr="004565A9"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412861" w:rsidRPr="004565A9">
        <w:t xml:space="preserve">imovinu i to </w:t>
      </w:r>
      <w:r w:rsidRPr="004565A9">
        <w:t>nekretnine</w:t>
      </w:r>
      <w:r w:rsidR="00C10FC9" w:rsidRPr="004565A9">
        <w:t xml:space="preserve"> i pokretnine </w:t>
      </w:r>
      <w:r w:rsidRPr="004565A9">
        <w:t>unovčenjem koj</w:t>
      </w:r>
      <w:r w:rsidR="00033209" w:rsidRPr="004565A9">
        <w:t xml:space="preserve">e imovine se </w:t>
      </w:r>
      <w:r w:rsidRPr="004565A9">
        <w:t>mogu pokr</w:t>
      </w:r>
      <w:r w:rsidR="00A13347" w:rsidRPr="004565A9">
        <w:t xml:space="preserve">iti troškovi postupka i </w:t>
      </w:r>
      <w:r w:rsidRPr="004565A9">
        <w:t xml:space="preserve">vjerovnici, to je u </w:t>
      </w:r>
      <w:r w:rsidR="00412861" w:rsidRPr="004565A9">
        <w:t xml:space="preserve">smislu članaka 129. i  130. Stečajnog zakona odlučeno o otvaranju stečajnog postupka.  </w:t>
      </w:r>
    </w:p>
    <w:p w:rsidRDefault="00E46C38" w:rsidP="009C7826" w:rsidR="008142A2" w:rsidRPr="004565A9">
      <w:pPr>
        <w:ind w:firstLine="708"/>
        <w:jc w:val="both"/>
      </w:pPr>
      <w:r w:rsidRPr="004565A9">
        <w:t xml:space="preserve">Sukladno članku 84. st. 1. a u svezi čl. </w:t>
      </w:r>
      <w:r w:rsidR="00C10FC9" w:rsidRPr="004565A9">
        <w:t xml:space="preserve">129 st. 1. </w:t>
      </w:r>
      <w:r w:rsidRPr="004565A9">
        <w:t>Stečajnog zakona izvršen je automatski izbor stečajnog upravitelja s napomenom da su iz dodijele izuzeti stečajni upravitelji Edvin Šimunov i Antun Kovačević koji su izvijestili sud da iz osobnih razloga ne mogu obavljati dužnost stečajnog upravitelja u novim predmetima.</w:t>
      </w:r>
    </w:p>
    <w:p w:rsidRDefault="008142A2" w:rsidP="009C7826" w:rsidR="00C10FC9" w:rsidRPr="004565A9">
      <w:pPr>
        <w:ind w:firstLine="708"/>
        <w:jc w:val="both"/>
      </w:pPr>
      <w:r w:rsidRPr="004565A9">
        <w:lastRenderedPageBreak/>
        <w:t>Nalog iz točke VIII</w:t>
      </w:r>
      <w:r w:rsidR="00A13347" w:rsidRPr="004565A9">
        <w:t>.</w:t>
      </w:r>
      <w:r w:rsidRPr="004565A9">
        <w:t xml:space="preserve"> i IX</w:t>
      </w:r>
      <w:r w:rsidR="00A13347" w:rsidRPr="004565A9">
        <w:t>.</w:t>
      </w:r>
      <w:r w:rsidRPr="004565A9">
        <w:t xml:space="preserve"> ovog rješenja temelji se na odredbi članka 129. stavak 2. i čl. 34. st. 3. Stečajnog zakona, a radi postupanja navedenih tijela u skladu sa odredbom čl</w:t>
      </w:r>
      <w:r w:rsidR="00C10FC9" w:rsidRPr="004565A9">
        <w:t>. 131. st. 2. Stečajnog zakona</w:t>
      </w:r>
    </w:p>
    <w:p w:rsidRDefault="008142A2" w:rsidP="00C10FC9" w:rsidR="008142A2" w:rsidRPr="004565A9">
      <w:pPr>
        <w:ind w:firstLine="708"/>
        <w:jc w:val="both"/>
      </w:pPr>
      <w:r w:rsidRPr="004565A9">
        <w:t>S</w:t>
      </w:r>
      <w:r w:rsidR="00A13347" w:rsidRPr="004565A9">
        <w:t xml:space="preserve">lijedom navedenog odlučeno je kao u izreci ovog rješenja. </w:t>
      </w:r>
      <w:r w:rsidRPr="004565A9">
        <w:t xml:space="preserve">  </w:t>
      </w:r>
    </w:p>
    <w:p w:rsidRDefault="00B13C8D" w:rsidP="00D31C92" w:rsidR="00B13C8D" w:rsidRPr="004565A9">
      <w:pPr>
        <w:ind w:left="708"/>
        <w:jc w:val="both"/>
      </w:pPr>
    </w:p>
    <w:p w:rsidRDefault="00222701" w:rsidP="0068406C" w:rsidR="009A0F36" w:rsidRPr="004565A9">
      <w:pPr>
        <w:ind w:firstLine="708"/>
        <w:jc w:val="center"/>
      </w:pPr>
      <w:r w:rsidRPr="004565A9">
        <w:t xml:space="preserve">U Zadru </w:t>
      </w:r>
      <w:r w:rsidR="00704D1C">
        <w:t>21</w:t>
      </w:r>
      <w:r w:rsidR="00C10FC9" w:rsidRPr="004565A9">
        <w:t xml:space="preserve">. srpnja 2017. </w:t>
      </w:r>
      <w:r w:rsidR="009A0F36" w:rsidRPr="004565A9">
        <w:t xml:space="preserve"> </w:t>
      </w:r>
    </w:p>
    <w:p w:rsidRDefault="00C10FC9" w:rsidP="00D86816" w:rsidR="00C10FC9" w:rsidRPr="004565A9">
      <w:pPr>
        <w:jc w:val="both"/>
      </w:pPr>
    </w:p>
    <w:p w:rsidRDefault="00FB035D" w:rsidP="00FB035D" w:rsidR="00D86816" w:rsidRPr="004565A9">
      <w:r>
        <w:tab/>
      </w:r>
      <w:r>
        <w:tab/>
      </w:r>
      <w:r>
        <w:tab/>
      </w:r>
      <w:r>
        <w:tab/>
      </w:r>
      <w:r>
        <w:tab/>
      </w:r>
      <w:r>
        <w:tab/>
      </w:r>
      <w:r w:rsidR="00E6050B">
        <w:tab/>
      </w:r>
      <w:r w:rsidR="00E6050B">
        <w:tab/>
      </w:r>
      <w:r w:rsidR="00E6050B">
        <w:tab/>
      </w:r>
      <w:r>
        <w:t xml:space="preserve">        </w:t>
      </w:r>
      <w:r w:rsidR="00D86816" w:rsidRPr="004565A9">
        <w:t>Sutkinja</w:t>
      </w:r>
    </w:p>
    <w:p w:rsidRDefault="00D86816" w:rsidP="00FB035D" w:rsidR="00D86816" w:rsidRPr="004565A9">
      <w:r w:rsidRPr="004565A9">
        <w:tab/>
      </w:r>
      <w:r w:rsidRPr="004565A9">
        <w:tab/>
      </w:r>
      <w:r w:rsidRPr="004565A9">
        <w:tab/>
      </w:r>
      <w:r w:rsidRPr="004565A9">
        <w:tab/>
      </w:r>
      <w:r w:rsidRPr="004565A9">
        <w:tab/>
        <w:t xml:space="preserve">                 </w:t>
      </w:r>
      <w:r w:rsidR="00C10FC9" w:rsidRPr="004565A9">
        <w:t xml:space="preserve">          </w:t>
      </w:r>
      <w:r w:rsidR="00FB035D">
        <w:t xml:space="preserve">                          </w:t>
      </w:r>
      <w:r w:rsidR="000F406B" w:rsidRPr="004565A9">
        <w:t>Ana Markač</w:t>
      </w:r>
    </w:p>
    <w:p w:rsidRDefault="00D86816" w:rsidP="000F60FD" w:rsidR="00D86816" w:rsidRPr="004565A9">
      <w:pPr>
        <w:jc w:val="both"/>
      </w:pPr>
    </w:p>
    <w:p w:rsidRDefault="000F406B" w:rsidP="000F60FD" w:rsidR="000F406B" w:rsidRPr="004565A9">
      <w:pPr>
        <w:jc w:val="both"/>
      </w:pPr>
    </w:p>
    <w:p w:rsidRDefault="00FB035D" w:rsidP="000F60FD" w:rsidR="00FB035D">
      <w:pPr>
        <w:jc w:val="both"/>
      </w:pPr>
    </w:p>
    <w:p w:rsidRDefault="00FB035D" w:rsidP="000F60FD" w:rsidR="00FB035D">
      <w:pPr>
        <w:jc w:val="both"/>
      </w:pPr>
    </w:p>
    <w:p w:rsidRDefault="000F60FD" w:rsidP="000F60FD" w:rsidR="000F60FD" w:rsidRPr="004565A9">
      <w:pPr>
        <w:jc w:val="both"/>
      </w:pPr>
      <w:r w:rsidRPr="004565A9">
        <w:t>POUKA O PRAVNOM LIJEKU:</w:t>
      </w:r>
    </w:p>
    <w:p w:rsidRDefault="004807E2" w:rsidP="004807E2" w:rsidR="004807E2" w:rsidRPr="004565A9">
      <w:pPr>
        <w:ind w:firstLine="705"/>
        <w:jc w:val="both"/>
      </w:pPr>
      <w:r w:rsidRPr="004565A9">
        <w:t>Protiv ovog rješenja pravo na žalbu ima osoba koja je bila ovlaštena za zastupanje dužnika po zakonu do dana nastupanja pravnih posljedica otvaranja stečajnog postupka (čl. 128. st. 8. SZ-a).</w:t>
      </w:r>
    </w:p>
    <w:p w:rsidRDefault="004807E2" w:rsidP="004807E2" w:rsidR="004807E2" w:rsidRPr="004565A9">
      <w:pPr>
        <w:ind w:firstLine="705"/>
        <w:jc w:val="both"/>
      </w:pPr>
      <w:r w:rsidRPr="004565A9">
        <w:t xml:space="preserve">Žalba se podnosi ovom sudu za Visoki trgovački sud Republike Hrvatske u </w:t>
      </w:r>
      <w:r w:rsidR="00A13347" w:rsidRPr="004565A9">
        <w:t>3 (</w:t>
      </w:r>
      <w:r w:rsidR="004D4E09" w:rsidRPr="004565A9">
        <w:t>tri</w:t>
      </w:r>
      <w:r w:rsidR="00A13347" w:rsidRPr="004565A9">
        <w:t>)</w:t>
      </w:r>
      <w:r w:rsidRPr="004565A9">
        <w:t xml:space="preserve"> primjerka u roku od 8 </w:t>
      </w:r>
      <w:r w:rsidR="00A13347" w:rsidRPr="004565A9">
        <w:t xml:space="preserve">(osam) </w:t>
      </w:r>
      <w:r w:rsidRPr="004565A9">
        <w:t xml:space="preserve">dana od prijema rješenja, odnosno od isteka </w:t>
      </w:r>
      <w:r w:rsidR="00A13347" w:rsidRPr="004565A9">
        <w:t>osmog dana od dana objave na e-O</w:t>
      </w:r>
      <w:r w:rsidRPr="004565A9">
        <w:t>glasnoj ploči suda.</w:t>
      </w:r>
    </w:p>
    <w:p w:rsidRDefault="000F406B" w:rsidP="000F406B" w:rsidR="000F406B" w:rsidRPr="004565A9">
      <w:pPr>
        <w:jc w:val="both"/>
      </w:pPr>
    </w:p>
    <w:p w:rsidRDefault="000F406B" w:rsidP="000F406B" w:rsidR="000F406B" w:rsidRPr="004565A9">
      <w:pPr>
        <w:jc w:val="both"/>
      </w:pPr>
    </w:p>
    <w:p w:rsidRDefault="003A199E" w:rsidP="003A199E" w:rsidR="003A199E" w:rsidRPr="004565A9">
      <w:pPr>
        <w:ind w:hanging="705" w:left="705"/>
        <w:rPr>
          <w:color w:val="000000"/>
        </w:rPr>
      </w:pPr>
      <w:r w:rsidRPr="004565A9">
        <w:rPr>
          <w:color w:val="000000"/>
        </w:rPr>
        <w:t>DNA: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Stečajnom dužniku</w:t>
      </w:r>
      <w:r w:rsidR="00D86816" w:rsidRPr="004565A9">
        <w:rPr>
          <w:color w:val="000000"/>
        </w:rPr>
        <w:t>,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Stečajno</w:t>
      </w:r>
      <w:r w:rsidR="00704D1C">
        <w:rPr>
          <w:color w:val="000000"/>
        </w:rPr>
        <w:t xml:space="preserve">j upraviteljici </w:t>
      </w:r>
      <w:r w:rsidRPr="004565A9">
        <w:rPr>
          <w:color w:val="000000"/>
        </w:rPr>
        <w:t xml:space="preserve">uz </w:t>
      </w:r>
      <w:r w:rsidR="00222701" w:rsidRPr="004565A9">
        <w:rPr>
          <w:color w:val="000000"/>
        </w:rPr>
        <w:t xml:space="preserve">izjavu i </w:t>
      </w:r>
      <w:r w:rsidRPr="004565A9">
        <w:rPr>
          <w:color w:val="000000"/>
        </w:rPr>
        <w:t>potvrdu o imenovanju</w:t>
      </w:r>
      <w:r w:rsidR="00D86816" w:rsidRPr="004565A9">
        <w:rPr>
          <w:color w:val="000000"/>
        </w:rPr>
        <w:t>,</w:t>
      </w:r>
      <w:r w:rsidR="00704D1C">
        <w:rPr>
          <w:color w:val="000000"/>
        </w:rPr>
        <w:t xml:space="preserve"> uz presliku zapisnika od 5. svibnja </w:t>
      </w:r>
      <w:r w:rsidR="00643D48" w:rsidRPr="004565A9">
        <w:rPr>
          <w:color w:val="000000"/>
        </w:rPr>
        <w:t>2017.</w:t>
      </w:r>
      <w:r w:rsidR="00704D1C">
        <w:rPr>
          <w:color w:val="000000"/>
        </w:rPr>
        <w:t xml:space="preserve"> (list spisa 12),</w:t>
      </w:r>
    </w:p>
    <w:p w:rsidRDefault="003A199E" w:rsidP="003A199E" w:rsidR="00C10FC9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FINA,</w:t>
      </w:r>
      <w:r w:rsidR="00222701" w:rsidRPr="004565A9">
        <w:rPr>
          <w:color w:val="000000"/>
        </w:rPr>
        <w:t xml:space="preserve"> 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 xml:space="preserve">ŽDO </w:t>
      </w:r>
      <w:r w:rsidR="00033209" w:rsidRPr="004565A9">
        <w:rPr>
          <w:color w:val="000000"/>
        </w:rPr>
        <w:t>–</w:t>
      </w:r>
      <w:r w:rsidRPr="004565A9">
        <w:rPr>
          <w:color w:val="000000"/>
        </w:rPr>
        <w:t xml:space="preserve"> </w:t>
      </w:r>
      <w:r w:rsidR="00C10FC9" w:rsidRPr="004565A9">
        <w:rPr>
          <w:color w:val="000000"/>
        </w:rPr>
        <w:t>Zadar</w:t>
      </w:r>
      <w:r w:rsidR="00D86816" w:rsidRPr="004565A9">
        <w:rPr>
          <w:color w:val="000000"/>
        </w:rPr>
        <w:t>,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Poreznoj upravi</w:t>
      </w:r>
      <w:r w:rsidR="00C10FC9" w:rsidRPr="004565A9">
        <w:rPr>
          <w:color w:val="000000"/>
        </w:rPr>
        <w:t xml:space="preserve"> Zadar</w:t>
      </w:r>
      <w:r w:rsidR="00D86816" w:rsidRPr="004565A9">
        <w:rPr>
          <w:color w:val="000000"/>
        </w:rPr>
        <w:t>,</w:t>
      </w:r>
    </w:p>
    <w:p w:rsidRDefault="00C10FC9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t>Općinski sud u Zadru, Zemljišnoknjižn</w:t>
      </w:r>
      <w:r w:rsidR="00704D1C">
        <w:t>om odjelu</w:t>
      </w:r>
      <w:r w:rsidR="009C7826" w:rsidRPr="004565A9">
        <w:t>,</w:t>
      </w:r>
    </w:p>
    <w:p w:rsidRDefault="00696A23" w:rsidP="003A199E" w:rsidR="00C10FC9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Sudskom</w:t>
      </w:r>
      <w:r w:rsidR="003A199E" w:rsidRPr="004565A9">
        <w:rPr>
          <w:color w:val="000000"/>
        </w:rPr>
        <w:t xml:space="preserve"> registru</w:t>
      </w:r>
      <w:r w:rsidR="00222701" w:rsidRPr="004565A9">
        <w:rPr>
          <w:color w:val="000000"/>
        </w:rPr>
        <w:t xml:space="preserve">, </w:t>
      </w:r>
    </w:p>
    <w:p w:rsidRDefault="00C10FC9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e-O</w:t>
      </w:r>
      <w:r w:rsidR="00696A23" w:rsidRPr="004565A9">
        <w:rPr>
          <w:color w:val="000000"/>
        </w:rPr>
        <w:t>glasna ploča</w:t>
      </w:r>
      <w:r w:rsidR="00C47DE6" w:rsidRPr="004565A9">
        <w:rPr>
          <w:color w:val="000000"/>
        </w:rPr>
        <w:t xml:space="preserve"> sud</w:t>
      </w:r>
      <w:r w:rsidRPr="004565A9">
        <w:rPr>
          <w:color w:val="000000"/>
        </w:rPr>
        <w:t>ova</w:t>
      </w:r>
    </w:p>
    <w:p w:rsidRDefault="003A199E" w:rsidP="003A199E" w:rsidR="003A199E" w:rsidRPr="004565A9">
      <w:pPr>
        <w:numPr>
          <w:ilvl w:val="0"/>
          <w:numId w:val="2"/>
        </w:numPr>
        <w:rPr>
          <w:color w:val="000000"/>
        </w:rPr>
      </w:pPr>
      <w:r w:rsidRPr="004565A9">
        <w:rPr>
          <w:color w:val="000000"/>
        </w:rPr>
        <w:t>Pisarnica suda-ovdje</w:t>
      </w:r>
    </w:p>
    <w:p w:rsidRDefault="003A199E" w:rsidP="003A199E" w:rsidR="003A199E" w:rsidRPr="004565A9">
      <w:pPr>
        <w:numPr>
          <w:ilvl w:val="0"/>
          <w:numId w:val="2"/>
        </w:numPr>
        <w:jc w:val="both"/>
      </w:pPr>
      <w:r w:rsidRPr="004565A9">
        <w:rPr>
          <w:color w:val="000000"/>
        </w:rPr>
        <w:t>U spis.</w:t>
      </w:r>
    </w:p>
    <w:p w:rsidRDefault="003A199E" w:rsidP="003A199E" w:rsidR="003A199E" w:rsidRPr="004565A9">
      <w:pPr>
        <w:ind w:hanging="705" w:left="705"/>
        <w:rPr>
          <w:b/>
          <w:color w:val="000000"/>
        </w:rPr>
      </w:pPr>
    </w:p>
    <w:p w:rsidRDefault="003A199E" w:rsidP="003A199E" w:rsidR="003A199E" w:rsidRPr="004565A9">
      <w:pPr>
        <w:ind w:firstLine="705"/>
        <w:jc w:val="both"/>
      </w:pPr>
    </w:p>
    <w:p w:rsidRDefault="003A199E" w:rsidP="003A199E" w:rsidR="003A199E" w:rsidRPr="004565A9">
      <w:pPr>
        <w:ind w:firstLine="705"/>
        <w:jc w:val="both"/>
      </w:pPr>
    </w:p>
    <w:p w:rsidRDefault="003A199E" w:rsidP="002C0442" w:rsidR="003A199E" w:rsidRPr="004565A9">
      <w:pPr>
        <w:ind w:firstLine="705"/>
        <w:jc w:val="both"/>
      </w:pPr>
    </w:p>
    <w:sectPr w:rsidSect="00C10FC9" w:rsidR="003A199E" w:rsidRPr="004565A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418" w:bottom="993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1224" w:rsidR="00EB1224">
      <w:r>
        <w:separator/>
      </w:r>
    </w:p>
  </w:endnote>
  <w:endnote w:id="0" w:type="continuationSeparator">
    <w:p w:rsidRDefault="00EB1224" w:rsidR="00EB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P="00226C22" w:rsidR="00EB1224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226C22" w:rsidR="00EB1224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1224" w:rsidR="00EB1224">
      <w:r>
        <w:separator/>
      </w:r>
    </w:p>
  </w:footnote>
  <w:footnote w:id="0" w:type="continuationSeparator">
    <w:p w:rsidRDefault="00EB1224" w:rsidR="00EB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1224" w:rsidR="00EB122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1224" w:rsidP="00D83596" w:rsidR="00EB1224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9C7826">
      <w:rPr>
        <w:rStyle w:val="Brojstranice"/>
        <w:sz w:val="22"/>
        <w:szCs w:val="22"/>
      </w:rPr>
      <w:t xml:space="preserve">- </w:t>
    </w:r>
    <w:r w:rsidRPr="009C7826">
      <w:rPr>
        <w:rStyle w:val="Brojstranice"/>
        <w:sz w:val="22"/>
        <w:szCs w:val="22"/>
      </w:rPr>
      <w:fldChar w:fldCharType="begin"/>
    </w:r>
    <w:r w:rsidRPr="009C7826">
      <w:rPr>
        <w:rStyle w:val="Brojstranice"/>
        <w:sz w:val="22"/>
        <w:szCs w:val="22"/>
      </w:rPr>
      <w:instrText xml:space="preserve">PAGE  </w:instrText>
    </w:r>
    <w:r w:rsidRPr="009C7826">
      <w:rPr>
        <w:rStyle w:val="Brojstranice"/>
        <w:sz w:val="22"/>
        <w:szCs w:val="22"/>
      </w:rPr>
      <w:fldChar w:fldCharType="separate"/>
    </w:r>
    <w:r w:rsidR="00E6050B">
      <w:rPr>
        <w:rStyle w:val="Brojstranice"/>
        <w:noProof/>
        <w:sz w:val="22"/>
        <w:szCs w:val="22"/>
      </w:rPr>
      <w:t>3</w:t>
    </w:r>
    <w:r w:rsidRPr="009C7826">
      <w:rPr>
        <w:rStyle w:val="Brojstranice"/>
        <w:sz w:val="22"/>
        <w:szCs w:val="22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B949D4" w:rsidP="00C00B47" w:rsidR="00C00B47" w:rsidRPr="001D63A9">
    <w:pPr>
      <w:jc w:val="right"/>
    </w:pPr>
    <w:r w:rsidRPr="009C7826">
      <w:rPr>
        <w:sz w:val="22"/>
        <w:szCs w:val="22"/>
      </w:rPr>
      <w:t xml:space="preserve">Poslovni broj: </w:t>
    </w:r>
    <w:r w:rsidR="00704D1C">
      <w:t>157/17-16</w:t>
    </w:r>
  </w:p>
  <w:p w:rsidRDefault="00EB1224" w:rsidP="00C10FC9" w:rsidR="00EB1224" w:rsidRPr="009C7826">
    <w:pPr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9D4" w:rsidP="00B949D4" w:rsidR="00B949D4" w:rsidRPr="001D63A9">
    <w:pPr>
      <w:jc w:val="right"/>
    </w:pPr>
    <w:r w:rsidRPr="001D63A9">
      <w:t>P</w:t>
    </w:r>
    <w:r>
      <w:t>oslovni broj: 2</w:t>
    </w:r>
    <w:r w:rsidRPr="001D63A9">
      <w:t xml:space="preserve"> St-</w:t>
    </w:r>
    <w:r w:rsidR="00704D1C">
      <w:t>157/17-16</w:t>
    </w:r>
  </w:p>
  <w:p w:rsidRDefault="00B949D4" w:rsidP="00B949D4" w:rsidR="00B949D4" w:rsidRPr="001D63A9"/>
  <w:p w:rsidRDefault="00B949D4" w:rsidP="00B949D4" w:rsidR="00B949D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9673674"/>
    <w:multiLevelType w:val="hybridMultilevel"/>
    <w:tmpl w:val="8B0E4456"/>
    <w:lvl w:tplc="F0C2CEAE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3209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406B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2701"/>
    <w:rsid w:val="00223098"/>
    <w:rsid w:val="0022322C"/>
    <w:rsid w:val="00226C22"/>
    <w:rsid w:val="00240A10"/>
    <w:rsid w:val="00243A47"/>
    <w:rsid w:val="002577D3"/>
    <w:rsid w:val="00263B1A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1833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DC2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2861"/>
    <w:rsid w:val="00423D0F"/>
    <w:rsid w:val="004340F3"/>
    <w:rsid w:val="00434341"/>
    <w:rsid w:val="00450E02"/>
    <w:rsid w:val="004563A1"/>
    <w:rsid w:val="004565A9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3D48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702C1A"/>
    <w:rsid w:val="00704D1C"/>
    <w:rsid w:val="00704D9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C7826"/>
    <w:rsid w:val="009E4B6B"/>
    <w:rsid w:val="009F6DC2"/>
    <w:rsid w:val="00A010AB"/>
    <w:rsid w:val="00A13347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A2BEB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0E44"/>
    <w:rsid w:val="00B138E8"/>
    <w:rsid w:val="00B13C8D"/>
    <w:rsid w:val="00B14FC1"/>
    <w:rsid w:val="00B34DF7"/>
    <w:rsid w:val="00B86255"/>
    <w:rsid w:val="00B949D4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0141"/>
    <w:rsid w:val="00BF4EC9"/>
    <w:rsid w:val="00C00B47"/>
    <w:rsid w:val="00C025FC"/>
    <w:rsid w:val="00C04054"/>
    <w:rsid w:val="00C05DFE"/>
    <w:rsid w:val="00C10FC9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36AA1"/>
    <w:rsid w:val="00D47766"/>
    <w:rsid w:val="00D5496D"/>
    <w:rsid w:val="00D55147"/>
    <w:rsid w:val="00D83596"/>
    <w:rsid w:val="00D857B3"/>
    <w:rsid w:val="00D86816"/>
    <w:rsid w:val="00D86EAE"/>
    <w:rsid w:val="00D90CCD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26288"/>
    <w:rsid w:val="00E266F3"/>
    <w:rsid w:val="00E319FF"/>
    <w:rsid w:val="00E3445F"/>
    <w:rsid w:val="00E373EA"/>
    <w:rsid w:val="00E4118B"/>
    <w:rsid w:val="00E4312B"/>
    <w:rsid w:val="00E46C38"/>
    <w:rsid w:val="00E54B78"/>
    <w:rsid w:val="00E6050B"/>
    <w:rsid w:val="00E723C8"/>
    <w:rsid w:val="00E74CC5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3CCC"/>
    <w:rsid w:val="00F07D00"/>
    <w:rsid w:val="00F161A9"/>
    <w:rsid w:val="00F17DF6"/>
    <w:rsid w:val="00F219C1"/>
    <w:rsid w:val="00F23F33"/>
    <w:rsid w:val="00F26D1D"/>
    <w:rsid w:val="00F324FF"/>
    <w:rsid w:val="00F32CAA"/>
    <w:rsid w:val="00F36DB5"/>
    <w:rsid w:val="00F37EF0"/>
    <w:rsid w:val="00F5483A"/>
    <w:rsid w:val="00F568F8"/>
    <w:rsid w:val="00F66098"/>
    <w:rsid w:val="00F74D73"/>
    <w:rsid w:val="00F75C44"/>
    <w:rsid w:val="00F911DE"/>
    <w:rsid w:val="00FB035D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5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50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50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50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AA2B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0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5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50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50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50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St-157/2017</izvorni_sadrzaj>
    <derivirana_varijabla naziv="DomainObject.Predmet.OznakaBroj_1">St-157/2017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SAVARO d.o.o. za graditeljstvo, trgovinu i usluge</izvorni_sadrzaj>
    <derivirana_varijabla naziv="DomainObject.Predmet.ProtustrankaFormated_1">  SAVARO d.o.o. za graditeljstvo, trgovinu i usluge</derivirana_varijabla>
  </DomainObject.Predmet.ProtustrankaFormated>
  <DomainObject.Predmet.ProtustrankaFormatedOIB>
    <izvorni_sadrzaj>  SAVARO d.o.o. za graditeljstvo, trgovinu i usluge, OIB 29352861260</izvorni_sadrzaj>
    <derivirana_varijabla naziv="DomainObject.Predmet.ProtustrankaFormatedOIB_1">  SAVARO d.o.o. za graditeljstvo, trgovinu i usluge, OIB 29352861260</derivirana_varijabla>
  </DomainObject.Predmet.ProtustrankaFormatedOIB>
  <DomainObject.Predmet.ProtustrankaFormatedWithAdress>
    <izvorni_sadrzaj> SAVARO d.o.o. za graditeljstvo, trgovinu i usluge, Savar/76, 23285 Brbinj</izvorni_sadrzaj>
    <derivirana_varijabla naziv="DomainObject.Predmet.ProtustrankaFormatedWithAdress_1"> SAVARO d.o.o. za graditeljstvo, trgovinu i usluge, Savar/76, 23285 Brbinj</derivirana_varijabla>
  </DomainObject.Predmet.ProtustrankaFormatedWithAdress>
  <DomainObject.Predmet.ProtustrankaFormatedWithAdressOIB>
    <izvorni_sadrzaj> SAVARO d.o.o. za graditeljstvo, trgovinu i usluge, OIB 29352861260, Savar/76, 23285 Brbinj</izvorni_sadrzaj>
    <derivirana_varijabla naziv="DomainObject.Predmet.ProtustrankaFormatedWithAdressOIB_1"> SAVARO d.o.o. za graditeljstvo, trgovinu i usluge, OIB 29352861260, Savar/76, 23285 Brbinj</derivirana_varijabla>
  </DomainObject.Predmet.ProtustrankaFormatedWithAdressOIB>
  <DomainObject.Predmet.ProtustrankaWithAdress>
    <izvorni_sadrzaj>SAVARO d.o.o. za graditeljstvo, trgovinu i usluge Savar/76, 23285 Brbinj</izvorni_sadrzaj>
    <derivirana_varijabla naziv="DomainObject.Predmet.ProtustrankaWithAdress_1">SAVARO d.o.o. za graditeljstvo, trgovinu i usluge Savar/76, 23285 Brbinj</derivirana_varijabla>
  </DomainObject.Predmet.ProtustrankaWithAdress>
  <DomainObject.Predmet.ProtustrankaWithAdressOIB>
    <izvorni_sadrzaj>SAVARO d.o.o. za graditeljstvo, trgovinu i usluge, OIB 29352861260, Savar/76, 23285 Brbinj</izvorni_sadrzaj>
    <derivirana_varijabla naziv="DomainObject.Predmet.ProtustrankaWithAdressOIB_1">SAVARO d.o.o. za graditeljstvo, trgovinu i usluge, OIB 29352861260, Savar/76, 23285 Brbinj</derivirana_varijabla>
  </DomainObject.Predmet.ProtustrankaWithAdressOIB>
  <DomainObject.Predmet.ProtustrankaNazivFormated>
    <izvorni_sadrzaj>SAVARO d.o.o. za graditeljstvo, trgovinu i usluge</izvorni_sadrzaj>
    <derivirana_varijabla naziv="DomainObject.Predmet.ProtustrankaNazivFormated_1">SAVARO d.o.o. za graditeljstvo, trgovinu i usluge</derivirana_varijabla>
  </DomainObject.Predmet.ProtustrankaNazivFormated>
  <DomainObject.Predmet.ProtustrankaNazivFormatedOIB>
    <izvorni_sadrzaj>SAVARO d.o.o. za graditeljstvo, trgovinu i usluge, OIB 29352861260</izvorni_sadrzaj>
    <derivirana_varijabla naziv="DomainObject.Predmet.ProtustrankaNazivFormatedOIB_1">SAVARO d.o.o. za graditeljstvo, trgovinu i usluge, OIB 29352861260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SAVARO d.o.o. za graditeljstvo, trgovinu i usluge</item>
    </izvorni_sadrzaj>
    <derivirana_varijabla naziv="DomainObject.Predmet.ProtuStrankaListFormated_1">
      <item>SAVARO d.o.o. za graditeljstvo, trgovinu i usluge</item>
    </derivirana_varijabla>
  </DomainObject.Predmet.ProtuStrankaListFormated>
  <DomainObject.Predmet.ProtuStrankaListFormatedOIB>
    <izvorni_sadrzaj>
      <item>SAVARO d.o.o. za graditeljstvo, trgovinu i usluge, OIB 29352861260</item>
    </izvorni_sadrzaj>
    <derivirana_varijabla naziv="DomainObject.Predmet.ProtuStrankaListFormatedOIB_1">
      <item>SAVARO d.o.o. za graditeljstvo, trgovinu i usluge, OIB 29352861260</item>
    </derivirana_varijabla>
  </DomainObject.Predmet.ProtuStrankaListFormatedOIB>
  <DomainObject.Predmet.ProtuStrankaListFormatedWithAdress>
    <izvorni_sadrzaj>
      <item>SAVARO d.o.o. za graditeljstvo, trgovinu i usluge, Savar/76, 23285 Brbinj</item>
    </izvorni_sadrzaj>
    <derivirana_varijabla naziv="DomainObject.Predmet.ProtuStrankaListFormatedWithAdress_1">
      <item>SAVARO d.o.o. za graditeljstvo, trgovinu i usluge, Savar/76, 23285 Brbinj</item>
    </derivirana_varijabla>
  </DomainObject.Predmet.ProtuStrankaListFormatedWithAdress>
  <DomainObject.Predmet.ProtuStrankaListFormatedWithAdressOIB>
    <izvorni_sadrzaj>
      <item>SAVARO d.o.o. za graditeljstvo, trgovinu i usluge, OIB 29352861260, Savar/76, 23285 Brbinj</item>
    </izvorni_sadrzaj>
    <derivirana_varijabla naziv="DomainObject.Predmet.ProtuStrankaListFormatedWithAdressOIB_1">
      <item>SAVARO d.o.o. za graditeljstvo, trgovinu i usluge, OIB 29352861260, Savar/76, 23285 Brbinj</item>
    </derivirana_varijabla>
  </DomainObject.Predmet.ProtuStrankaListFormatedWithAdressOIB>
  <DomainObject.Predmet.ProtuStrankaListNazivFormated>
    <izvorni_sadrzaj>
      <item>SAVARO d.o.o. za graditeljstvo, trgovinu i usluge</item>
    </izvorni_sadrzaj>
    <derivirana_varijabla naziv="DomainObject.Predmet.ProtuStrankaListNazivFormated_1">
      <item>SAVARO d.o.o. za graditeljstvo, trgovinu i usluge</item>
    </derivirana_varijabla>
  </DomainObject.Predmet.ProtuStrankaListNazivFormated>
  <DomainObject.Predmet.ProtuStrankaListNazivFormatedOIB>
    <izvorni_sadrzaj>
      <item>SAVARO d.o.o. za graditeljstvo, trgovinu i usluge, OIB 29352861260</item>
    </izvorni_sadrzaj>
    <derivirana_varijabla naziv="DomainObject.Predmet.ProtuStrankaListNazivFormatedOIB_1">
      <item>SAVARO d.o.o. za graditeljstvo, trgovinu i usluge, OIB 29352861260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SAVARO d.o.o. za graditeljstvo, trgovinu i usluge</izvorni_sadrzaj>
    <derivirana_varijabla naziv="DomainObject.Predmet.ProtustrankaIDrugi_1">SAVARO d.o.o. za graditeljstvo,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SAVARO d.o.o. za graditeljstvo, trgovinu i usluge, OIB 29352861260, Savar/76, 23285 Brbinj</izvorni_sadrzaj>
    <derivirana_varijabla naziv="DomainObject.Predmet.ProtustrankaIDrugiAdressOIB_1">SAVARO d.o.o. za graditeljstvo, trgovinu i usluge, OIB 29352861260, Savar/76, 23285 Brbinj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SAVARO d.o.o. za graditeljstvo, trgovinu i usluge</item>
    </izvorni_sadrzaj>
    <derivirana_varijabla naziv="DomainObject.Predmet.SudioniciListNaziv_1">
      <item>FINA</item>
      <item>SAVARO d.o.o. za graditeljstvo, trgovinu i usluge</item>
    </derivirana_varijabla>
  </DomainObject.Predmet.SudioniciListNaziv>
  <DomainObject.Predmet.SudioniciListAdressOIB>
    <izvorni_sadrzaj>
      <item>FINA, OIB 85821130368</item>
      <item>SAVARO d.o.o. za graditeljstvo, trgovinu i usluge, OIB 29352861260, Savar/76,23285 Brbinj</item>
    </izvorni_sadrzaj>
    <derivirana_varijabla naziv="DomainObject.Predmet.SudioniciListAdressOIB_1">
      <item>FINA, OIB 85821130368</item>
      <item>SAVARO d.o.o. za graditeljstvo, trgovinu i usluge, OIB 29352861260, Savar/76,23285 Brbinj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29352861260</item>
    </izvorni_sadrzaj>
    <derivirana_varijabla naziv="DomainObject.Predmet.SudioniciListNazivOIB_1">
      <item>, OIB 85821130368</item>
      <item>, OIB 29352861260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906F99-B94E-4066-9301-7ABB254367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1050</properties:Words>
  <properties:Characters>5570</properties:Characters>
  <properties:Lines>139</properties:Lines>
  <properties:Paragraphs>45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2017-07-20T11:23:00Z</dcterms:created>
  <dc:creator>Ardena Bajlo</dc:creator>
  <cp:lastModifiedBy>Ante Rubelj</cp:lastModifiedBy>
  <cp:lastPrinted>2017-07-20T11:52:00Z</cp:lastPrinted>
  <dcterms:modified xmlns:xsi="http://www.w3.org/2001/XMLSchema-instance" xsi:type="dcterms:W3CDTF">2017-07-21T06:14:00Z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