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2dfb" w14:paraId="f2e2dfb" w:rsidRDefault="00D16393" w:rsidP="00D16393" w:rsidR="00D16393" w:rsidRPr="009C7492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9C7492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6D45D1">
        <w:rPr>
          <w:rFonts w:hAnsi="Times New Roman" w:ascii="Times New Roman"/>
          <w:color w:val="auto"/>
          <w:sz w:val="24"/>
          <w:szCs w:val="24"/>
          <w:lang w:val="pl-PL"/>
        </w:rPr>
        <w:t>2959/16-</w:t>
      </w:r>
      <w:r w:rsidR="00967205">
        <w:rPr>
          <w:rFonts w:hAnsi="Times New Roman" w:ascii="Times New Roman"/>
          <w:color w:val="auto"/>
          <w:sz w:val="24"/>
          <w:szCs w:val="24"/>
          <w:lang w:val="pl-PL"/>
        </w:rPr>
        <w:t>12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737E32" w:rsidRPr="00384A6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D45D1" w:rsidRPr="00384A62">
        <w:rPr>
          <w:rFonts w:hAnsi="Times New Roman" w:ascii="Times New Roman"/>
          <w:color w:val="auto"/>
          <w:sz w:val="24"/>
          <w:szCs w:val="24"/>
        </w:rPr>
        <w:t>Trgovački sud u Zagrebu, po sucu pojedincu Vesni Malenica kao stečajnom sucu u prethodnom postupku radi utvrđivanja uvjeta za  otvaranje stečajnog postupka nad dužnikom  ORO-BOBICE d.o.o. za proizvodnju i trgovinu, Oroslavje, M.J. Zagorke 10, OIB 51897702605,</w:t>
      </w:r>
      <w:r w:rsidR="00384A62">
        <w:rPr>
          <w:rFonts w:hAnsi="Times New Roman" w:ascii="Times New Roman"/>
          <w:color w:val="auto"/>
          <w:sz w:val="24"/>
          <w:szCs w:val="24"/>
        </w:rPr>
        <w:t xml:space="preserve"> 15. svibnja 2017.</w:t>
      </w:r>
    </w:p>
    <w:p w:rsidRDefault="006D45D1" w:rsidP="00E2213A" w:rsidR="006D45D1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9C7492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9C7492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384A62" w:rsidRPr="00384A62">
        <w:rPr>
          <w:rFonts w:hAnsi="Times New Roman" w:ascii="Times New Roman"/>
          <w:color w:val="auto"/>
          <w:sz w:val="24"/>
          <w:szCs w:val="24"/>
        </w:rPr>
        <w:t>ORO-BOBICE d.o.o. za proizvodnju i trgovinu, Oroslavje, M.J. Zagorke 10, OIB 51897702605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E2213A" w:rsidRPr="009C749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="00B11BE0">
        <w:rPr>
          <w:rFonts w:hAnsi="Times New Roman" w:ascii="Times New Roman"/>
          <w:color w:val="auto"/>
          <w:sz w:val="24"/>
          <w:szCs w:val="24"/>
        </w:rPr>
        <w:t xml:space="preserve">Tomislav Orehovec, Zagreb, Smičiklasova 18, OIB </w:t>
      </w:r>
      <w:r w:rsidR="00B11BE0" w:rsidRPr="00B11BE0">
        <w:rPr>
          <w:rFonts w:hAnsi="Times New Roman" w:ascii="Times New Roman"/>
          <w:color w:val="auto"/>
          <w:sz w:val="24"/>
          <w:szCs w:val="24"/>
        </w:rPr>
        <w:t>02009648274</w:t>
      </w:r>
      <w:r w:rsidR="00B11BE0">
        <w:rPr>
          <w:rFonts w:hAnsi="Times New Roman" w:ascii="Times New Roman"/>
          <w:color w:val="auto"/>
          <w:sz w:val="24"/>
          <w:szCs w:val="24"/>
        </w:rPr>
        <w:t>.</w:t>
      </w:r>
    </w:p>
    <w:p w:rsidRDefault="00E2213A" w:rsidP="00E2213A" w:rsidR="00E2213A" w:rsidRPr="009C749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384A62" w:rsidRPr="00384A62">
        <w:rPr>
          <w:rFonts w:hAnsi="Times New Roman" w:ascii="Times New Roman"/>
          <w:color w:val="auto"/>
          <w:sz w:val="24"/>
          <w:szCs w:val="24"/>
        </w:rPr>
        <w:t>ORO-BOBICE d.o.o. za proizvodnju i trgovinu, Oroslavje, M.J. Zagorke 10, OIB 51897702605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9C749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B11BE0" w:rsidP="00B11BE0" w:rsidR="00B11BE0" w:rsidRPr="00C54C7F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C54C7F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24. ožujka 2016. prijedlog za otvaranje stečajnog postupka nad gore navedenom pravnom osobom.</w:t>
      </w:r>
    </w:p>
    <w:p w:rsidRDefault="00B11BE0" w:rsidP="00B11BE0" w:rsidR="00B11BE0" w:rsidRPr="00C54C7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313 dana u ukupnom iznosu od 26.286,93 kn.</w:t>
      </w:r>
    </w:p>
    <w:p w:rsidRDefault="00B11BE0" w:rsidP="00B11BE0" w:rsidR="00B11BE0" w:rsidRPr="00C54C7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B11BE0" w:rsidP="00B11BE0" w:rsidR="00B11BE0" w:rsidRPr="00C54C7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4C7F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B11BE0" w:rsidP="00B11BE0" w:rsidR="00B11BE0" w:rsidRPr="00C54C7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St-2959/16-6 od 10. studenog 2016. pokrenut prethodni postupak radi utvrđivanja uvjeta za otvaranje stečajnog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B11BE0" w:rsidP="00B11BE0" w:rsidR="00B11BE0" w:rsidRPr="00C54C7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28. veljače 2017. nije pristupio uredno pozvani direktor dužnika.</w:t>
      </w:r>
    </w:p>
    <w:p w:rsidRDefault="00B11BE0" w:rsidP="00B11BE0" w:rsidR="00B11BE0" w:rsidRPr="00C54C7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ab/>
        <w:t>Podneskom od 22. studenog 2016. direktor dužnika navodi da dužnik nema imovine, ne obavlja poslovnu djelatnost, nema nenaplaćenih potraživanja, nema više zaposlenika i ne protivi se prijedlogu za otvaranje stečajnog postupka.</w:t>
      </w:r>
    </w:p>
    <w:p w:rsidRDefault="00B11BE0" w:rsidP="00B11BE0" w:rsidR="00B11BE0" w:rsidRPr="00C54C7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Iz podneska FINA-e od 17. studenog 2016. proizlazi da dužnik ima evidentirane neizvršene osnove za plaćanje u neprekinutom razdoblju od 755 dana.</w:t>
      </w:r>
    </w:p>
    <w:p w:rsidRDefault="00B11BE0" w:rsidP="00B11BE0" w:rsidR="00B11BE0" w:rsidRPr="00C54C7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4C7F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50.000,00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6316FA">
        <w:rPr>
          <w:rFonts w:hAnsi="Times New Roman" w:ascii="Times New Roman"/>
          <w:color w:val="auto"/>
          <w:sz w:val="24"/>
          <w:szCs w:val="24"/>
          <w:lang w:val="hr-HR"/>
        </w:rPr>
        <w:t>28. veljače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6316FA">
        <w:rPr>
          <w:rFonts w:hAnsi="Times New Roman" w:ascii="Times New Roman"/>
          <w:color w:val="auto"/>
          <w:sz w:val="24"/>
          <w:szCs w:val="24"/>
          <w:lang w:val="hr-HR"/>
        </w:rPr>
        <w:t>28. veljače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6316FA">
        <w:rPr>
          <w:rFonts w:hAnsi="Times New Roman" w:ascii="Times New Roman"/>
          <w:color w:val="auto"/>
          <w:sz w:val="24"/>
          <w:szCs w:val="24"/>
          <w:lang w:val="hr-HR"/>
        </w:rPr>
        <w:t>28. veljače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C74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6316FA">
        <w:rPr>
          <w:rFonts w:hAnsi="Times New Roman" w:ascii="Times New Roman"/>
          <w:color w:val="auto"/>
          <w:sz w:val="24"/>
          <w:szCs w:val="24"/>
          <w:lang w:val="hr-HR"/>
        </w:rPr>
        <w:t>15. svibnja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C74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Vesna Malenica </w:t>
      </w:r>
      <w:r w:rsidR="00024C5F">
        <w:rPr>
          <w:rFonts w:hAnsi="Times New Roman" w:ascii="Times New Roman"/>
          <w:color w:val="auto"/>
          <w:sz w:val="24"/>
          <w:szCs w:val="24"/>
          <w:lang w:val="pl-PL"/>
        </w:rPr>
        <w:t xml:space="preserve">v. r. 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024C5F" w:rsidP="00AB7A2F" w:rsidR="00024C5F" w:rsidRPr="00024C5F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24C5F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024C5F" w:rsidP="00995CE9" w:rsidR="00024C5F" w:rsidRPr="00024C5F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024C5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4C5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4C5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4C5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4C5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4C5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4C5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4C5F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9C7492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9C7492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9C7492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F61CD7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6316FA">
      <w:rPr>
        <w:rFonts w:hAnsi="Verdana" w:ascii="Verdana"/>
        <w:color w:val="auto"/>
        <w:sz w:val="22"/>
        <w:szCs w:val="22"/>
      </w:rPr>
      <w:t>2959/16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24C5F"/>
    <w:rsid w:val="0004696A"/>
    <w:rsid w:val="000E093E"/>
    <w:rsid w:val="00101496"/>
    <w:rsid w:val="00102EBB"/>
    <w:rsid w:val="00114082"/>
    <w:rsid w:val="001218D5"/>
    <w:rsid w:val="001E5A2C"/>
    <w:rsid w:val="002256D8"/>
    <w:rsid w:val="00266C0E"/>
    <w:rsid w:val="002C62C4"/>
    <w:rsid w:val="002E299E"/>
    <w:rsid w:val="003450C6"/>
    <w:rsid w:val="00346C0F"/>
    <w:rsid w:val="00355BF4"/>
    <w:rsid w:val="00384A62"/>
    <w:rsid w:val="003C7FDE"/>
    <w:rsid w:val="003F3376"/>
    <w:rsid w:val="00443FA5"/>
    <w:rsid w:val="00446169"/>
    <w:rsid w:val="00464B89"/>
    <w:rsid w:val="004748D2"/>
    <w:rsid w:val="00482513"/>
    <w:rsid w:val="004C3B7F"/>
    <w:rsid w:val="00520A1F"/>
    <w:rsid w:val="00584E68"/>
    <w:rsid w:val="005B26BC"/>
    <w:rsid w:val="005C5019"/>
    <w:rsid w:val="006031BB"/>
    <w:rsid w:val="006316FA"/>
    <w:rsid w:val="00642D18"/>
    <w:rsid w:val="006B11E6"/>
    <w:rsid w:val="006D11F7"/>
    <w:rsid w:val="006D45D1"/>
    <w:rsid w:val="006D6C0A"/>
    <w:rsid w:val="007062EF"/>
    <w:rsid w:val="00716442"/>
    <w:rsid w:val="00737E32"/>
    <w:rsid w:val="00762591"/>
    <w:rsid w:val="0078325E"/>
    <w:rsid w:val="007C5E77"/>
    <w:rsid w:val="00814109"/>
    <w:rsid w:val="0082353D"/>
    <w:rsid w:val="008507C3"/>
    <w:rsid w:val="008566DB"/>
    <w:rsid w:val="00871137"/>
    <w:rsid w:val="009027EE"/>
    <w:rsid w:val="00966A94"/>
    <w:rsid w:val="00967205"/>
    <w:rsid w:val="009C7492"/>
    <w:rsid w:val="009D1236"/>
    <w:rsid w:val="00A707C8"/>
    <w:rsid w:val="00A86503"/>
    <w:rsid w:val="00AA33F3"/>
    <w:rsid w:val="00AA6FB4"/>
    <w:rsid w:val="00AB13F0"/>
    <w:rsid w:val="00AB69C3"/>
    <w:rsid w:val="00AD478B"/>
    <w:rsid w:val="00AF7F42"/>
    <w:rsid w:val="00B11BE0"/>
    <w:rsid w:val="00B378C7"/>
    <w:rsid w:val="00B40502"/>
    <w:rsid w:val="00B67AEC"/>
    <w:rsid w:val="00BC3D02"/>
    <w:rsid w:val="00BC5661"/>
    <w:rsid w:val="00BC5DBF"/>
    <w:rsid w:val="00BE39D2"/>
    <w:rsid w:val="00C11A6A"/>
    <w:rsid w:val="00CA1251"/>
    <w:rsid w:val="00CD0A15"/>
    <w:rsid w:val="00D16393"/>
    <w:rsid w:val="00D27911"/>
    <w:rsid w:val="00D579C8"/>
    <w:rsid w:val="00D72B53"/>
    <w:rsid w:val="00D85964"/>
    <w:rsid w:val="00DA14DE"/>
    <w:rsid w:val="00E11F9B"/>
    <w:rsid w:val="00E2213A"/>
    <w:rsid w:val="00EB45A0"/>
    <w:rsid w:val="00EC515F"/>
    <w:rsid w:val="00F517D6"/>
    <w:rsid w:val="00F52BBF"/>
    <w:rsid w:val="00F61CD7"/>
    <w:rsid w:val="00F77357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24C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C5F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C5F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C5F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C5F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24C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C5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C5F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C5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C5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2959</izvorni_sadrzaj>
    <derivirana_varijabla naziv="DomainObject.Predmet.Broj_1">2959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St-2959/2016</izvorni_sadrzaj>
    <derivirana_varijabla naziv="DomainObject.Predmet.OznakaBroj_1">St-2959/2016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ORO-BOBICE d.o.o. zastupanog po punomoćniku Ozren Krajačić</izvorni_sadrzaj>
    <derivirana_varijabla naziv="DomainObject.Predmet.ProtustrankaFormated_1">  ORO-BOBICE d.o.o. zastupanog po punomoćniku Ozren Krajačić</derivirana_varijabla>
  </DomainObject.Predmet.ProtustrankaFormated>
  <DomainObject.Predmet.ProtustrankaFormatedOIB>
    <izvorni_sadrzaj>  ORO-BOBICE d.o.o., OIB 51897702605 zastupanog po punomoćniku Ozren Krajačić</izvorni_sadrzaj>
    <derivirana_varijabla naziv="DomainObject.Predmet.ProtustrankaFormatedOIB_1">  ORO-BOBICE d.o.o., OIB 51897702605 zastupanog po punomoćniku Ozren Krajačić</derivirana_varijabla>
  </DomainObject.Predmet.ProtustrankaFormatedOIB>
  <DomainObject.Predmet.ProtustrankaFormatedWithAdress>
    <izvorni_sadrzaj> ORO-BOBICE d.o.o., M. J. Zagorke 10, 49243 Oroslavje zastupanog po punomoćniku Ozren Krajačić</izvorni_sadrzaj>
    <derivirana_varijabla naziv="DomainObject.Predmet.ProtustrankaFormatedWithAdress_1"> ORO-BOBICE d.o.o., M. J. Zagorke 10, 49243 Oroslavje zastupanog po punomoćniku Ozren Krajačić</derivirana_varijabla>
  </DomainObject.Predmet.ProtustrankaFormatedWithAdress>
  <DomainObject.Predmet.ProtustrankaFormatedWithAdressOIB>
    <izvorni_sadrzaj> ORO-BOBICE d.o.o., OIB 51897702605, M. J. Zagorke 10, 49243 Oroslavje zastupanog po punomoćniku Ozren Krajačić</izvorni_sadrzaj>
    <derivirana_varijabla naziv="DomainObject.Predmet.ProtustrankaFormatedWithAdressOIB_1"> ORO-BOBICE d.o.o., OIB 51897702605, M. J. Zagorke 10, 49243 Oroslavje zastupanog po punomoćniku Ozren Krajačić</derivirana_varijabla>
  </DomainObject.Predmet.ProtustrankaFormatedWithAdressOIB>
  <DomainObject.Predmet.ProtustrankaWithAdress>
    <izvorni_sadrzaj>ORO-BOBICE d.o.o. M. J. Zagorke 10, 49243 Oroslavje</izvorni_sadrzaj>
    <derivirana_varijabla naziv="DomainObject.Predmet.ProtustrankaWithAdress_1">ORO-BOBICE d.o.o. M. J. Zagorke 10, 49243 Oroslavje</derivirana_varijabla>
  </DomainObject.Predmet.ProtustrankaWithAdress>
  <DomainObject.Predmet.ProtustrankaWithAdressOIB>
    <izvorni_sadrzaj>ORO-BOBICE d.o.o., OIB 51897702605, M. J. Zagorke 10, 49243 Oroslavje</izvorni_sadrzaj>
    <derivirana_varijabla naziv="DomainObject.Predmet.ProtustrankaWithAdressOIB_1">ORO-BOBICE d.o.o., OIB 51897702605, M. J. Zagorke 10, 49243 Oroslavje</derivirana_varijabla>
  </DomainObject.Predmet.ProtustrankaWithAdressOIB>
  <DomainObject.Predmet.ProtustrankaNazivFormated>
    <izvorni_sadrzaj>ORO-BOBICE d.o.o.</izvorni_sadrzaj>
    <derivirana_varijabla naziv="DomainObject.Predmet.ProtustrankaNazivFormated_1">ORO-BOBICE d.o.o.</derivirana_varijabla>
  </DomainObject.Predmet.ProtustrankaNazivFormated>
  <DomainObject.Predmet.ProtustrankaNazivFormatedOIB>
    <izvorni_sadrzaj>ORO-BOBICE d.o.o., OIB 51897702605</izvorni_sadrzaj>
    <derivirana_varijabla naziv="DomainObject.Predmet.ProtustrankaNazivFormatedOIB_1">ORO-BOBICE d.o.o., OIB 51897702605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Ozren Krajačić; vjerovnici</izvorni_sadrzaj>
    <derivirana_varijabla naziv="DomainObject.Predmet.StrankaFormated_1">  FINA Regionalni centar Zagreb; Ozren Krajačić; vjerovnici</derivirana_varijabla>
  </DomainObject.Predmet.StrankaFormated>
  <DomainObject.Predmet.StrankaFormatedOIB>
    <izvorni_sadrzaj>  FINA Regionalni centar Zagreb, OIB 85821130368; Ozren Krajačić, OIB 94103190118; vjerovnici</izvorni_sadrzaj>
    <derivirana_varijabla naziv="DomainObject.Predmet.StrankaFormatedOIB_1">  FINA Regionalni centar Zagreb, OIB 85821130368; Ozren Krajačić, OIB 94103190118; vjerovnici</derivirana_varijabla>
  </DomainObject.Predmet.StrankaFormatedOIB>
  <DomainObject.Predmet.StrankaFormatedWithAdress>
    <izvorni_sadrzaj> FINA Regionalni centar Zagreb, Trg svibanjskih žrtava 1995. 1, 10000 Zagreb; Ozren Krajačić, Lug Zabočki 96, 49210 Lug Zabočki; vjerovnici</izvorni_sadrzaj>
    <derivirana_varijabla naziv="DomainObject.Predmet.StrankaFormatedWithAdress_1"> FINA Regionalni centar Zagreb, Trg svibanjskih žrtava 1995. 1, 10000 Zagreb; Ozren Krajačić, Lug Zabočki 96, 49210 Lug Zabočki; vjerovnici</derivirana_varijabla>
  </DomainObject.Predmet.StrankaFormatedWithAdress>
  <DomainObject.Predmet.StrankaFormatedWithAdressOIB>
    <izvorni_sadrzaj> FINA Regionalni centar Zagreb, OIB 85821130368, Trg svibanjskih žrtava 1995. 1, 10000 Zagreb; Ozren Krajačić, OIB 94103190118, Lug Zabočki 96, 49210 Lug Zabočki; vjerovnici</izvorni_sadrzaj>
    <derivirana_varijabla naziv="DomainObject.Predmet.StrankaFormatedWithAdressOIB_1"> FINA Regionalni centar Zagreb, OIB 85821130368, Trg svibanjskih žrtava 1995. 1, 10000 Zagreb; Ozren Krajačić, OIB 94103190118, Lug Zabočki 96, 49210 Lug Zabočki; vjerovnici</derivirana_varijabla>
  </DomainObject.Predmet.StrankaFormatedWithAdressOIB>
  <DomainObject.Predmet.StrankaWithAdress>
    <izvorni_sadrzaj>FINA Regionalni centar Zagreb Trg svibanjskih žrtava 1995. 1,10000 Zagreb,Ozren Krajačić Lug Zabočki 96,49210 Lug Zabočki,vjerovnici </izvorni_sadrzaj>
    <derivirana_varijabla naziv="DomainObject.Predmet.StrankaWithAdress_1">FINA Regionalni centar Zagreb Trg svibanjskih žrtava 1995. 1,10000 Zagreb,Ozren Krajačić Lug Zabočki 96,49210 Lug Zabočki,vjerovnici </derivirana_varijabla>
  </DomainObject.Predmet.StrankaWithAdress>
  <DomainObject.Predmet.StrankaWithAdressOIB>
    <izvorni_sadrzaj>FINA Regionalni centar Zagreb, OIB 85821130368, Trg svibanjskih žrtava 1995. 1,10000 Zagreb,Ozren Krajačić, OIB 94103190118, Lug Zabočki 96,49210 Lug Zabočki,vjerovnici</izvorni_sadrzaj>
    <derivirana_varijabla naziv="DomainObject.Predmet.StrankaWithAdressOIB_1">FINA Regionalni centar Zagreb, OIB 85821130368, Trg svibanjskih žrtava 1995. 1,10000 Zagreb,Ozren Krajačić, OIB 94103190118, Lug Zabočki 96,49210 Lug Zabočki,vjerovnici</derivirana_varijabla>
  </DomainObject.Predmet.StrankaWithAdressOIB>
  <DomainObject.Predmet.StrankaNazivFormated>
    <izvorni_sadrzaj>FINA Regionalni centar Zagreb,Ozren Krajačić,vjerovnici</izvorni_sadrzaj>
    <derivirana_varijabla naziv="DomainObject.Predmet.StrankaNazivFormated_1">FINA Regionalni centar Zagreb,Ozren Krajačić,vjerovnici</derivirana_varijabla>
  </DomainObject.Predmet.StrankaNazivFormated>
  <DomainObject.Predmet.StrankaNazivFormatedOIB>
    <izvorni_sadrzaj>FINA Regionalni centar Zagreb, OIB 85821130368,Ozren Krajačić, OIB 94103190118,vjerovnici</izvorni_sadrzaj>
    <derivirana_varijabla naziv="DomainObject.Predmet.StrankaNazivFormatedOIB_1">FINA Regionalni centar Zagreb, OIB 85821130368,Ozren Krajačić, OIB 94103190118,vjerovnici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Ozren Krajačić</item>
      <item>vjerovnici</item>
    </izvorni_sadrzaj>
    <derivirana_varijabla naziv="DomainObject.Predmet.StrankaListFormated_1">
      <item>FINA Regionalni centar Zagreb</item>
      <item>Ozren Krajačić</item>
      <item>vjerovnici</item>
    </derivirana_varijabla>
  </DomainObject.Predmet.StrankaListFormated>
  <DomainObject.Predmet.StrankaListFormatedOIB>
    <izvorni_sadrzaj>
      <item>FINA Regionalni centar Zagreb, OIB 85821130368</item>
      <item>Ozren Krajačić, OIB 94103190118</item>
      <item>vjerovnici</item>
    </izvorni_sadrzaj>
    <derivirana_varijabla naziv="DomainObject.Predmet.StrankaListFormatedOIB_1">
      <item>FINA Regionalni centar Zagreb, OIB 85821130368</item>
      <item>Ozren Krajačić, OIB 94103190118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Ozren Krajačić, Lug Zabočki 96, 49210 Lug Zabočki</item>
      <item>vjerovnici</item>
    </izvorni_sadrzaj>
    <derivirana_varijabla naziv="DomainObject.Predmet.StrankaListFormatedWithAdress_1">
      <item>FINA Regionalni centar Zagreb, Trg svibanjskih žrtava 1995. 1, 10000 Zagreb</item>
      <item>Ozren Krajačić, Lug Zabočki 96, 49210 Lug Zabočki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Ozren Krajačić, OIB 94103190118, Lug Zabočki 96, 49210 Lug Zabočki</item>
      <item>vjerovnici</item>
    </izvorni_sadrzaj>
    <derivirana_varijabla naziv="DomainObject.Predmet.StrankaListFormatedWithAdressOIB_1">
      <item>FINA Regionalni centar Zagreb, OIB 85821130368, Trg svibanjskih žrtava 1995. 1, 10000 Zagreb</item>
      <item>Ozren Krajačić, OIB 94103190118, Lug Zabočki 96, 49210 Lug Zabočki</item>
      <item>vjerovnici</item>
    </derivirana_varijabla>
  </DomainObject.Predmet.StrankaListFormatedWithAdressOIB>
  <DomainObject.Predmet.StrankaListNazivFormated>
    <izvorni_sadrzaj>
      <item>FINA Regionalni centar Zagreb</item>
      <item>Ozren Krajačić</item>
      <item>vjerovnici</item>
    </izvorni_sadrzaj>
    <derivirana_varijabla naziv="DomainObject.Predmet.StrankaListNazivFormated_1">
      <item>FINA Regionalni centar Zagreb</item>
      <item>Ozren Krajačić</item>
      <item>vjerovnici</item>
    </derivirana_varijabla>
  </DomainObject.Predmet.StrankaListNazivFormated>
  <DomainObject.Predmet.StrankaListNazivFormatedOIB>
    <izvorni_sadrzaj>
      <item>FINA Regionalni centar Zagreb, OIB 85821130368</item>
      <item>Ozren Krajačić, OIB 94103190118</item>
      <item>vjerovnici</item>
    </izvorni_sadrzaj>
    <derivirana_varijabla naziv="DomainObject.Predmet.StrankaListNazivFormatedOIB_1">
      <item>FINA Regionalni centar Zagreb, OIB 85821130368</item>
      <item>Ozren Krajačić, OIB 94103190118</item>
      <item>vjerovnici</item>
    </derivirana_varijabla>
  </DomainObject.Predmet.StrankaListNazivFormatedOIB>
  <DomainObject.Predmet.ProtuStrankaListFormated>
    <izvorni_sadrzaj>
      <item>ORO-BOBICE d.o.o. zastupanog po punomoćniku Ozren Krajačić</item>
    </izvorni_sadrzaj>
    <derivirana_varijabla naziv="DomainObject.Predmet.ProtuStrankaListFormated_1">
      <item>ORO-BOBICE d.o.o. zastupanog po punomoćniku Ozren Krajačić</item>
    </derivirana_varijabla>
  </DomainObject.Predmet.ProtuStrankaListFormated>
  <DomainObject.Predmet.ProtuStrankaListFormatedOIB>
    <izvorni_sadrzaj>
      <item>ORO-BOBICE d.o.o., OIB 51897702605 zastupanog po punomoćniku Ozren Krajačić</item>
    </izvorni_sadrzaj>
    <derivirana_varijabla naziv="DomainObject.Predmet.ProtuStrankaListFormatedOIB_1">
      <item>ORO-BOBICE d.o.o., OIB 51897702605 zastupanog po punomoćniku Ozren Krajačić</item>
    </derivirana_varijabla>
  </DomainObject.Predmet.ProtuStrankaListFormatedOIB>
  <DomainObject.Predmet.ProtuStrankaListFormatedWithAdress>
    <izvorni_sadrzaj>
      <item>ORO-BOBICE d.o.o., M. J. Zagorke 10, 49243 Oroslavje zastupanog po punomoćniku Ozren Krajačić</item>
    </izvorni_sadrzaj>
    <derivirana_varijabla naziv="DomainObject.Predmet.ProtuStrankaListFormatedWithAdress_1">
      <item>ORO-BOBICE d.o.o., M. J. Zagorke 10, 49243 Oroslavje zastupanog po punomoćniku Ozren Krajačić</item>
    </derivirana_varijabla>
  </DomainObject.Predmet.ProtuStrankaListFormatedWithAdress>
  <DomainObject.Predmet.ProtuStrankaListFormatedWithAdressOIB>
    <izvorni_sadrzaj>
      <item>ORO-BOBICE d.o.o., OIB 51897702605, M. J. Zagorke 10, 49243 Oroslavje zastupanog po punomoćniku Ozren Krajačić</item>
    </izvorni_sadrzaj>
    <derivirana_varijabla naziv="DomainObject.Predmet.ProtuStrankaListFormatedWithAdressOIB_1">
      <item>ORO-BOBICE d.o.o., OIB 51897702605, M. J. Zagorke 10, 49243 Oroslavje zastupanog po punomoćniku Ozren Krajačić</item>
    </derivirana_varijabla>
  </DomainObject.Predmet.ProtuStrankaListFormatedWithAdressOIB>
  <DomainObject.Predmet.ProtuStrankaListNazivFormated>
    <izvorni_sadrzaj>
      <item>ORO-BOBICE d.o.o.</item>
    </izvorni_sadrzaj>
    <derivirana_varijabla naziv="DomainObject.Predmet.ProtuStrankaListNazivFormated_1">
      <item>ORO-BOBICE d.o.o.</item>
    </derivirana_varijabla>
  </DomainObject.Predmet.ProtuStrankaListNazivFormated>
  <DomainObject.Predmet.ProtuStrankaListNazivFormatedOIB>
    <izvorni_sadrzaj>
      <item>ORO-BOBICE d.o.o., OIB 51897702605</item>
    </izvorni_sadrzaj>
    <derivirana_varijabla naziv="DomainObject.Predmet.ProtuStrankaListNazivFormatedOIB_1">
      <item>ORO-BOBICE d.o.o., OIB 51897702605</item>
    </derivirana_varijabla>
  </DomainObject.Predmet.ProtuStrankaListNazivFormatedOIB>
  <DomainObject.Predmet.OstaliListFormated>
    <izvorni_sadrzaj>
      <item>Ozren Krajačić punomoćnik sudionika u postupku ORO-BOBICE d.o.o.</item>
      <item>Tomislav Orehovec</item>
    </izvorni_sadrzaj>
    <derivirana_varijabla naziv="DomainObject.Predmet.OstaliListFormated_1">
      <item>Ozren Krajačić punomoćnik sudionika u postupku ORO-BOBICE d.o.o.</item>
      <item>Tomislav Orehovec</item>
    </derivirana_varijabla>
  </DomainObject.Predmet.OstaliListFormated>
  <DomainObject.Predmet.OstaliListFormatedOIB>
    <izvorni_sadrzaj>
      <item>Ozren Krajačić, OIB 94103190118 punomoćnik sudionika u postupku ORO-BOBICE d.o.o.</item>
      <item>Tomislav Orehovec, OIB 02009648274</item>
    </izvorni_sadrzaj>
    <derivirana_varijabla naziv="DomainObject.Predmet.OstaliListFormatedOIB_1">
      <item>Ozren Krajačić, OIB 94103190118 punomoćnik sudionika u postupku ORO-BOBICE d.o.o.</item>
      <item>Tomislav Orehovec, OIB 02009648274</item>
    </derivirana_varijabla>
  </DomainObject.Predmet.OstaliListFormatedOIB>
  <DomainObject.Predmet.OstaliListFormatedWithAdress>
    <izvorni_sadrzaj>
      <item>Ozren Krajačić, Lug Zabočki 96, 49210 Lug Zabočki punomoćnik sudionika u postupku ORO-BOBICE d.o.o.</item>
      <item>Tomislav Orehovec, Ulica Tadije Smičiklasa 18, 10000 Zagreb</item>
    </izvorni_sadrzaj>
    <derivirana_varijabla naziv="DomainObject.Predmet.OstaliListFormatedWithAdress_1">
      <item>Ozren Krajačić, Lug Zabočki 96, 49210 Lug Zabočki punomoćnik sudionika u postupku ORO-BOBICE d.o.o.</item>
      <item>Tomislav Orehovec, Ulica Tadije Smičiklasa 18, 10000 Zagreb</item>
    </derivirana_varijabla>
  </DomainObject.Predmet.OstaliListFormatedWithAdress>
  <DomainObject.Predmet.OstaliListFormatedWithAdressOIB>
    <izvorni_sadrzaj>
      <item>Ozren Krajačić, OIB 94103190118, Lug Zabočki 96, 49210 Lug Zabočki punomoćnik sudionika u postupku ORO-BOBICE d.o.o.</item>
      <item>Tomislav Orehovec, OIB 02009648274, Ulica Tadije Smičiklasa 18, 10000 Zagreb</item>
    </izvorni_sadrzaj>
    <derivirana_varijabla naziv="DomainObject.Predmet.OstaliListFormatedWithAdressOIB_1">
      <item>Ozren Krajačić, OIB 94103190118, Lug Zabočki 96, 49210 Lug Zabočki punomoćnik sudionika u postupku ORO-BOBICE d.o.o.</item>
      <item>Tomislav Orehovec, OIB 02009648274, Ulica Tadije Smičiklasa 18, 10000 Zagreb</item>
    </derivirana_varijabla>
  </DomainObject.Predmet.OstaliListFormatedWithAdressOIB>
  <DomainObject.Predmet.OstaliListNazivFormated>
    <izvorni_sadrzaj>
      <item>Ozren Krajačić</item>
      <item>Tomislav Orehovec</item>
    </izvorni_sadrzaj>
    <derivirana_varijabla naziv="DomainObject.Predmet.OstaliListNazivFormated_1">
      <item>Ozren Krajačić</item>
      <item>Tomislav Orehovec</item>
    </derivirana_varijabla>
  </DomainObject.Predmet.OstaliListNazivFormated>
  <DomainObject.Predmet.OstaliListNazivFormatedOIB>
    <izvorni_sadrzaj>
      <item>Ozren Krajačić, OIB 94103190118</item>
      <item>Tomislav Orehovec, OIB 02009648274</item>
    </izvorni_sadrzaj>
    <derivirana_varijabla naziv="DomainObject.Predmet.OstaliListNazivFormatedOIB_1">
      <item>Ozren Krajačić, OIB 94103190118</item>
      <item>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ORO-BOBICE d.o.o.</izvorni_sadrzaj>
    <derivirana_varijabla naziv="DomainObject.Predmet.ProtustrankaIDrugi_1">ORO-BOBICE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ORO-BOBICE d.o.o., OIB 51897702605, M. J. Zagorke 10, 49243 Oroslavje</izvorni_sadrzaj>
    <derivirana_varijabla naziv="DomainObject.Predmet.ProtustrankaIDrugiAdressOIB_1">ORO-BOBICE d.o.o., OIB 51897702605, M. J. Zagorke 10,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ORO-BOBICE d.o.o.</item>
      <item>Ozren Krajačić</item>
      <item>vjerovnici</item>
      <item>Ozren Krajačić</item>
      <item>Tomislav Orehovec</item>
    </izvorni_sadrzaj>
    <derivirana_varijabla naziv="DomainObject.Predmet.SudioniciListNaziv_1">
      <item>FINA Regionalni centar Zagreb</item>
      <item>ORO-BOBICE d.o.o.</item>
      <item>Ozren Krajačić</item>
      <item>vjerovnici</item>
      <item>Ozren Krajačić</item>
      <item>Tomislav Orehovec</item>
    </derivirana_varijabla>
  </DomainObject.Predmet.SudioniciListNaziv>
  <DomainObject.Predmet.SudioniciListAdressOIB>
    <izvorni_sadrzaj>
      <item>FINA Regionalni centar Zagreb, OIB 85821130368, Trg svibanjskih žrtava 1995. 1,10000 Zagreb</item>
      <item>ORO-BOBICE d.o.o., OIB 51897702605, M. J. Zagorke 10,49243 Oroslavje</item>
      <item>Ozren Krajačić, OIB 94103190118, Lug Zabočki 96,49210 Lug Zabočki</item>
      <item>vjerovnici</item>
      <item>Ozren Krajačić, OIB 94103190118, Lug Zabočki 96,49210 Lug Zabočki</item>
      <item>Tomislav Orehovec, OIB 02009648274, Ulica Tadije Smičiklasa 18,10000 Zagreb</item>
    </izvorni_sadrzaj>
    <derivirana_varijabla naziv="DomainObject.Predmet.SudioniciListAdressOIB_1">
      <item>FINA Regionalni centar Zagreb, OIB 85821130368, Trg svibanjskih žrtava 1995. 1,10000 Zagreb</item>
      <item>ORO-BOBICE d.o.o., OIB 51897702605, M. J. Zagorke 10,49243 Oroslavje</item>
      <item>Ozren Krajačić, OIB 94103190118, Lug Zabočki 96,49210 Lug Zabočki</item>
      <item>vjerovnici</item>
      <item>Ozren Krajačić, OIB 94103190118, Lug Zabočki 96,49210 Lug Zabočki</item>
      <item>Tomislav Orehovec, OIB 02009648274, Ulica Tadije Smičiklasa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51897702605</item>
      <item>, OIB 94103190118</item>
      <item>, OIB null</item>
      <item>, OIB 94103190118</item>
      <item>, OIB 02009648274</item>
    </izvorni_sadrzaj>
    <derivirana_varijabla naziv="DomainObject.Predmet.SudioniciListNazivOIB_1">
      <item>, OIB 85821130368</item>
      <item>, OIB 51897702605</item>
      <item>, OIB 94103190118</item>
      <item>, OIB null</item>
      <item>, OIB 94103190118</item>
      <item>, OIB 02009648274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712</properties:Words>
  <properties:Characters>3965</properties:Characters>
  <properties:Lines>87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2017-05-15T07:33:00Z</dcterms:created>
  <dc:creator>ksvajger</dc:creator>
  <cp:lastModifiedBy>Kristina Švajger</cp:lastModifiedBy>
  <cp:lastPrinted>2017-05-15T07:35:00Z</cp:lastPrinted>
  <dcterms:modified xmlns:xsi="http://www.w3.org/2001/XMLSchema-instance" xsi:type="dcterms:W3CDTF">2017-05-15T07:41:00Z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