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81f74" w14:paraId="3f81f74" w:rsidRDefault="00AC1BCE" w:rsidP="00914E67" w:rsidR="00914E67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4E67">
        <w:t xml:space="preserve"> </w:t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DD6998">
        <w:rPr>
          <w:sz w:val="24"/>
        </w:rPr>
        <w:t xml:space="preserve"> OSIJEKU</w:t>
      </w:r>
    </w:p>
    <w:p w:rsidRDefault="00006653" w:rsidR="00B83999">
      <w:pPr>
        <w:rPr>
          <w:sz w:val="24"/>
        </w:rPr>
      </w:pPr>
      <w:r>
        <w:rPr>
          <w:sz w:val="24"/>
        </w:rPr>
        <w:t>S</w:t>
      </w:r>
      <w:r w:rsidR="00DD6998">
        <w:rPr>
          <w:sz w:val="24"/>
        </w:rPr>
        <w:t>TALNA SLUŽBA U S</w:t>
      </w:r>
      <w:r>
        <w:rPr>
          <w:sz w:val="24"/>
        </w:rPr>
        <w:t>LAVONSKOM BRODU</w:t>
      </w:r>
    </w:p>
    <w:p w:rsidRDefault="00B83999" w:rsidR="003B50DA">
      <w:pPr>
        <w:rPr>
          <w:sz w:val="24"/>
        </w:rPr>
      </w:pPr>
      <w:r>
        <w:rPr>
          <w:sz w:val="24"/>
        </w:rPr>
        <w:t>Trg pobjede 13</w:t>
      </w:r>
    </w:p>
    <w:p w:rsidRDefault="00B83999" w:rsidP="00F87F74" w:rsidR="00AC1BCE">
      <w:pPr>
        <w:rPr>
          <w:sz w:val="24"/>
        </w:rPr>
      </w:pPr>
      <w:r>
        <w:rPr>
          <w:sz w:val="24"/>
        </w:rPr>
        <w:t>35000 Slavonski Brod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9D36B0">
        <w:rPr>
          <w:sz w:val="24"/>
        </w:rPr>
        <w:t xml:space="preserve">Broj: </w:t>
      </w:r>
      <w:r w:rsidR="00CD4BC5">
        <w:rPr>
          <w:sz w:val="24"/>
        </w:rPr>
        <w:t>St-594/2017-10</w:t>
      </w:r>
    </w:p>
    <w:p w:rsidRDefault="00293FBA" w:rsidR="00293FBA">
      <w:pPr>
        <w:rPr>
          <w:sz w:val="24"/>
        </w:rPr>
      </w:pPr>
    </w:p>
    <w:p w:rsidRDefault="00293FBA" w:rsidP="00293FBA" w:rsidR="00293FBA">
      <w:pPr>
        <w:jc w:val="center"/>
        <w:rPr>
          <w:sz w:val="24"/>
        </w:rPr>
      </w:pPr>
      <w:r>
        <w:rPr>
          <w:sz w:val="24"/>
        </w:rPr>
        <w:t>Z A K L J U Č A K</w:t>
      </w:r>
    </w:p>
    <w:p w:rsidRDefault="00293FBA" w:rsidR="00293FBA">
      <w:pPr>
        <w:rPr>
          <w:sz w:val="24"/>
        </w:rPr>
      </w:pPr>
    </w:p>
    <w:p w:rsidRDefault="00293FBA" w:rsidP="00293FBA" w:rsidR="00293FBA">
      <w:pPr>
        <w:jc w:val="both"/>
        <w:rPr>
          <w:sz w:val="24"/>
        </w:rPr>
      </w:pPr>
      <w:r>
        <w:rPr>
          <w:sz w:val="24"/>
        </w:rPr>
        <w:tab/>
        <w:t xml:space="preserve">TRGOVAČKI SUD U OSIJEKU STALNA SLUŽBA U SLAVONSKOM BRODU, po stečajnom sucu Vesni Vukelić, u </w:t>
      </w:r>
      <w:proofErr w:type="spellStart"/>
      <w:r w:rsidR="001B2938">
        <w:rPr>
          <w:sz w:val="24"/>
        </w:rPr>
        <w:t>predstečajnom</w:t>
      </w:r>
      <w:proofErr w:type="spellEnd"/>
      <w:r w:rsidR="001B2938">
        <w:rPr>
          <w:sz w:val="24"/>
        </w:rPr>
        <w:t xml:space="preserve"> </w:t>
      </w:r>
      <w:r>
        <w:rPr>
          <w:sz w:val="24"/>
        </w:rPr>
        <w:t>postupku nad dužnikom</w:t>
      </w:r>
      <w:r w:rsidR="00AC1BCE">
        <w:rPr>
          <w:sz w:val="24"/>
        </w:rPr>
        <w:t xml:space="preserve"> </w:t>
      </w:r>
      <w:r w:rsidR="001B2938">
        <w:rPr>
          <w:sz w:val="24"/>
        </w:rPr>
        <w:t>ZVEČEVO prehrambena industrija d.d., Požega, Kralja Zvonimira 1, OIB 4047986055</w:t>
      </w:r>
      <w:r w:rsidR="00AC1BCE">
        <w:rPr>
          <w:sz w:val="24"/>
        </w:rPr>
        <w:t>,</w:t>
      </w:r>
      <w:r>
        <w:rPr>
          <w:sz w:val="24"/>
        </w:rPr>
        <w:t xml:space="preserve"> dana </w:t>
      </w:r>
      <w:r w:rsidR="001B2938">
        <w:rPr>
          <w:sz w:val="24"/>
        </w:rPr>
        <w:t>20</w:t>
      </w:r>
      <w:r w:rsidR="00AC1BCE">
        <w:rPr>
          <w:sz w:val="24"/>
        </w:rPr>
        <w:t>.lipnja</w:t>
      </w:r>
      <w:r>
        <w:rPr>
          <w:sz w:val="24"/>
        </w:rPr>
        <w:t xml:space="preserve"> 2017.</w:t>
      </w:r>
    </w:p>
    <w:p w:rsidRDefault="00293FBA" w:rsidP="00293FBA" w:rsidR="00293FBA">
      <w:pPr>
        <w:jc w:val="both"/>
        <w:rPr>
          <w:sz w:val="24"/>
        </w:rPr>
      </w:pPr>
    </w:p>
    <w:p w:rsidRDefault="00293FBA" w:rsidP="00293FBA" w:rsidR="00293FBA" w:rsidRPr="009D36B0">
      <w:pPr>
        <w:jc w:val="center"/>
        <w:rPr>
          <w:sz w:val="24"/>
        </w:rPr>
      </w:pPr>
      <w:r>
        <w:rPr>
          <w:sz w:val="24"/>
        </w:rPr>
        <w:t>z a k l j u č i o     j e</w:t>
      </w:r>
    </w:p>
    <w:p w:rsidRDefault="009D36B0" w:rsidR="009D36B0">
      <w:pPr>
        <w:rPr>
          <w:sz w:val="24"/>
        </w:rPr>
      </w:pPr>
    </w:p>
    <w:p w:rsidRDefault="00193387" w:rsidP="00D64E94" w:rsidR="00293FBA">
      <w:pPr>
        <w:jc w:val="both"/>
        <w:rPr>
          <w:sz w:val="24"/>
        </w:rPr>
      </w:pPr>
      <w:r>
        <w:rPr>
          <w:sz w:val="24"/>
        </w:rPr>
        <w:t xml:space="preserve"> </w:t>
      </w:r>
      <w:r w:rsidR="00293FBA">
        <w:rPr>
          <w:sz w:val="24"/>
        </w:rPr>
        <w:tab/>
      </w:r>
      <w:r w:rsidR="001B2938">
        <w:rPr>
          <w:sz w:val="24"/>
        </w:rPr>
        <w:t>Na mrežnoj stanici e-oglasna ploča suda, ima se ponovno objaviti cjeloviti tekst Plana restrukturiranja dužnika ZVEČEVO d.d. Požega</w:t>
      </w:r>
      <w:r w:rsidR="006978BE">
        <w:rPr>
          <w:sz w:val="24"/>
        </w:rPr>
        <w:t>, te posebno stranica br.14 teksta Plana koja je tehničkom greškom ispuštena prilikom prve objave.</w:t>
      </w:r>
    </w:p>
    <w:p w:rsidRDefault="006978BE" w:rsidP="00D64E94" w:rsidR="006978BE">
      <w:pPr>
        <w:jc w:val="both"/>
        <w:rPr>
          <w:sz w:val="24"/>
        </w:rPr>
      </w:pPr>
      <w:r>
        <w:rPr>
          <w:sz w:val="24"/>
        </w:rPr>
        <w:tab/>
      </w:r>
    </w:p>
    <w:p w:rsidRDefault="006978BE" w:rsidP="00D64E94" w:rsidR="006978BE">
      <w:pPr>
        <w:jc w:val="both"/>
        <w:rPr>
          <w:sz w:val="24"/>
        </w:rPr>
      </w:pPr>
    </w:p>
    <w:p w:rsidRDefault="006978BE" w:rsidP="006978BE" w:rsidR="006978BE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6978BE" w:rsidP="00D64E94" w:rsidR="006978BE">
      <w:pPr>
        <w:jc w:val="both"/>
        <w:rPr>
          <w:sz w:val="24"/>
        </w:rPr>
      </w:pPr>
    </w:p>
    <w:p w:rsidRDefault="006978BE" w:rsidP="00D64E94" w:rsidR="006978BE">
      <w:pPr>
        <w:jc w:val="both"/>
        <w:rPr>
          <w:sz w:val="24"/>
        </w:rPr>
      </w:pPr>
      <w:r>
        <w:rPr>
          <w:sz w:val="24"/>
        </w:rPr>
        <w:tab/>
        <w:t xml:space="preserve">Rješenjem ovog suda posl.br. ST-594/2017-3 od 07.lipnja 2017. otvoren je </w:t>
      </w:r>
      <w:proofErr w:type="spellStart"/>
      <w:r>
        <w:rPr>
          <w:sz w:val="24"/>
        </w:rPr>
        <w:t>predstečajni</w:t>
      </w:r>
      <w:proofErr w:type="spellEnd"/>
      <w:r>
        <w:rPr>
          <w:sz w:val="24"/>
        </w:rPr>
        <w:t xml:space="preserve"> postupak nad dužnikom ZVEČEVO prehrambena industrija d.d. Požega, Kralja Zvonimira 1, OIB 40479860551.</w:t>
      </w:r>
    </w:p>
    <w:p w:rsidRDefault="006978BE" w:rsidP="00D64E94" w:rsidR="006978BE">
      <w:pPr>
        <w:jc w:val="both"/>
        <w:rPr>
          <w:sz w:val="24"/>
        </w:rPr>
      </w:pPr>
      <w:r>
        <w:rPr>
          <w:sz w:val="24"/>
        </w:rPr>
        <w:tab/>
      </w:r>
      <w:r w:rsidR="00B5429F">
        <w:rPr>
          <w:sz w:val="24"/>
        </w:rPr>
        <w:t xml:space="preserve">Na temelju odredbe </w:t>
      </w:r>
      <w:r>
        <w:rPr>
          <w:sz w:val="24"/>
        </w:rPr>
        <w:t>čl.</w:t>
      </w:r>
      <w:r w:rsidR="00B5429F">
        <w:rPr>
          <w:sz w:val="24"/>
        </w:rPr>
        <w:t>34 st 4 Stečajnog zakona (NN br.71/15) navedeno rješenje</w:t>
      </w:r>
      <w:r w:rsidR="007823E5">
        <w:rPr>
          <w:sz w:val="24"/>
        </w:rPr>
        <w:t>,</w:t>
      </w:r>
      <w:r w:rsidR="00B5429F">
        <w:rPr>
          <w:sz w:val="24"/>
        </w:rPr>
        <w:t xml:space="preserve"> zajedno s Planom restrukturiranja</w:t>
      </w:r>
      <w:r w:rsidR="007823E5">
        <w:rPr>
          <w:sz w:val="24"/>
        </w:rPr>
        <w:t>,</w:t>
      </w:r>
      <w:r w:rsidR="00B5429F">
        <w:rPr>
          <w:sz w:val="24"/>
        </w:rPr>
        <w:t xml:space="preserve"> bilo</w:t>
      </w:r>
      <w:r w:rsidR="007823E5">
        <w:rPr>
          <w:sz w:val="24"/>
        </w:rPr>
        <w:t xml:space="preserve"> je</w:t>
      </w:r>
      <w:r w:rsidR="00B5429F">
        <w:rPr>
          <w:sz w:val="24"/>
        </w:rPr>
        <w:t xml:space="preserve"> objavljeno na mrežnoj stanici e-oglasna ploča suda s danom 07.lipnja 2017.</w:t>
      </w:r>
    </w:p>
    <w:p w:rsidRDefault="00B5429F" w:rsidP="00D64E94" w:rsidR="00A31603">
      <w:pPr>
        <w:jc w:val="both"/>
        <w:rPr>
          <w:sz w:val="24"/>
        </w:rPr>
      </w:pPr>
      <w:r>
        <w:rPr>
          <w:sz w:val="24"/>
        </w:rPr>
        <w:tab/>
        <w:t>Kako je uslijed tehničke greške prilikom skeniranja teksta Plana restrukturiranja i objave na mrežnoj stanici</w:t>
      </w:r>
      <w:r w:rsidR="007823E5">
        <w:rPr>
          <w:sz w:val="24"/>
        </w:rPr>
        <w:t xml:space="preserve"> e-oglasna ploča suda</w:t>
      </w:r>
      <w:r>
        <w:rPr>
          <w:sz w:val="24"/>
        </w:rPr>
        <w:t>, ispuštena stranica br.14 teksta Plana, to je valjalo ovaj propust otkloniti i odlučiti kao u izreci zaključka.</w:t>
      </w:r>
    </w:p>
    <w:p w:rsidRDefault="00BA43A1" w:rsidP="001D2136" w:rsidR="00BA43A1">
      <w:pPr>
        <w:jc w:val="both"/>
        <w:rPr>
          <w:sz w:val="24"/>
        </w:rPr>
      </w:pP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>,</w:t>
      </w:r>
      <w:r w:rsidR="009D36B0">
        <w:rPr>
          <w:sz w:val="24"/>
        </w:rPr>
        <w:t xml:space="preserve"> </w:t>
      </w:r>
      <w:r w:rsidR="001B2938">
        <w:rPr>
          <w:sz w:val="24"/>
        </w:rPr>
        <w:t>20</w:t>
      </w:r>
      <w:r w:rsidR="00AC1BCE">
        <w:rPr>
          <w:sz w:val="24"/>
        </w:rPr>
        <w:t>.lipnja</w:t>
      </w:r>
      <w:r w:rsidR="00A31603">
        <w:rPr>
          <w:sz w:val="24"/>
        </w:rPr>
        <w:t xml:space="preserve"> 2017</w:t>
      </w:r>
      <w:r w:rsidR="00690A81">
        <w:rPr>
          <w:sz w:val="24"/>
        </w:rPr>
        <w:t>.</w:t>
      </w: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230742">
        <w:rPr>
          <w:sz w:val="24"/>
        </w:rPr>
        <w:t xml:space="preserve">         </w:t>
      </w:r>
      <w:r>
        <w:rPr>
          <w:sz w:val="24"/>
        </w:rPr>
        <w:t>STEČAJNI SUDAC:</w:t>
      </w:r>
    </w:p>
    <w:p w:rsidRDefault="001D2136" w:rsidP="001D2136" w:rsidR="001D2136">
      <w:pPr>
        <w:rPr>
          <w:sz w:val="24"/>
        </w:rPr>
      </w:pP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C3793D">
        <w:rPr>
          <w:sz w:val="24"/>
        </w:rPr>
        <w:t xml:space="preserve"> </w:t>
      </w:r>
      <w:r w:rsidR="00230742">
        <w:rPr>
          <w:sz w:val="24"/>
        </w:rPr>
        <w:t xml:space="preserve">  </w:t>
      </w:r>
      <w:r w:rsidR="000672AB">
        <w:rPr>
          <w:sz w:val="24"/>
        </w:rPr>
        <w:t xml:space="preserve">  </w:t>
      </w:r>
      <w:r w:rsidR="002116FD">
        <w:rPr>
          <w:sz w:val="24"/>
        </w:rPr>
        <w:t xml:space="preserve">     Vesna Vukelić</w:t>
      </w:r>
      <w:r w:rsidR="000672AB">
        <w:rPr>
          <w:sz w:val="24"/>
        </w:rPr>
        <w:t xml:space="preserve"> </w:t>
      </w:r>
    </w:p>
    <w:p w:rsidRDefault="006C6D69" w:rsidP="001D2136" w:rsidR="006C6D69">
      <w:pPr>
        <w:rPr>
          <w:sz w:val="24"/>
        </w:rPr>
      </w:pPr>
    </w:p>
    <w:p w:rsidRDefault="008A1EE8" w:rsidP="001D2136" w:rsidR="001A60FD">
      <w:pPr>
        <w:rPr>
          <w:sz w:val="24"/>
        </w:rPr>
      </w:pPr>
      <w:r>
        <w:rPr>
          <w:sz w:val="24"/>
        </w:rPr>
        <w:t xml:space="preserve"> </w:t>
      </w:r>
    </w:p>
    <w:p w:rsidRDefault="005C7410" w:rsidP="001D2136" w:rsidR="001A60FD">
      <w:pPr>
        <w:rPr>
          <w:sz w:val="24"/>
        </w:rPr>
      </w:pPr>
      <w:r>
        <w:rPr>
          <w:sz w:val="24"/>
        </w:rPr>
        <w:t>Dostaviti putem mrežne stanice e-Oglasna ploča suda</w:t>
      </w:r>
      <w:r w:rsidR="007823E5">
        <w:rPr>
          <w:sz w:val="24"/>
        </w:rPr>
        <w:t>:</w:t>
      </w:r>
    </w:p>
    <w:p w:rsidRDefault="007823E5" w:rsidP="001D2136" w:rsidR="007823E5">
      <w:pPr>
        <w:rPr>
          <w:sz w:val="24"/>
        </w:rPr>
      </w:pPr>
      <w:r>
        <w:rPr>
          <w:sz w:val="24"/>
        </w:rPr>
        <w:t>1. stečajnom upravitelju</w:t>
      </w:r>
    </w:p>
    <w:p w:rsidRDefault="007823E5" w:rsidP="001D2136" w:rsidR="007823E5">
      <w:pPr>
        <w:rPr>
          <w:sz w:val="24"/>
        </w:rPr>
      </w:pPr>
      <w:r>
        <w:rPr>
          <w:sz w:val="24"/>
        </w:rPr>
        <w:t>2.dužniku</w:t>
      </w:r>
    </w:p>
    <w:p w:rsidRDefault="007823E5" w:rsidP="001D2136" w:rsidR="007823E5">
      <w:pPr>
        <w:rPr>
          <w:sz w:val="24"/>
        </w:rPr>
      </w:pPr>
      <w:r>
        <w:rPr>
          <w:sz w:val="24"/>
        </w:rPr>
        <w:t>3.vjerovnicima</w:t>
      </w:r>
    </w:p>
    <w:p w:rsidRDefault="007823E5" w:rsidP="001D2136" w:rsidR="007823E5">
      <w:pPr>
        <w:rPr>
          <w:sz w:val="24"/>
        </w:rPr>
      </w:pPr>
    </w:p>
    <w:p w:rsidRDefault="007823E5" w:rsidP="001D2136" w:rsidR="007823E5">
      <w:pPr>
        <w:rPr>
          <w:sz w:val="24"/>
        </w:rPr>
      </w:pPr>
    </w:p>
    <w:sectPr w:rsidR="007823E5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644" w:val="num"/>
        </w:tabs>
        <w:ind w:hanging="360" w:left="644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3386"/>
    <w:rsid w:val="00006653"/>
    <w:rsid w:val="000306CB"/>
    <w:rsid w:val="00031219"/>
    <w:rsid w:val="00050A33"/>
    <w:rsid w:val="00057B0E"/>
    <w:rsid w:val="000672AB"/>
    <w:rsid w:val="00072127"/>
    <w:rsid w:val="000A289C"/>
    <w:rsid w:val="000A403E"/>
    <w:rsid w:val="000A5BA7"/>
    <w:rsid w:val="000B4190"/>
    <w:rsid w:val="000B4C24"/>
    <w:rsid w:val="000D0F27"/>
    <w:rsid w:val="000D19BE"/>
    <w:rsid w:val="00102B40"/>
    <w:rsid w:val="00130019"/>
    <w:rsid w:val="00144857"/>
    <w:rsid w:val="0017388C"/>
    <w:rsid w:val="00176CA1"/>
    <w:rsid w:val="001803D1"/>
    <w:rsid w:val="00193387"/>
    <w:rsid w:val="001948E8"/>
    <w:rsid w:val="00195214"/>
    <w:rsid w:val="001A60FD"/>
    <w:rsid w:val="001B2938"/>
    <w:rsid w:val="001D2136"/>
    <w:rsid w:val="001D28F0"/>
    <w:rsid w:val="002116FD"/>
    <w:rsid w:val="0022455A"/>
    <w:rsid w:val="00230742"/>
    <w:rsid w:val="00257B24"/>
    <w:rsid w:val="00262A0A"/>
    <w:rsid w:val="00273569"/>
    <w:rsid w:val="0028658C"/>
    <w:rsid w:val="00293FBA"/>
    <w:rsid w:val="00294BD3"/>
    <w:rsid w:val="002A129D"/>
    <w:rsid w:val="002A1E98"/>
    <w:rsid w:val="002A5C9E"/>
    <w:rsid w:val="002C5C00"/>
    <w:rsid w:val="002E1909"/>
    <w:rsid w:val="002F2CE0"/>
    <w:rsid w:val="002F5E6D"/>
    <w:rsid w:val="00306017"/>
    <w:rsid w:val="0035179C"/>
    <w:rsid w:val="00370433"/>
    <w:rsid w:val="00371FB7"/>
    <w:rsid w:val="0037201D"/>
    <w:rsid w:val="003749A5"/>
    <w:rsid w:val="00375669"/>
    <w:rsid w:val="0038293C"/>
    <w:rsid w:val="00395E2A"/>
    <w:rsid w:val="003A1C26"/>
    <w:rsid w:val="003A5859"/>
    <w:rsid w:val="003B2D2C"/>
    <w:rsid w:val="003B50DA"/>
    <w:rsid w:val="003D66EF"/>
    <w:rsid w:val="003D711A"/>
    <w:rsid w:val="00427532"/>
    <w:rsid w:val="00441B46"/>
    <w:rsid w:val="00447410"/>
    <w:rsid w:val="00450F67"/>
    <w:rsid w:val="00450F89"/>
    <w:rsid w:val="00491EB1"/>
    <w:rsid w:val="004A27CF"/>
    <w:rsid w:val="004A32AE"/>
    <w:rsid w:val="004C74B6"/>
    <w:rsid w:val="004D1E86"/>
    <w:rsid w:val="004D30A4"/>
    <w:rsid w:val="004D472F"/>
    <w:rsid w:val="004E5A2B"/>
    <w:rsid w:val="005236D7"/>
    <w:rsid w:val="00545834"/>
    <w:rsid w:val="00555D7C"/>
    <w:rsid w:val="005605AD"/>
    <w:rsid w:val="00585352"/>
    <w:rsid w:val="00586FB0"/>
    <w:rsid w:val="005B1BE6"/>
    <w:rsid w:val="005C7410"/>
    <w:rsid w:val="005E50A5"/>
    <w:rsid w:val="005F12E5"/>
    <w:rsid w:val="0060329D"/>
    <w:rsid w:val="00611AD2"/>
    <w:rsid w:val="00636CA8"/>
    <w:rsid w:val="006472A1"/>
    <w:rsid w:val="00660BC1"/>
    <w:rsid w:val="00690A81"/>
    <w:rsid w:val="006941C1"/>
    <w:rsid w:val="006978BE"/>
    <w:rsid w:val="006B2E22"/>
    <w:rsid w:val="006B4FBC"/>
    <w:rsid w:val="006C45E1"/>
    <w:rsid w:val="006C6D69"/>
    <w:rsid w:val="006C7E37"/>
    <w:rsid w:val="006D3DAB"/>
    <w:rsid w:val="00703F97"/>
    <w:rsid w:val="0070591C"/>
    <w:rsid w:val="0070686B"/>
    <w:rsid w:val="0071168B"/>
    <w:rsid w:val="00713874"/>
    <w:rsid w:val="00750544"/>
    <w:rsid w:val="007528D3"/>
    <w:rsid w:val="00772356"/>
    <w:rsid w:val="007823E5"/>
    <w:rsid w:val="00783DE3"/>
    <w:rsid w:val="00786666"/>
    <w:rsid w:val="00790E07"/>
    <w:rsid w:val="007B1A28"/>
    <w:rsid w:val="007C60D9"/>
    <w:rsid w:val="007E034B"/>
    <w:rsid w:val="007F56F1"/>
    <w:rsid w:val="00807FB8"/>
    <w:rsid w:val="008123B2"/>
    <w:rsid w:val="0081352B"/>
    <w:rsid w:val="008338C2"/>
    <w:rsid w:val="00850107"/>
    <w:rsid w:val="008509A0"/>
    <w:rsid w:val="008A1EE8"/>
    <w:rsid w:val="008C626B"/>
    <w:rsid w:val="008D61F3"/>
    <w:rsid w:val="008D63E1"/>
    <w:rsid w:val="008D6BC4"/>
    <w:rsid w:val="008F2185"/>
    <w:rsid w:val="00901D44"/>
    <w:rsid w:val="0090340A"/>
    <w:rsid w:val="00906CDA"/>
    <w:rsid w:val="00907B9E"/>
    <w:rsid w:val="00914E67"/>
    <w:rsid w:val="00930076"/>
    <w:rsid w:val="00954C94"/>
    <w:rsid w:val="00956F14"/>
    <w:rsid w:val="009970AD"/>
    <w:rsid w:val="009A5101"/>
    <w:rsid w:val="009A53FC"/>
    <w:rsid w:val="009A670F"/>
    <w:rsid w:val="009C2E1D"/>
    <w:rsid w:val="009D36B0"/>
    <w:rsid w:val="009F299C"/>
    <w:rsid w:val="009F2DA7"/>
    <w:rsid w:val="009F4940"/>
    <w:rsid w:val="00A0682E"/>
    <w:rsid w:val="00A31603"/>
    <w:rsid w:val="00A47B78"/>
    <w:rsid w:val="00A60490"/>
    <w:rsid w:val="00A60CA2"/>
    <w:rsid w:val="00A662B8"/>
    <w:rsid w:val="00A75DE0"/>
    <w:rsid w:val="00AA199A"/>
    <w:rsid w:val="00AC176D"/>
    <w:rsid w:val="00AC1BCE"/>
    <w:rsid w:val="00AC383D"/>
    <w:rsid w:val="00AD4383"/>
    <w:rsid w:val="00AD7899"/>
    <w:rsid w:val="00AF73AD"/>
    <w:rsid w:val="00B01D0B"/>
    <w:rsid w:val="00B1073A"/>
    <w:rsid w:val="00B3033E"/>
    <w:rsid w:val="00B44985"/>
    <w:rsid w:val="00B5429F"/>
    <w:rsid w:val="00B63721"/>
    <w:rsid w:val="00B65080"/>
    <w:rsid w:val="00B83999"/>
    <w:rsid w:val="00B8634E"/>
    <w:rsid w:val="00B87528"/>
    <w:rsid w:val="00BA0180"/>
    <w:rsid w:val="00BA43A1"/>
    <w:rsid w:val="00BA5F89"/>
    <w:rsid w:val="00BA7480"/>
    <w:rsid w:val="00BB3380"/>
    <w:rsid w:val="00BB5AEB"/>
    <w:rsid w:val="00BC38F9"/>
    <w:rsid w:val="00BD4721"/>
    <w:rsid w:val="00C00F36"/>
    <w:rsid w:val="00C074B3"/>
    <w:rsid w:val="00C23FE4"/>
    <w:rsid w:val="00C35C29"/>
    <w:rsid w:val="00C3793D"/>
    <w:rsid w:val="00C55B65"/>
    <w:rsid w:val="00C66FB7"/>
    <w:rsid w:val="00C7319C"/>
    <w:rsid w:val="00C750DB"/>
    <w:rsid w:val="00C86785"/>
    <w:rsid w:val="00C91D78"/>
    <w:rsid w:val="00C91DED"/>
    <w:rsid w:val="00C9224D"/>
    <w:rsid w:val="00CD4BC5"/>
    <w:rsid w:val="00CE5183"/>
    <w:rsid w:val="00CF7626"/>
    <w:rsid w:val="00D0112B"/>
    <w:rsid w:val="00D12C64"/>
    <w:rsid w:val="00D26040"/>
    <w:rsid w:val="00D35E65"/>
    <w:rsid w:val="00D64E94"/>
    <w:rsid w:val="00D836CF"/>
    <w:rsid w:val="00DB0BC3"/>
    <w:rsid w:val="00DB106C"/>
    <w:rsid w:val="00DB3BE1"/>
    <w:rsid w:val="00DB5C2C"/>
    <w:rsid w:val="00DD4358"/>
    <w:rsid w:val="00DD6998"/>
    <w:rsid w:val="00DE00EA"/>
    <w:rsid w:val="00DE79DB"/>
    <w:rsid w:val="00E003C6"/>
    <w:rsid w:val="00E0436B"/>
    <w:rsid w:val="00E2031B"/>
    <w:rsid w:val="00E26B10"/>
    <w:rsid w:val="00E302C5"/>
    <w:rsid w:val="00E321E2"/>
    <w:rsid w:val="00E43DE9"/>
    <w:rsid w:val="00E4531E"/>
    <w:rsid w:val="00E62732"/>
    <w:rsid w:val="00E62887"/>
    <w:rsid w:val="00E67085"/>
    <w:rsid w:val="00E77482"/>
    <w:rsid w:val="00E80FF5"/>
    <w:rsid w:val="00E922AB"/>
    <w:rsid w:val="00E933C4"/>
    <w:rsid w:val="00EB00F7"/>
    <w:rsid w:val="00EB059E"/>
    <w:rsid w:val="00EB1B5D"/>
    <w:rsid w:val="00EC6A09"/>
    <w:rsid w:val="00ED1633"/>
    <w:rsid w:val="00ED5498"/>
    <w:rsid w:val="00ED6D71"/>
    <w:rsid w:val="00EF013F"/>
    <w:rsid w:val="00EF2E13"/>
    <w:rsid w:val="00F43BC5"/>
    <w:rsid w:val="00F46118"/>
    <w:rsid w:val="00F4611B"/>
    <w:rsid w:val="00F56926"/>
    <w:rsid w:val="00F75D60"/>
    <w:rsid w:val="00F87F74"/>
    <w:rsid w:val="00FC4F11"/>
    <w:rsid w:val="00FC5526"/>
    <w:rsid w:val="00FD2F78"/>
    <w:rsid w:val="00FD5FD3"/>
    <w:rsid w:val="00FE7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3B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3B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3B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3B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3B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3B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3B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3B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3B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3B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2017.</izvorni_sadrzaj>
    <derivirana_varijabla naziv="DomainObject.DatumDonosenjaOdluke_1">20.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</izvorni_sadrzaj>
    <derivirana_varijabla naziv="DomainObject.Predmet.Broj_1">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2017.</izvorni_sadrzaj>
    <derivirana_varijabla naziv="DomainObject.Predmet.DatumOsnivanja_1">31.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St-594/2017</izvorni_sadrzaj>
    <derivirana_varijabla naziv="DomainObject.Predmet.OznakaBroj_1">St-594/2017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ZVEČEVO, prehrambena industrija, d. d.</izvorni_sadrzaj>
    <derivirana_varijabla naziv="DomainObject.Predmet.ProtustrankaFormated_1">  ZVEČEVO, prehrambena industrija, d. d.</derivirana_varijabla>
  </DomainObject.Predmet.ProtustrankaFormated>
  <DomainObject.Predmet.ProtustrankaFormatedOIB>
    <izvorni_sadrzaj>  ZVEČEVO, prehrambena industrija, d. d., OIB 40479860551</izvorni_sadrzaj>
    <derivirana_varijabla naziv="DomainObject.Predmet.ProtustrankaFormatedOIB_1">  ZVEČEVO, prehrambena industrija, d. d., OIB 40479860551</derivirana_varijabla>
  </DomainObject.Predmet.ProtustrankaFormatedOIB>
  <DomainObject.Predmet.ProtustrankaFormatedWithAdress>
    <izvorni_sadrzaj> ZVEČEVO, prehrambena industrija, d. d., Kralja Zvonimira 1, 34000 Požega</izvorni_sadrzaj>
    <derivirana_varijabla naziv="DomainObject.Predmet.ProtustrankaFormatedWithAdress_1"> ZVEČEVO, prehrambena industrija, d. d., Kralja Zvonimira 1, 34000 Požega</derivirana_varijabla>
  </DomainObject.Predmet.ProtustrankaFormatedWithAdress>
  <DomainObject.Predmet.ProtustrankaFormatedWithAdressOIB>
    <izvorni_sadrzaj> ZVEČEVO, prehrambena industrija, d. d., OIB 40479860551, Kralja Zvonimira 1, 34000 Požega</izvorni_sadrzaj>
    <derivirana_varijabla naziv="DomainObject.Predmet.ProtustrankaFormatedWithAdressOIB_1"> ZVEČEVO, prehrambena industrija, d. d., OIB 40479860551, Kralja Zvonimira 1, 34000 Požega</derivirana_varijabla>
  </DomainObject.Predmet.ProtustrankaFormatedWithAdressOIB>
  <DomainObject.Predmet.ProtustrankaWithAdress>
    <izvorni_sadrzaj>ZVEČEVO, prehrambena industrija, d. d. Kralja Zvonimira 1, 34000 Požega</izvorni_sadrzaj>
    <derivirana_varijabla naziv="DomainObject.Predmet.ProtustrankaWithAdress_1">ZVEČEVO, prehrambena industrija, d. d. Kralja Zvonimira 1, 34000 Požega</derivirana_varijabla>
  </DomainObject.Predmet.ProtustrankaWithAdress>
  <DomainObject.Predmet.ProtustrankaWithAdressOIB>
    <izvorni_sadrzaj>ZVEČEVO, prehrambena industrija, d. d., OIB 40479860551, Kralja Zvonimira 1, 34000 Požega</izvorni_sadrzaj>
    <derivirana_varijabla naziv="DomainObject.Predmet.ProtustrankaWithAdressOIB_1">ZVEČEVO, prehrambena industrija, d. d., OIB 40479860551, Kralja Zvonimira 1, 34000 Požega</derivirana_varijabla>
  </DomainObject.Predmet.ProtustrankaWithAdressOIB>
  <DomainObject.Predmet.ProtustrankaNazivFormated>
    <izvorni_sadrzaj>ZVEČEVO, prehrambena industrija, d. d.</izvorni_sadrzaj>
    <derivirana_varijabla naziv="DomainObject.Predmet.ProtustrankaNazivFormated_1">ZVEČEVO, prehrambena industrija, d. d.</derivirana_varijabla>
  </DomainObject.Predmet.ProtustrankaNazivFormated>
  <DomainObject.Predmet.ProtustrankaNazivFormatedOIB>
    <izvorni_sadrzaj>ZVEČEVO, prehrambena industrija, d. d., OIB 40479860551</izvorni_sadrzaj>
    <derivirana_varijabla naziv="DomainObject.Predmet.ProtustrankaNazivFormatedOIB_1">ZVEČEVO, prehrambena industrija, d. d., OIB 40479860551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ZVEČEVO, prehrambena industrija, d. d.</izvorni_sadrzaj>
    <derivirana_varijabla naziv="DomainObject.Predmet.StrankaFormated_1">  ZVEČEVO, prehrambena industrija, d. d.</derivirana_varijabla>
  </DomainObject.Predmet.StrankaFormated>
  <DomainObject.Predmet.StrankaFormatedOIB>
    <izvorni_sadrzaj>  ZVEČEVO, prehrambena industrija, d. d., OIB 40479860551</izvorni_sadrzaj>
    <derivirana_varijabla naziv="DomainObject.Predmet.StrankaFormatedOIB_1">  ZVEČEVO, prehrambena industrija, d. d., OIB 40479860551</derivirana_varijabla>
  </DomainObject.Predmet.StrankaFormatedOIB>
  <DomainObject.Predmet.StrankaFormatedWithAdress>
    <izvorni_sadrzaj> ZVEČEVO, prehrambena industrija, d. d., Kralja Zvonimira 1, 34000 Požega</izvorni_sadrzaj>
    <derivirana_varijabla naziv="DomainObject.Predmet.StrankaFormatedWithAdress_1"> ZVEČEVO, prehrambena industrija, d. d., Kralja Zvonimira 1, 34000 Požega</derivirana_varijabla>
  </DomainObject.Predmet.StrankaFormatedWithAdress>
  <DomainObject.Predmet.StrankaFormatedWithAdressOIB>
    <izvorni_sadrzaj> ZVEČEVO, prehrambena industrija, d. d., OIB 40479860551, Kralja Zvonimira 1, 34000 Požega</izvorni_sadrzaj>
    <derivirana_varijabla naziv="DomainObject.Predmet.StrankaFormatedWithAdressOIB_1"> ZVEČEVO, prehrambena industrija, d. d., OIB 40479860551, Kralja Zvonimira 1, 34000 Požega</derivirana_varijabla>
  </DomainObject.Predmet.StrankaFormatedWithAdressOIB>
  <DomainObject.Predmet.StrankaWithAdress>
    <izvorni_sadrzaj>ZVEČEVO, prehrambena industrija, d. d. Kralja Zvonimira 1,34000 Požega</izvorni_sadrzaj>
    <derivirana_varijabla naziv="DomainObject.Predmet.StrankaWithAdress_1">ZVEČEVO, prehrambena industrija, d. d. Kralja Zvonimira 1,34000 Požega</derivirana_varijabla>
  </DomainObject.Predmet.StrankaWithAdress>
  <DomainObject.Predmet.StrankaWithAdressOIB>
    <izvorni_sadrzaj>ZVEČEVO, prehrambena industrija, d. d., OIB 40479860551, Kralja Zvonimira 1,34000 Požega</izvorni_sadrzaj>
    <derivirana_varijabla naziv="DomainObject.Predmet.StrankaWithAdressOIB_1">ZVEČEVO, prehrambena industrija, d. d., OIB 40479860551, Kralja Zvonimira 1,34000 Požega</derivirana_varijabla>
  </DomainObject.Predmet.StrankaWithAdressOIB>
  <DomainObject.Predmet.StrankaNazivFormated>
    <izvorni_sadrzaj>ZVEČEVO, prehrambena industrija, d. d.</izvorni_sadrzaj>
    <derivirana_varijabla naziv="DomainObject.Predmet.StrankaNazivFormated_1">ZVEČEVO, prehrambena industrija, d. d.</derivirana_varijabla>
  </DomainObject.Predmet.StrankaNazivFormated>
  <DomainObject.Predmet.StrankaNazivFormatedOIB>
    <izvorni_sadrzaj>ZVEČEVO, prehrambena industrija, d. d., OIB 40479860551</izvorni_sadrzaj>
    <derivirana_varijabla naziv="DomainObject.Predmet.StrankaNazivFormatedOIB_1">ZVEČEVO, prehrambena industrija, d. d., OIB 40479860551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ZVEČEVO, prehrambena industrija, d. d.</item>
    </izvorni_sadrzaj>
    <derivirana_varijabla naziv="DomainObject.Predmet.StrankaListFormated_1">
      <item>ZVEČEVO, prehrambena industrija, d. d.</item>
    </derivirana_varijabla>
  </DomainObject.Predmet.StrankaListFormated>
  <DomainObject.Predmet.StrankaListFormatedOIB>
    <izvorni_sadrzaj>
      <item>ZVEČEVO, prehrambena industrija, d. d., OIB 40479860551</item>
    </izvorni_sadrzaj>
    <derivirana_varijabla naziv="DomainObject.Predmet.StrankaListFormatedOIB_1">
      <item>ZVEČEVO, prehrambena industrija, d. d., OIB 40479860551</item>
    </derivirana_varijabla>
  </DomainObject.Predmet.StrankaListFormatedOIB>
  <DomainObject.Predmet.StrankaListFormatedWithAdress>
    <izvorni_sadrzaj>
      <item>ZVEČEVO, prehrambena industrija, d. d., Kralja Zvonimira 1, 34000 Požega</item>
    </izvorni_sadrzaj>
    <derivirana_varijabla naziv="DomainObject.Predmet.StrankaListFormatedWithAdress_1">
      <item>ZVEČEVO, prehrambena industrija, d. d., Kralja Zvonimira 1, 34000 Požega</item>
    </derivirana_varijabla>
  </DomainObject.Predmet.StrankaListFormatedWithAdress>
  <DomainObject.Predmet.StrankaListFormatedWithAdressOIB>
    <izvorni_sadrzaj>
      <item>ZVEČEVO, prehrambena industrija, d. d., OIB 40479860551, Kralja Zvonimira 1, 34000 Požega</item>
    </izvorni_sadrzaj>
    <derivirana_varijabla naziv="DomainObject.Predmet.StrankaListFormatedWithAdressOIB_1">
      <item>ZVEČEVO, prehrambena industrija, d. d., OIB 40479860551, Kralja Zvonimira 1, 34000 Požega</item>
    </derivirana_varijabla>
  </DomainObject.Predmet.StrankaListFormatedWithAdressOIB>
  <DomainObject.Predmet.StrankaListNazivFormated>
    <izvorni_sadrzaj>
      <item>ZVEČEVO, prehrambena industrija, d. d.</item>
    </izvorni_sadrzaj>
    <derivirana_varijabla naziv="DomainObject.Predmet.StrankaListNazivFormated_1">
      <item>ZVEČEVO, prehrambena industrija, d. d.</item>
    </derivirana_varijabla>
  </DomainObject.Predmet.StrankaListNazivFormated>
  <DomainObject.Predmet.StrankaListNazivFormatedOIB>
    <izvorni_sadrzaj>
      <item>ZVEČEVO, prehrambena industrija, d. d., OIB 40479860551</item>
    </izvorni_sadrzaj>
    <derivirana_varijabla naziv="DomainObject.Predmet.StrankaListNazivFormatedOIB_1">
      <item>ZVEČEVO, prehrambena industrija, d. d., OIB 40479860551</item>
    </derivirana_varijabla>
  </DomainObject.Predmet.StrankaListNazivFormatedOIB>
  <DomainObject.Predmet.ProtuStrankaListFormated>
    <izvorni_sadrzaj>
      <item>ZVEČEVO, prehrambena industrija, d. d.</item>
    </izvorni_sadrzaj>
    <derivirana_varijabla naziv="DomainObject.Predmet.ProtuStrankaListFormated_1">
      <item>ZVEČEVO, prehrambena industrija, d. d.</item>
    </derivirana_varijabla>
  </DomainObject.Predmet.ProtuStrankaListFormated>
  <DomainObject.Predmet.ProtuStrankaListFormatedOIB>
    <izvorni_sadrzaj>
      <item>ZVEČEVO, prehrambena industrija, d. d., OIB 40479860551</item>
    </izvorni_sadrzaj>
    <derivirana_varijabla naziv="DomainObject.Predmet.ProtuStrankaListFormatedOIB_1">
      <item>ZVEČEVO, prehrambena industrija, d. d., OIB 40479860551</item>
    </derivirana_varijabla>
  </DomainObject.Predmet.ProtuStrankaListFormatedOIB>
  <DomainObject.Predmet.ProtuStrankaListFormatedWithAdress>
    <izvorni_sadrzaj>
      <item>ZVEČEVO, prehrambena industrija, d. d., Kralja Zvonimira 1, 34000 Požega</item>
    </izvorni_sadrzaj>
    <derivirana_varijabla naziv="DomainObject.Predmet.ProtuStrankaListFormatedWithAdress_1">
      <item>ZVEČEVO, prehrambena industrija, d. d., Kralja Zvonimira 1, 34000 Požega</item>
    </derivirana_varijabla>
  </DomainObject.Predmet.ProtuStrankaListFormatedWithAdress>
  <DomainObject.Predmet.ProtuStrankaListFormatedWithAdressOIB>
    <izvorni_sadrzaj>
      <item>ZVEČEVO, prehrambena industrija, d. d., OIB 40479860551, Kralja Zvonimira 1, 34000 Požega</item>
    </izvorni_sadrzaj>
    <derivirana_varijabla naziv="DomainObject.Predmet.ProtuStrankaListFormatedWithAdressOIB_1">
      <item>ZVEČEVO, prehrambena industrija, d. d., OIB 40479860551, Kralja Zvonimira 1, 34000 Požega</item>
    </derivirana_varijabla>
  </DomainObject.Predmet.ProtuStrankaListFormatedWithAdressOIB>
  <DomainObject.Predmet.ProtuStrankaListNazivFormated>
    <izvorni_sadrzaj>
      <item>ZVEČEVO, prehrambena industrija, d. d.</item>
    </izvorni_sadrzaj>
    <derivirana_varijabla naziv="DomainObject.Predmet.ProtuStrankaListNazivFormated_1">
      <item>ZVEČEVO, prehrambena industrija, d. d.</item>
    </derivirana_varijabla>
  </DomainObject.Predmet.ProtuStrankaListNazivFormated>
  <DomainObject.Predmet.ProtuStrankaListNazivFormatedOIB>
    <izvorni_sadrzaj>
      <item>ZVEČEVO, prehrambena industrija, d. d., OIB 40479860551</item>
    </izvorni_sadrzaj>
    <derivirana_varijabla naziv="DomainObject.Predmet.ProtuStrankaListNazivFormatedOIB_1">
      <item>ZVEČEVO, prehrambena industrija, d. d., OIB 40479860551</item>
    </derivirana_varijabla>
  </DomainObject.Predmet.ProtuStrankaListNazivFormatedOIB>
  <DomainObject.Predmet.OstaliListFormated>
    <izvorni_sadrzaj>
      <item>Odvjetničko društvo Dominković i partneri društvo s ograničenom odgovornošću</item>
      <item>MILAN NAKIĆ</item>
    </izvorni_sadrzaj>
    <derivirana_varijabla naziv="DomainObject.Predmet.OstaliListFormated_1">
      <item>Odvjetničko društvo Dominković i partneri društvo s ograničenom odgovornošću</item>
      <item>MILAN NAKIĆ</item>
    </derivirana_varijabla>
  </DomainObject.Predmet.OstaliListFormated>
  <DomainObject.Predmet.OstaliListFormatedOIB>
    <izvorni_sadrzaj>
      <item>Odvjetničko društvo Dominković i partneri društvo s ograničenom odgovornošću, OIB 41736640046</item>
      <item>MILAN NAKIĆ</item>
    </izvorni_sadrzaj>
    <derivirana_varijabla naziv="DomainObject.Predmet.OstaliListFormatedOIB_1">
      <item>Odvjetničko društvo Dominković i partneri društvo s ograničenom odgovornošću, OIB 41736640046</item>
      <item>MILAN NAKIĆ</item>
    </derivirana_varijabla>
  </DomainObject.Predmet.OstaliListFormatedOIB>
  <DomainObject.Predmet.OstaliListFormatedWithAdress>
    <izvorni_sadrzaj>
      <item>Odvjetničko društvo Dominković i partneri društvo s ograničenom odgovornošću, Radnička cesta 80, 10000 Zagreb</item>
      <item>MILAN NAKIĆ, J.J.STROSSMAYERA 20, 34550 Pakrac</item>
    </izvorni_sadrzaj>
    <derivirana_varijabla naziv="DomainObject.Predmet.OstaliListFormatedWithAdress_1">
      <item>Odvjetničko društvo Dominković i partneri društvo s ograničenom odgovornošću, Radnička cesta 80, 10000 Zagreb</item>
      <item>MILAN NAKIĆ, J.J.STROSSMAYERA 20, 34550 Pakrac</item>
    </derivirana_varijabla>
  </DomainObject.Predmet.OstaliListFormatedWithAdress>
  <DomainObject.Predmet.OstaliListFormatedWithAdressOIB>
    <izvorni_sadrzaj>
      <item>Odvjetničko društvo Dominković i partneri društvo s ograničenom odgovornošću, OIB 41736640046, Radnička cesta 80, 10000 Zagreb</item>
      <item>MILAN NAKIĆ, J.J.STROSSMAYERA 20, 34550 Pakrac</item>
    </izvorni_sadrzaj>
    <derivirana_varijabla naziv="DomainObject.Predmet.OstaliListFormatedWithAdressOIB_1">
      <item>Odvjetničko društvo Dominković i partneri društvo s ograničenom odgovornošću, OIB 41736640046, Radnička cesta 80, 10000 Zagreb</item>
      <item>MILAN NAKIĆ, J.J.STROSSMAYERA 20, 34550 Pakrac</item>
    </derivirana_varijabla>
  </DomainObject.Predmet.OstaliListFormatedWithAdressOIB>
  <DomainObject.Predmet.OstaliListNazivFormated>
    <izvorni_sadrzaj>
      <item>Odvjetničko društvo Dominković i partneri društvo s ograničenom odgovornošću</item>
      <item>MILAN NAKIĆ</item>
    </izvorni_sadrzaj>
    <derivirana_varijabla naziv="DomainObject.Predmet.OstaliListNazivFormated_1">
      <item>Odvjetničko društvo Dominković i partneri društvo s ograničenom odgovornošću</item>
      <item>MILAN NAKIĆ</item>
    </derivirana_varijabla>
  </DomainObject.Predmet.OstaliListNazivFormated>
  <DomainObject.Predmet.OstaliListNazivFormatedOIB>
    <izvorni_sadrzaj>
      <item>Odvjetničko društvo Dominković i partneri društvo s ograničenom odgovornošću, OIB 41736640046</item>
      <item>MILAN NAKIĆ</item>
    </izvorni_sadrzaj>
    <derivirana_varijabla naziv="DomainObject.Predmet.OstaliListNazivFormatedOIB_1">
      <item>Odvjetničko društvo Dominković i partneri društvo s ograničenom odgovornošću, OIB 41736640046</item>
      <item>MILAN NAKIĆ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ZVEČEVO, prehrambena industrija, d. d.</izvorni_sadrzaj>
    <derivirana_varijabla naziv="DomainObject.Predmet.StrankaIDrugi_1">ZVEČEVO, prehrambena industrija, d. d.</derivirana_varijabla>
  </DomainObject.Predmet.StrankaIDrugi>
  <DomainObject.Predmet.ProtustrankaIDrugi>
    <izvorni_sadrzaj>ZVEČEVO, prehrambena industrija, d. d.</izvorni_sadrzaj>
    <derivirana_varijabla naziv="DomainObject.Predmet.ProtustrankaIDrugi_1">ZVEČEVO, prehrambena industrija, d. d.</derivirana_varijabla>
  </DomainObject.Predmet.ProtustrankaIDrugi>
  <DomainObject.Predmet.StrankaIDrugiAdressOIB>
    <izvorni_sadrzaj>ZVEČEVO, prehrambena industrija, d. d., OIB 40479860551, Kralja Zvonimira 1, 34000 Požega</izvorni_sadrzaj>
    <derivirana_varijabla naziv="DomainObject.Predmet.StrankaIDrugiAdressOIB_1">ZVEČEVO, prehrambena industrija, d. d., OIB 40479860551, Kralja Zvonimira 1, 34000 Požega</derivirana_varijabla>
  </DomainObject.Predmet.StrankaIDrugiAdressOIB>
  <DomainObject.Predmet.ProtustrankaIDrugiAdressOIB>
    <izvorni_sadrzaj>ZVEČEVO, prehrambena industrija, d. d., OIB 40479860551, Kralja Zvonimira 1, 34000 Požega</izvorni_sadrzaj>
    <derivirana_varijabla naziv="DomainObject.Predmet.ProtustrankaIDrugiAdressOIB_1">ZVEČEVO, prehrambena industrija, d. d., OIB 40479860551, Kralja Zvonimira 1,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ZVEČEVO, prehrambena industrija, d. d.</item>
      <item>ZVEČEVO, prehrambena industrija, d. d.</item>
      <item>Odvjetničko društvo Dominković i partneri društvo s ograničenom odgovornošću</item>
      <item>MILAN NAKIĆ</item>
    </izvorni_sadrzaj>
    <derivirana_varijabla naziv="DomainObject.Predmet.SudioniciListNaziv_1">
      <item>ZVEČEVO, prehrambena industrija, d. d.</item>
      <item>ZVEČEVO, prehrambena industrija, d. d.</item>
      <item>Odvjetničko društvo Dominković i partneri društvo s ograničenom odgovornošću</item>
      <item>MILAN NAKIĆ</item>
    </derivirana_varijabla>
  </DomainObject.Predmet.SudioniciListNaziv>
  <DomainObject.Predmet.SudioniciListAdressOIB>
    <izvorni_sadrzaj>
      <item>ZVEČEVO, prehrambena industrija, d. d., OIB 40479860551, Kralja Zvonimira 1,34000 Požega</item>
      <item>ZVEČEVO, prehrambena industrija, d. d., OIB 40479860551, Kralja Zvonimira 1,34000 Požega</item>
      <item>Odvjetničko društvo Dominković i partneri društvo s ograničenom odgovornošću, OIB 41736640046, Radnička cesta 80,10000 Zagreb</item>
      <item>MILAN NAKIĆ, J.J.STROSSMAYERA 20,34550 Pakrac</item>
    </izvorni_sadrzaj>
    <derivirana_varijabla naziv="DomainObject.Predmet.SudioniciListAdressOIB_1">
      <item>ZVEČEVO, prehrambena industrija, d. d., OIB 40479860551, Kralja Zvonimira 1,34000 Požega</item>
      <item>ZVEČEVO, prehrambena industrija, d. d., OIB 40479860551, Kralja Zvonimira 1,34000 Požega</item>
      <item>Odvjetničko društvo Dominković i partneri društvo s ograničenom odgovornošću, OIB 41736640046, Radnička cesta 80,10000 Zagreb</item>
      <item>MILAN NAKIĆ, J.J.STROSSMAYERA 20,34550 Pakrac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40479860551</item>
      <item>, OIB 40479860551</item>
      <item>, OIB 41736640046</item>
      <item>, OIB null</item>
    </izvorni_sadrzaj>
    <derivirana_varijabla naziv="DomainObject.Predmet.SudioniciListNazivOIB_1">
      <item>, OIB 40479860551</item>
      <item>, OIB 40479860551</item>
      <item>, OIB 41736640046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212</properties:Words>
  <properties:Characters>1228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2017-06-20T06:42:00Z</dcterms:created>
  <dc:creator>Trgovacki sud</dc:creator>
  <cp:lastModifiedBy>wsadmin</cp:lastModifiedBy>
  <cp:lastPrinted>2017-06-20T06:42:00Z</cp:lastPrinted>
  <dcterms:modified xmlns:xsi="http://www.w3.org/2001/XMLSchema-instance" xsi:type="dcterms:W3CDTF">2017-06-20T10:14:00Z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