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ea85" w14:paraId="962ea85"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8E0991">
        <w:rPr>
          <w:rFonts w:cs="Times New Roman" w:hAnsi="Times New Roman" w:ascii="Times New Roman"/>
          <w:b/>
        </w:rPr>
        <w:t>.St-2429</w:t>
      </w:r>
      <w:r w:rsidR="00841EF5">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kao sucu pojedincu, u stečajnom postupku nad stečajnim dužnikom</w:t>
      </w:r>
      <w:r w:rsidR="008C1CD8">
        <w:rPr>
          <w:rFonts w:cs="Times New Roman" w:eastAsia="Times New Roman" w:hAnsi="Times New Roman" w:ascii="Times New Roman"/>
          <w:lang w:eastAsia="hr-HR"/>
        </w:rPr>
        <w:t xml:space="preserve"> </w:t>
      </w:r>
      <w:r w:rsidR="00BA6701">
        <w:rPr>
          <w:rFonts w:cs="Times New Roman" w:eastAsia="Times New Roman" w:hAnsi="Times New Roman" w:ascii="Times New Roman"/>
          <w:lang w:eastAsia="hr-HR"/>
        </w:rPr>
        <w:t>RENSBURG d.o.o., Blato, Prigradica bb, OIB: 52475418735</w:t>
      </w:r>
      <w:r w:rsidR="0031300E">
        <w:rPr>
          <w:rFonts w:cs="Times New Roman" w:eastAsia="Times New Roman" w:hAnsi="Times New Roman" w:ascii="Times New Roman"/>
          <w:lang w:eastAsia="hr-HR"/>
        </w:rPr>
        <w:t xml:space="preserve">, </w:t>
      </w:r>
      <w:r w:rsidRPr="009B1727">
        <w:rPr>
          <w:rFonts w:cs="Times New Roman" w:eastAsia="Times New Roman" w:hAnsi="Times New Roman" w:ascii="Times New Roman"/>
          <w:lang w:eastAsia="hr-HR"/>
        </w:rPr>
        <w:t xml:space="preserve">izvan ročišta, dana </w:t>
      </w:r>
      <w:r w:rsidR="00234FB8">
        <w:rPr>
          <w:rFonts w:cs="Times New Roman" w:eastAsia="Times New Roman" w:hAnsi="Times New Roman" w:ascii="Times New Roman"/>
          <w:lang w:eastAsia="hr-HR"/>
        </w:rPr>
        <w:t>22</w:t>
      </w:r>
      <w:r w:rsidR="00684C73">
        <w:rPr>
          <w:rFonts w:cs="Times New Roman" w:eastAsia="Times New Roman" w:hAnsi="Times New Roman" w:ascii="Times New Roman"/>
          <w:lang w:eastAsia="hr-HR"/>
        </w:rPr>
        <w:t>. veljače</w:t>
      </w:r>
      <w:r w:rsidRPr="009B1727">
        <w:rPr>
          <w:rFonts w:cs="Times New Roman" w:eastAsia="Times New Roman" w:hAnsi="Times New Roman" w:ascii="Times New Roman"/>
          <w:lang w:eastAsia="hr-HR"/>
        </w:rPr>
        <w:t xml:space="preserve">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684C73">
        <w:rPr>
          <w:rFonts w:cs="Times New Roman" w:hAnsi="Times New Roman" w:ascii="Times New Roman"/>
        </w:rPr>
        <w:t xml:space="preserve"> </w:t>
      </w:r>
      <w:r w:rsidR="00BA6701">
        <w:rPr>
          <w:rFonts w:cs="Times New Roman" w:eastAsia="Times New Roman" w:hAnsi="Times New Roman" w:ascii="Times New Roman"/>
          <w:lang w:eastAsia="hr-HR"/>
        </w:rPr>
        <w:t>RENSBURG d.o.o., Blato, Prigradica bb, OIB: 52475418735</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684C73" w:rsidRPr="00684C73">
        <w:rPr>
          <w:rFonts w:cs="Times New Roman" w:eastAsia="Times New Roman" w:hAnsi="Times New Roman" w:ascii="Times New Roman"/>
          <w:lang w:eastAsia="hr-HR"/>
        </w:rPr>
        <w:t xml:space="preserve"> </w:t>
      </w:r>
      <w:r w:rsidR="00BA6701">
        <w:rPr>
          <w:rFonts w:cs="Times New Roman" w:eastAsia="Times New Roman" w:hAnsi="Times New Roman" w:ascii="Times New Roman"/>
          <w:lang w:eastAsia="hr-HR"/>
        </w:rPr>
        <w:t>RENSBURG d.o.o., Blato, Prigradica bb, OIB: 52475418735</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9B1727" w:rsidRPr="009B1727">
        <w:rPr>
          <w:rFonts w:cs="Times New Roman" w:hAnsi="Times New Roman" w:ascii="Times New Roman"/>
        </w:rPr>
        <w:t xml:space="preserve">. </w:t>
      </w:r>
      <w:r w:rsidR="00E876A1">
        <w:rPr>
          <w:rFonts w:cs="Times New Roman" w:hAnsi="Times New Roman" w:ascii="Times New Roman"/>
        </w:rPr>
        <w:t>549/16.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8E0991"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30</w:t>
      </w:r>
      <w:r w:rsidR="00E73588">
        <w:rPr>
          <w:rFonts w:cs="Times New Roman" w:hAnsi="Times New Roman" w:ascii="Times New Roman"/>
          <w:b/>
          <w:u w:val="single"/>
        </w:rPr>
        <w:t xml:space="preserve">. </w:t>
      </w:r>
      <w:r w:rsidR="00DE5D9D">
        <w:rPr>
          <w:rFonts w:cs="Times New Roman" w:hAnsi="Times New Roman" w:ascii="Times New Roman"/>
          <w:b/>
          <w:u w:val="single"/>
        </w:rPr>
        <w:t>ožujka</w:t>
      </w:r>
      <w:r w:rsidR="00E73588">
        <w:rPr>
          <w:rFonts w:cs="Times New Roman" w:hAnsi="Times New Roman" w:ascii="Times New Roman"/>
          <w:b/>
          <w:u w:val="single"/>
        </w:rPr>
        <w:t xml:space="preserve"> 2016. godine u </w:t>
      </w:r>
      <w:r>
        <w:rPr>
          <w:rFonts w:cs="Times New Roman" w:hAnsi="Times New Roman" w:ascii="Times New Roman"/>
          <w:b/>
          <w:u w:val="single"/>
        </w:rPr>
        <w:t>11</w:t>
      </w:r>
      <w:r w:rsidR="00E73588">
        <w:rPr>
          <w:rFonts w:cs="Times New Roman" w:hAnsi="Times New Roman" w:ascii="Times New Roman"/>
          <w:b/>
          <w:u w:val="single"/>
        </w:rPr>
        <w:t>,3</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BA6701">
        <w:rPr>
          <w:rFonts w:cs="Times New Roman" w:hAnsi="Times New Roman" w:ascii="Times New Roman"/>
        </w:rPr>
        <w:t>Anna Petronella Van Rensburh</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BA6701">
        <w:rPr>
          <w:rFonts w:cs="Times New Roman" w:hAnsi="Times New Roman" w:ascii="Times New Roman"/>
        </w:rPr>
        <w:t xml:space="preserve">Anna Petronella Van Rensburh </w:t>
      </w:r>
      <w:r w:rsidRPr="009B1727">
        <w:rPr>
          <w:rFonts w:cs="Times New Roman" w:hAnsi="Times New Roman" w:ascii="Times New Roman"/>
        </w:rPr>
        <w:t>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7940B6">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w:t>
      </w:r>
      <w:r w:rsidR="007940B6">
        <w:rPr>
          <w:rFonts w:cs="Times New Roman" w:hAnsi="Times New Roman" w:ascii="Times New Roman"/>
        </w:rPr>
        <w:t xml:space="preserve"> je podnijela ovom neposredno 01</w:t>
      </w:r>
      <w:r w:rsidRPr="009B1727">
        <w:rPr>
          <w:rFonts w:cs="Times New Roman" w:hAnsi="Times New Roman" w:ascii="Times New Roman"/>
        </w:rPr>
        <w:t xml:space="preserve">. </w:t>
      </w:r>
      <w:r w:rsidR="009E53AA">
        <w:rPr>
          <w:rFonts w:cs="Times New Roman" w:hAnsi="Times New Roman" w:ascii="Times New Roman"/>
        </w:rPr>
        <w:t>prosinca 2015</w:t>
      </w:r>
      <w:r w:rsidRPr="009B1727">
        <w:rPr>
          <w:rFonts w:cs="Times New Roman" w:hAnsi="Times New Roman" w:ascii="Times New Roman"/>
        </w:rPr>
        <w:t xml:space="preserve">. godine prijedlog za provedbu skraćenog stečajnog postupka nad dužnikom. U prijedlogu se u bitnome navodi da na dan 1. rujna 2015. godine dužnik u Očevidniku redoslijeda osnova za plaćanje ima evidentirane neizvršene osnove za plaćanje u neprekinutom razdoblju od </w:t>
      </w:r>
      <w:r w:rsidR="008E0991">
        <w:rPr>
          <w:rFonts w:cs="Times New Roman" w:hAnsi="Times New Roman" w:ascii="Times New Roman"/>
        </w:rPr>
        <w:t>386</w:t>
      </w:r>
      <w:r w:rsidRPr="009B1727">
        <w:rPr>
          <w:rFonts w:cs="Times New Roman" w:hAnsi="Times New Roman" w:ascii="Times New Roman"/>
        </w:rPr>
        <w:t xml:space="preserve"> dana u ukupnom iznosu od </w:t>
      </w:r>
      <w:r w:rsidR="008E0991">
        <w:rPr>
          <w:rFonts w:cs="Times New Roman" w:hAnsi="Times New Roman" w:ascii="Times New Roman"/>
        </w:rPr>
        <w:t>239</w:t>
      </w:r>
      <w:r w:rsidR="007940B6">
        <w:rPr>
          <w:rFonts w:cs="Times New Roman" w:hAnsi="Times New Roman" w:ascii="Times New Roman"/>
        </w:rPr>
        <w:t>,</w:t>
      </w:r>
      <w:r w:rsidR="008E0991">
        <w:rPr>
          <w:rFonts w:cs="Times New Roman" w:hAnsi="Times New Roman" w:ascii="Times New Roman"/>
        </w:rPr>
        <w:t>99</w:t>
      </w:r>
      <w:r w:rsidR="00E73588">
        <w:rPr>
          <w:rFonts w:cs="Times New Roman" w:hAnsi="Times New Roman" w:ascii="Times New Roman"/>
        </w:rPr>
        <w:t xml:space="preserve"> kuna</w:t>
      </w:r>
      <w:r w:rsidRPr="009B1727">
        <w:rPr>
          <w:rFonts w:cs="Times New Roman" w:hAnsi="Times New Roman" w:ascii="Times New Roman"/>
        </w:rPr>
        <w:t xml:space="preserve">, da nema zaposlenih, da </w:t>
      </w:r>
      <w:r w:rsidR="007940B6">
        <w:rPr>
          <w:rFonts w:cs="Times New Roman" w:hAnsi="Times New Roman" w:ascii="Times New Roman"/>
        </w:rPr>
        <w:t>ne</w:t>
      </w:r>
      <w:r w:rsidRPr="009B1727">
        <w:rPr>
          <w:rFonts w:cs="Times New Roman" w:hAnsi="Times New Roman" w:ascii="Times New Roman"/>
        </w:rPr>
        <w:t>ma otvorene račune</w:t>
      </w:r>
      <w:r w:rsidR="007940B6">
        <w:rPr>
          <w:rFonts w:cs="Times New Roman" w:hAnsi="Times New Roman" w:ascii="Times New Roman"/>
        </w:rPr>
        <w:t>.</w:t>
      </w:r>
    </w:p>
    <w:p w:rsidRDefault="007940B6"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E73588">
        <w:rPr>
          <w:rFonts w:cs="Times New Roman" w:hAnsi="Times New Roman" w:ascii="Times New Roman"/>
        </w:rPr>
        <w:t>R</w:t>
      </w:r>
      <w:r w:rsidR="003C3718">
        <w:rPr>
          <w:rFonts w:cs="Times New Roman" w:hAnsi="Times New Roman" w:ascii="Times New Roman"/>
        </w:rPr>
        <w:t>EPUBLIKA HRVATSKA</w:t>
      </w:r>
      <w:r w:rsidRPr="009B1727">
        <w:rPr>
          <w:rFonts w:cs="Times New Roman" w:hAnsi="Times New Roman" w:ascii="Times New Roman"/>
        </w:rPr>
        <w:t xml:space="preserve">, dostavila u spis </w:t>
      </w:r>
      <w:r w:rsidR="009E53AA">
        <w:rPr>
          <w:rFonts w:cs="Times New Roman" w:hAnsi="Times New Roman" w:ascii="Times New Roman"/>
        </w:rPr>
        <w:t>podatke o vlasništvu vozila</w:t>
      </w:r>
      <w:r w:rsidR="008E0991">
        <w:rPr>
          <w:rFonts w:cs="Times New Roman" w:hAnsi="Times New Roman" w:ascii="Times New Roman"/>
        </w:rPr>
        <w:t xml:space="preserve"> i posjedu nekretnina</w:t>
      </w:r>
      <w:r w:rsidRPr="009B1727">
        <w:rPr>
          <w:rFonts w:cs="Times New Roman" w:hAnsi="Times New Roman" w:ascii="Times New Roman"/>
        </w:rPr>
        <w:t xml:space="preserve"> iz kojeg je razvidno da dužnik ima</w:t>
      </w:r>
      <w:r w:rsidR="007940B6">
        <w:rPr>
          <w:rFonts w:cs="Times New Roman" w:hAnsi="Times New Roman" w:ascii="Times New Roman"/>
        </w:rPr>
        <w:t xml:space="preserve"> u vlasništvu dva </w:t>
      </w:r>
      <w:r w:rsidR="009E53AA">
        <w:rPr>
          <w:rFonts w:cs="Times New Roman" w:hAnsi="Times New Roman" w:ascii="Times New Roman"/>
        </w:rPr>
        <w:t>vozila</w:t>
      </w:r>
      <w:r w:rsidR="008E0991">
        <w:rPr>
          <w:rFonts w:cs="Times New Roman" w:hAnsi="Times New Roman" w:ascii="Times New Roman"/>
        </w:rPr>
        <w:t>, te u posjedu nekretninu</w:t>
      </w:r>
      <w:r w:rsidR="009E53AA">
        <w:rPr>
          <w:rFonts w:cs="Times New Roman" w:hAnsi="Times New Roman" w:ascii="Times New Roman"/>
        </w:rPr>
        <w:t>.</w:t>
      </w: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234FB8">
        <w:rPr>
          <w:rFonts w:cs="Times New Roman" w:hAnsi="Times New Roman" w:ascii="Times New Roman"/>
          <w:b/>
        </w:rPr>
        <w:t>22</w:t>
      </w:r>
      <w:r w:rsidR="00684C73">
        <w:rPr>
          <w:rFonts w:cs="Times New Roman" w:hAnsi="Times New Roman" w:ascii="Times New Roman"/>
          <w:b/>
        </w:rPr>
        <w:t xml:space="preserve">. veljače </w:t>
      </w:r>
      <w:r w:rsidRPr="009B1727">
        <w:rPr>
          <w:rFonts w:cs="Times New Roman" w:hAnsi="Times New Roman" w:ascii="Times New Roman"/>
          <w:b/>
        </w:rPr>
        <w:t>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234FB8">
        <w:rPr>
          <w:rFonts w:cs="Times New Roman" w:hAnsi="Times New Roman" w:ascii="Times New Roman"/>
          <w:b/>
        </w:rPr>
        <w:t>Diana Butigan Granić</w:t>
      </w:r>
      <w:r w:rsidR="00E876A1">
        <w:rPr>
          <w:rFonts w:cs="Times New Roman" w:hAnsi="Times New Roman" w:ascii="Times New Roman"/>
          <w:b/>
        </w:rPr>
        <w:t xml:space="preserve">, v.r. </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234FB8" w:rsidP="00F91F03" w:rsidR="00F91F03" w:rsidRPr="009B1727">
      <w:pPr>
        <w:spacing w:lineRule="auto" w:line="240" w:after="0"/>
        <w:jc w:val="both"/>
        <w:rPr>
          <w:rFonts w:cs="Times New Roman" w:hAnsi="Times New Roman" w:ascii="Times New Roman"/>
        </w:rPr>
      </w:pPr>
      <w:r>
        <w:rPr>
          <w:rFonts w:cs="Times New Roman" w:hAnsi="Times New Roman" w:ascii="Times New Roman"/>
        </w:rPr>
        <w:t>- dužniku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w:t>
      </w:r>
      <w:r w:rsidR="009E53AA">
        <w:rPr>
          <w:rFonts w:cs="Times New Roman" w:hAnsi="Times New Roman" w:ascii="Times New Roman"/>
        </w:rPr>
        <w:t xml:space="preserve"> </w:t>
      </w:r>
      <w:r w:rsidR="00BA6701">
        <w:rPr>
          <w:rFonts w:cs="Times New Roman" w:hAnsi="Times New Roman" w:ascii="Times New Roman"/>
        </w:rPr>
        <w:t>Anna Petronella Van Rensburh, na adresu dužnika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00234FB8">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00234FB8">
        <w:rPr>
          <w:rFonts w:cs="Times New Roman" w:hAnsi="Times New Roman" w:ascii="Times New Roman"/>
        </w:rPr>
        <w:t>oglasna ploča</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E876A1">
          <w:rPr>
            <w:noProof/>
          </w:rPr>
          <w:t>3</w:t>
        </w:r>
        <w:r>
          <w:fldChar w:fldCharType="end"/>
        </w:r>
        <w:r>
          <w:t xml:space="preserve"> </w:t>
        </w:r>
        <w:r>
          <w:tab/>
        </w:r>
        <w:r>
          <w:tab/>
          <w:t>Posl.br.7 St-</w:t>
        </w:r>
        <w:r w:rsidR="00234FB8">
          <w:t>24</w:t>
        </w:r>
        <w:r w:rsidR="00BA6701">
          <w:t>29</w:t>
        </w:r>
        <w:r w:rsidR="008C1CD8">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234FB8"/>
    <w:rsid w:val="0031300E"/>
    <w:rsid w:val="003C3718"/>
    <w:rsid w:val="00481B44"/>
    <w:rsid w:val="00684C73"/>
    <w:rsid w:val="006B7F89"/>
    <w:rsid w:val="007940B6"/>
    <w:rsid w:val="007F0DD7"/>
    <w:rsid w:val="00841EF5"/>
    <w:rsid w:val="008C1CD8"/>
    <w:rsid w:val="008E0991"/>
    <w:rsid w:val="00921730"/>
    <w:rsid w:val="00982ED3"/>
    <w:rsid w:val="009B1727"/>
    <w:rsid w:val="009E53AA"/>
    <w:rsid w:val="00BA6701"/>
    <w:rsid w:val="00BE111F"/>
    <w:rsid w:val="00D143AD"/>
    <w:rsid w:val="00DE5D9D"/>
    <w:rsid w:val="00E73588"/>
    <w:rsid w:val="00E876A1"/>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921730"/>
    <w:rPr>
      <w:color w:val="808080"/>
      <w:bdr w:space="0" w:sz="0" w:color="auto" w:val="none"/>
      <w:shd w:fill="auto" w:color="auto" w:val="clear"/>
    </w:rPr>
  </w:style>
  <w:style w:customStyle="true" w:styleId="eSPISCCParagraphDefaultFont" w:type="character">
    <w:name w:val="eSPIS_CC_Paragraph Default Font"/>
    <w:basedOn w:val="Zadanifontodlomka"/>
    <w:rsid w:val="009217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1730"/>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9217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17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921730"/>
    <w:rPr>
      <w:color w:val="808080"/>
      <w:bdr w:color="auto" w:space="0" w:sz="0" w:val="none"/>
      <w:shd w:color="auto" w:fill="auto" w:val="clear"/>
    </w:rPr>
  </w:style>
  <w:style w:customStyle="1" w:styleId="eSPISCCParagraphDefaultFont" w:type="character">
    <w:name w:val="eSPIS_CC_Paragraph Default Font"/>
    <w:basedOn w:val="Zadanifontodlomka"/>
    <w:rsid w:val="009217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1730"/>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9217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17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St-2429/2015-8</izvorni_sadrzaj>
    <derivirana_varijabla naziv="DomainObject.Oznaka_1">St-2429/2015-8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2429</izvorni_sadrzaj>
    <derivirana_varijabla naziv="DomainObject.Predmet.Broj_1">2429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2016.</izvorni_sadrzaj>
    <derivirana_varijabla naziv="DomainObject.Predmet.DatumRjesavanja_1">22.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St-2429/2015</izvorni_sadrzaj>
    <derivirana_varijabla naziv="DomainObject.Predmet.OznakaBroj_1">St-2429/2015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RENSBURG za turizam, društvo s ograničenom odgovornošću</izvorni_sadrzaj>
    <derivirana_varijabla naziv="DomainObject.Predmet.ProtustrankaFormated_1">  RENSBURG za turizam, društvo s ograničenom odgovornošću</derivirana_varijabla>
  </DomainObject.Predmet.ProtustrankaFormated>
  <DomainObject.Predmet.ProtustrankaFormatedOIB>
    <izvorni_sadrzaj>  RENSBURG za turizam, društvo s ograničenom odgovornošću, OIB 52475418735</izvorni_sadrzaj>
    <derivirana_varijabla naziv="DomainObject.Predmet.ProtustrankaFormatedOIB_1">  RENSBURG za turizam, društvo s ograničenom odgovornošću, OIB 52475418735</derivirana_varijabla>
  </DomainObject.Predmet.ProtustrankaFormatedOIB>
  <DomainObject.Predmet.ProtustrankaFormatedWithAdress>
    <izvorni_sadrzaj> RENSBURG za turizam, društvo s ograničenom odgovornošću, Blato, Prigradica/bb, 20271 Blato</izvorni_sadrzaj>
    <derivirana_varijabla naziv="DomainObject.Predmet.ProtustrankaFormatedWithAdress_1"> RENSBURG za turizam, društvo s ograničenom odgovornošću, Blato, Prigradica/bb, 20271 Blato</derivirana_varijabla>
  </DomainObject.Predmet.ProtustrankaFormatedWithAdress>
  <DomainObject.Predmet.ProtustrankaFormatedWithAdressOIB>
    <izvorni_sadrzaj> RENSBURG za turizam, društvo s ograničenom odgovornošću, OIB 52475418735, Blato, Prigradica/bb, 20271 Blato</izvorni_sadrzaj>
    <derivirana_varijabla naziv="DomainObject.Predmet.ProtustrankaFormatedWithAdressOIB_1"> RENSBURG za turizam, društvo s ograničenom odgovornošću, OIB 52475418735, Blato, Prigradica/bb, 20271 Blato</derivirana_varijabla>
  </DomainObject.Predmet.ProtustrankaFormatedWithAdressOIB>
  <DomainObject.Predmet.ProtustrankaWithAdress>
    <izvorni_sadrzaj>RENSBURG za turizam, društvo s ograničenom odgovornošću Blato, Prigradica/bb, 20271 Blato</izvorni_sadrzaj>
    <derivirana_varijabla naziv="DomainObject.Predmet.ProtustrankaWithAdress_1">RENSBURG za turizam, društvo s ograničenom odgovornošću Blato, Prigradica/bb, 20271 Blato</derivirana_varijabla>
  </DomainObject.Predmet.ProtustrankaWithAdress>
  <DomainObject.Predmet.ProtustrankaWithAdressOIB>
    <izvorni_sadrzaj>RENSBURG za turizam, društvo s ograničenom odgovornošću, OIB 52475418735, Blato, Prigradica/bb, 20271 Blato</izvorni_sadrzaj>
    <derivirana_varijabla naziv="DomainObject.Predmet.ProtustrankaWithAdressOIB_1">RENSBURG za turizam, društvo s ograničenom odgovornošću, OIB 52475418735, Blato, Prigradica/bb, 20271 Blato</derivirana_varijabla>
  </DomainObject.Predmet.ProtustrankaWithAdressOIB>
  <DomainObject.Predmet.ProtustrankaNazivFormated>
    <izvorni_sadrzaj>RENSBURG za turizam, društvo s ograničenom odgovornošću</izvorni_sadrzaj>
    <derivirana_varijabla naziv="DomainObject.Predmet.ProtustrankaNazivFormated_1">RENSBURG za turizam, društvo s ograničenom odgovornošću</derivirana_varijabla>
  </DomainObject.Predmet.ProtustrankaNazivFormated>
  <DomainObject.Predmet.ProtustrankaNazivFormatedOIB>
    <izvorni_sadrzaj>RENSBURG za turizam, društvo s ograničenom odgovornošću, OIB 52475418735</izvorni_sadrzaj>
    <derivirana_varijabla naziv="DomainObject.Predmet.ProtustrankaNazivFormatedOIB_1">RENSBURG za turizam, društvo s ograničenom odgovornošću, OIB 52475418735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239.99</izvorni_sadrzaj>
    <derivirana_varijabla naziv="DomainObject.Predmet.TrenutnaVrijednost_1">239.99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RENSBURG za turizam, društvo s ograničenom odgovornošću</item>
    </izvorni_sadrzaj>
    <derivirana_varijabla naziv="DomainObject.Predmet.ProtuStrankaListFormated_1">
      <item>RENSBURG za turizam, društvo s ograničenom odgovornošću</item>
    </derivirana_varijabla>
  </DomainObject.Predmet.ProtuStrankaListFormated>
  <DomainObject.Predmet.ProtuStrankaListFormatedOIB>
    <izvorni_sadrzaj>
      <item>RENSBURG za turizam, društvo s ograničenom odgovornošću, OIB 52475418735</item>
    </izvorni_sadrzaj>
    <derivirana_varijabla naziv="DomainObject.Predmet.ProtuStrankaListFormatedOIB_1">
      <item>RENSBURG za turizam, društvo s ograničenom odgovornošću, OIB 52475418735</item>
    </derivirana_varijabla>
  </DomainObject.Predmet.ProtuStrankaListFormatedOIB>
  <DomainObject.Predmet.ProtuStrankaListFormatedWithAdress>
    <izvorni_sadrzaj>
      <item>RENSBURG za turizam, društvo s ograničenom odgovornošću, Blato, Prigradica/bb, 20271 Blato</item>
    </izvorni_sadrzaj>
    <derivirana_varijabla naziv="DomainObject.Predmet.ProtuStrankaListFormatedWithAdress_1">
      <item>RENSBURG za turizam, društvo s ograničenom odgovornošću, Blato, Prigradica/bb, 20271 Blato</item>
    </derivirana_varijabla>
  </DomainObject.Predmet.ProtuStrankaListFormatedWithAdress>
  <DomainObject.Predmet.ProtuStrankaListFormatedWithAdressOIB>
    <izvorni_sadrzaj>
      <item>RENSBURG za turizam, društvo s ograničenom odgovornošću, OIB 52475418735, Blato, Prigradica/bb, 20271 Blato</item>
    </izvorni_sadrzaj>
    <derivirana_varijabla naziv="DomainObject.Predmet.ProtuStrankaListFormatedWithAdressOIB_1">
      <item>RENSBURG za turizam, društvo s ograničenom odgovornošću, OIB 52475418735, Blato, Prigradica/bb, 20271 Blato</item>
    </derivirana_varijabla>
  </DomainObject.Predmet.ProtuStrankaListFormatedWithAdressOIB>
  <DomainObject.Predmet.ProtuStrankaListNazivFormated>
    <izvorni_sadrzaj>
      <item>RENSBURG za turizam, društvo s ograničenom odgovornošću</item>
    </izvorni_sadrzaj>
    <derivirana_varijabla naziv="DomainObject.Predmet.ProtuStrankaListNazivFormated_1">
      <item>RENSBURG za turizam, društvo s ograničenom odgovornošću</item>
    </derivirana_varijabla>
  </DomainObject.Predmet.ProtuStrankaListNazivFormated>
  <DomainObject.Predmet.ProtuStrankaListNazivFormatedOIB>
    <izvorni_sadrzaj>
      <item>RENSBURG za turizam, društvo s ograničenom odgovornošću, OIB 52475418735</item>
    </izvorni_sadrzaj>
    <derivirana_varijabla naziv="DomainObject.Predmet.ProtuStrankaListNazivFormatedOIB_1">
      <item>RENSBURG za turizam, društvo s ograničenom odgovornošću, OIB 52475418735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St-2429/2015-8</izvorni_sadrzaj>
    <derivirana_varijabla naziv="DomainObject.PoslovniBrojDokumenta_1">St-2429/2015-8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RENSBURG za turizam, društvo s ograničenom odgovornošću</izvorni_sadrzaj>
    <derivirana_varijabla naziv="DomainObject.Predmet.ProtustrankaIDrugi_1">RENSBURG za turizam,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RENSBURG za turizam, društvo s ograničenom odgovornošću, OIB 52475418735, Blato, Prigradica/bb, 20271 Blato</izvorni_sadrzaj>
    <derivirana_varijabla naziv="DomainObject.Predmet.ProtustrankaIDrugiAdressOIB_1">RENSBURG za turizam, društvo s ograničenom odgovornošću, OIB 52475418735, Blato, Prigradica/bb,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2016.</izvorni_sadrzaj>
    <derivirana_varijabla naziv="DomainObject.Predmet.OdlukaRjesenje.DatumDonosenjaOdluke_1">22.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St-2429/2015-8</izvorni_sadrzaj>
    <derivirana_varijabla naziv="DomainObject.Predmet.OdlukaRjesenje.Oznaka_1">St-2429/2015-8</derivirana_varijabla>
  </DomainObject.Predmet.OdlukaRjesenje.Oznaka>
  <DomainObject.Predmet.SudioniciListNaziv>
    <izvorni_sadrzaj>
      <item>FINA RC SPLIT PODRUŽNICA DUBROVNIK</item>
      <item>RENSBURG za turizam, društvo s ograničenom odgovornošću</item>
    </izvorni_sadrzaj>
    <derivirana_varijabla naziv="DomainObject.Predmet.SudioniciListNaziv_1">
      <item>FINA RC SPLIT PODRUŽNICA DUBROVNIK</item>
      <item>RENSBURG za turizam, društvo s ograničenom odgovornošću</item>
    </derivirana_varijabla>
  </DomainObject.Predmet.SudioniciListNaziv>
  <DomainObject.Predmet.SudioniciListAdressOIB>
    <izvorni_sadrzaj>
      <item>FINA RC SPLIT PODRUŽNICA DUBROVNIK, OIB 85821130368, VUKOVARSKA 2,20000 Dubrovnik</item>
      <item>RENSBURG za turizam, društvo s ograničenom odgovornošću, OIB 52475418735, Blato, Prigradica/bb,20271 Blato</item>
    </izvorni_sadrzaj>
    <derivirana_varijabla naziv="DomainObject.Predmet.SudioniciListAdressOIB_1">
      <item>FINA RC SPLIT PODRUŽNICA DUBROVNIK, OIB 85821130368, VUKOVARSKA 2,20000 Dubrovnik</item>
      <item>RENSBURG za turizam, društvo s ograničenom odgovornošću, OIB 52475418735, Blato, Prigradica/bb,20271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52475418735</item>
    </izvorni_sadrzaj>
    <derivirana_varijabla naziv="DomainObject.Predmet.SudioniciListNazivOIB_1">
      <item>, OIB 85821130368</item>
      <item>, OIB 52475418735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1158</properties:Words>
  <properties:Characters>6377</properties:Characters>
  <properties:Lines>147</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2016-02-22T09:55:00Z</dcterms:created>
  <dc:creator>Diana Butigan Granić</dc:creator>
  <cp:lastModifiedBy>Mara Marčinko</cp:lastModifiedBy>
  <cp:lastPrinted>2016-02-24T11:50:00Z</cp:lastPrinted>
  <dcterms:modified xmlns:xsi="http://www.w3.org/2001/XMLSchema-instance" xsi:type="dcterms:W3CDTF">2016-02-24T11:52:00Z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St-2429/2015-8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