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2dc68" w14:paraId="2d2dc68" w:rsidRDefault="00423F72" w:rsidP="00794ED0" w:rsidR="00423F72">
      <w:pPr>
        <w15:collapsed w:val="false"/>
        <w:rPr>
          <w:noProof/>
        </w:rPr>
      </w:pPr>
      <w:bookmarkStart w:name="_GoBack" w:id="0"/>
      <w:bookmarkEnd w:id="0"/>
    </w:p>
    <w:p w:rsidRDefault="00794ED0" w:rsidP="00794ED0" w:rsidR="00794ED0">
      <w:pPr>
        <w:rPr>
          <w:b/>
        </w:rPr>
      </w:pPr>
      <w:r>
        <w:rPr>
          <w:noProof/>
        </w:rPr>
        <w:t xml:space="preserve">          </w:t>
      </w:r>
      <w:r>
        <w:rPr>
          <w:noProof/>
        </w:rPr>
        <w:drawing>
          <wp:inline distR="0" distL="0" distB="0" distT="0">
            <wp:extent cy="716280" cx="533400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4ED0" w:rsidP="00794ED0" w:rsidR="00794ED0">
      <w:pPr>
        <w:rPr>
          <w:b/>
        </w:rPr>
      </w:pPr>
    </w:p>
    <w:p w:rsidRDefault="00794ED0" w:rsidP="00794ED0" w:rsidR="00794ED0">
      <w:pPr>
        <w:rPr>
          <w:b/>
        </w:rPr>
      </w:pPr>
      <w:r>
        <w:rPr>
          <w:b/>
        </w:rPr>
        <w:t>REPUBLIKA HRVATSKA</w:t>
      </w:r>
    </w:p>
    <w:p w:rsidRDefault="00794ED0" w:rsidP="00794ED0" w:rsidR="00794ED0">
      <w:pPr>
        <w:rPr>
          <w:b/>
        </w:rPr>
      </w:pPr>
      <w:r>
        <w:rPr>
          <w:b/>
        </w:rPr>
        <w:t>TRGOVAČKI SUD U OSIJEKU</w:t>
      </w:r>
    </w:p>
    <w:p w:rsidRDefault="00794ED0" w:rsidP="00794ED0" w:rsidR="00794ED0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794ED0" w:rsidP="00794ED0" w:rsidR="00794ED0">
      <w:pPr>
        <w:rPr>
          <w:b/>
        </w:rPr>
      </w:pPr>
      <w:r>
        <w:rPr>
          <w:b/>
        </w:rPr>
        <w:t>Trg pobjede 13</w:t>
      </w:r>
    </w:p>
    <w:p w:rsidRDefault="00794ED0" w:rsidP="00794ED0" w:rsidR="00794ED0">
      <w:pPr>
        <w:rPr>
          <w:b/>
        </w:rPr>
      </w:pPr>
      <w:r>
        <w:rPr>
          <w:b/>
        </w:rPr>
        <w:t xml:space="preserve">35000 </w:t>
      </w:r>
      <w:r w:rsidR="00CC49DF">
        <w:rPr>
          <w:b/>
        </w:rPr>
        <w:t>Slavonski Brod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423F72">
        <w:rPr>
          <w:b/>
        </w:rPr>
        <w:tab/>
      </w:r>
      <w:r>
        <w:rPr>
          <w:b/>
        </w:rPr>
        <w:t>3/St-</w:t>
      </w:r>
      <w:r w:rsidR="002223E4">
        <w:rPr>
          <w:b/>
        </w:rPr>
        <w:t>582/2017-2</w:t>
      </w:r>
      <w:r w:rsidR="00423F72">
        <w:rPr>
          <w:b/>
        </w:rPr>
        <w:t>6</w:t>
      </w:r>
    </w:p>
    <w:p w:rsidRDefault="00794ED0" w:rsidP="00794ED0" w:rsidR="00794ED0">
      <w:pPr>
        <w:tabs>
          <w:tab w:pos="6720" w:val="left"/>
        </w:tabs>
        <w:rPr>
          <w:b/>
        </w:rPr>
      </w:pPr>
      <w:r>
        <w:rPr>
          <w:b/>
        </w:rPr>
        <w:tab/>
      </w:r>
    </w:p>
    <w:p w:rsidRDefault="00794ED0" w:rsidP="00794ED0" w:rsidR="00794ED0">
      <w:pPr>
        <w:rPr>
          <w:b/>
        </w:rPr>
      </w:pPr>
    </w:p>
    <w:p w:rsidRDefault="00794ED0" w:rsidP="00794ED0" w:rsidR="00794ED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794ED0" w:rsidP="00794ED0" w:rsidR="00794ED0">
      <w:pPr>
        <w:jc w:val="both"/>
        <w:rPr>
          <w:b/>
        </w:rPr>
      </w:pPr>
      <w:r>
        <w:tab/>
      </w:r>
    </w:p>
    <w:p w:rsidRDefault="00794ED0" w:rsidP="00794ED0" w:rsidR="00794ED0">
      <w:pPr>
        <w:jc w:val="both"/>
      </w:pPr>
      <w:r>
        <w:rPr>
          <w:b/>
        </w:rPr>
        <w:tab/>
        <w:t xml:space="preserve">TRGOVAČKI SUD U OSIJEKU, STALNA SLUŽBA U SLAVONSKOM BRODU, </w:t>
      </w:r>
      <w:r>
        <w:t xml:space="preserve">po stečajnoj sutkinji Danieli Martini Maoduš, u postupku stečaja nad dužnikom  </w:t>
      </w:r>
      <w:r>
        <w:rPr>
          <w:b/>
        </w:rPr>
        <w:t xml:space="preserve">PEPA I ZET d.o.o., Kaptol, Požeška 29, OIB: 63744610992, </w:t>
      </w:r>
      <w:r>
        <w:t xml:space="preserve">koga zastupa stečajni upravitelj Jozo Pavičić iz Osijeka, </w:t>
      </w:r>
      <w:r w:rsidR="00423F72">
        <w:t>4. listopada</w:t>
      </w:r>
      <w:r>
        <w:t xml:space="preserve"> 2017.</w:t>
      </w:r>
    </w:p>
    <w:p w:rsidRDefault="00794ED0" w:rsidP="00794ED0" w:rsidR="00794ED0">
      <w:pPr>
        <w:jc w:val="both"/>
      </w:pPr>
    </w:p>
    <w:p w:rsidRDefault="00794ED0" w:rsidP="00794ED0" w:rsidR="00794ED0">
      <w:pPr>
        <w:ind w:firstLine="720" w:left="2880"/>
        <w:rPr>
          <w:lang w:val="en-US"/>
        </w:rPr>
      </w:pPr>
      <w:r>
        <w:t>z a k l j u č i o   j e</w:t>
      </w:r>
    </w:p>
    <w:p w:rsidRDefault="00794ED0" w:rsidP="00794ED0" w:rsidR="00794ED0"/>
    <w:p w:rsidRDefault="00423F72" w:rsidP="00423F72" w:rsidR="00794ED0">
      <w:pPr>
        <w:pStyle w:val="Odlomakpopisa"/>
        <w:numPr>
          <w:ilvl w:val="0"/>
          <w:numId w:val="3"/>
        </w:numPr>
        <w:jc w:val="both"/>
      </w:pPr>
      <w:r>
        <w:t>Određuje se završno ročište za dan</w:t>
      </w:r>
    </w:p>
    <w:p w:rsidRDefault="00423F72" w:rsidP="002223E4" w:rsidR="00423F72">
      <w:pPr>
        <w:pStyle w:val="Odlomakpopisa"/>
        <w:ind w:left="1080"/>
        <w:jc w:val="both"/>
      </w:pPr>
    </w:p>
    <w:p w:rsidRDefault="00423F72" w:rsidP="00794ED0" w:rsidR="00794ED0">
      <w:pPr>
        <w:ind w:firstLine="708"/>
        <w:jc w:val="center"/>
        <w:rPr>
          <w:b/>
          <w:u w:val="single"/>
          <w:lang w:val="en-US"/>
        </w:rPr>
      </w:pPr>
      <w:r>
        <w:rPr>
          <w:b/>
          <w:u w:val="single"/>
        </w:rPr>
        <w:t>7. studenog</w:t>
      </w:r>
      <w:r w:rsidR="00794ED0">
        <w:rPr>
          <w:b/>
          <w:u w:val="single"/>
        </w:rPr>
        <w:t xml:space="preserve"> 2017. u </w:t>
      </w:r>
      <w:r>
        <w:rPr>
          <w:b/>
          <w:u w:val="single"/>
        </w:rPr>
        <w:t>9,1</w:t>
      </w:r>
      <w:r w:rsidR="00CC49DF">
        <w:rPr>
          <w:b/>
          <w:u w:val="single"/>
        </w:rPr>
        <w:t>5</w:t>
      </w:r>
      <w:r w:rsidR="00794ED0">
        <w:rPr>
          <w:b/>
          <w:u w:val="single"/>
        </w:rPr>
        <w:t xml:space="preserve"> sati.</w:t>
      </w:r>
    </w:p>
    <w:p w:rsidRDefault="00794ED0" w:rsidP="00794ED0" w:rsidR="00794ED0">
      <w:pPr>
        <w:jc w:val="both"/>
      </w:pPr>
    </w:p>
    <w:p w:rsidRDefault="00423F72" w:rsidP="00423F72" w:rsidR="00423F72">
      <w:pPr>
        <w:pStyle w:val="Odlomakpopisa"/>
        <w:numPr>
          <w:ilvl w:val="0"/>
          <w:numId w:val="3"/>
        </w:numPr>
        <w:jc w:val="both"/>
      </w:pPr>
      <w:r>
        <w:t xml:space="preserve">Na završno ročište poziva se </w:t>
      </w:r>
      <w:r w:rsidR="00321D65">
        <w:t xml:space="preserve">stečajni upravitelj Jozo Pavičić, </w:t>
      </w:r>
      <w:r>
        <w:t xml:space="preserve">Sanja Musil </w:t>
      </w:r>
      <w:r w:rsidR="00321D65">
        <w:t>po punomoćniku Domagoju Miličeviću te sve zainteresirani.</w:t>
      </w:r>
    </w:p>
    <w:p w:rsidRDefault="00321D65" w:rsidP="00321D65" w:rsidR="00321D65">
      <w:pPr>
        <w:pStyle w:val="Odlomakpopisa"/>
        <w:ind w:left="1080"/>
        <w:jc w:val="both"/>
      </w:pPr>
    </w:p>
    <w:p w:rsidRDefault="00321D65" w:rsidP="00423F72" w:rsidR="00321D65">
      <w:pPr>
        <w:pStyle w:val="Odlomakpopisa"/>
        <w:numPr>
          <w:ilvl w:val="0"/>
          <w:numId w:val="3"/>
        </w:numPr>
        <w:jc w:val="both"/>
      </w:pPr>
      <w:r>
        <w:t xml:space="preserve">Na završnom ročištu donijet će se odluka o prijedlogu stečajne vjerovnice Sanje Muslil za zaključenje stečajnog postupka te će se raspravljati o prigovorima na završni račun. </w:t>
      </w:r>
    </w:p>
    <w:p w:rsidRDefault="00321D65" w:rsidP="00321D65" w:rsidR="00321D65">
      <w:pPr>
        <w:pStyle w:val="Odlomakpopisa"/>
      </w:pPr>
    </w:p>
    <w:p w:rsidRDefault="00321D65" w:rsidP="00423F72" w:rsidR="00423F72">
      <w:pPr>
        <w:pStyle w:val="Odlomakpopisa"/>
        <w:numPr>
          <w:ilvl w:val="0"/>
          <w:numId w:val="3"/>
        </w:numPr>
        <w:jc w:val="both"/>
      </w:pPr>
      <w:r>
        <w:t xml:space="preserve">Nalaže se stečajnom upravitelju dostaviti novi završni račun </w:t>
      </w:r>
      <w:r w:rsidR="0001194A">
        <w:t xml:space="preserve"> u roku od tri dana, </w:t>
      </w:r>
      <w:r>
        <w:t xml:space="preserve">tako da u istom uzme u obzir i da je dana 29.9.2017. izvršena uplata iznosa od 4.000,00 kn od strane Sanje Musil za namirenje troškova stečajnog postupka. </w:t>
      </w:r>
    </w:p>
    <w:p w:rsidRDefault="002223E4" w:rsidP="00794ED0" w:rsidR="002223E4">
      <w:pPr>
        <w:jc w:val="both"/>
        <w:rPr>
          <w:b/>
        </w:rPr>
      </w:pPr>
    </w:p>
    <w:p w:rsidRDefault="00794ED0" w:rsidP="00794ED0" w:rsidR="00794ED0">
      <w:pPr>
        <w:ind w:firstLine="708"/>
        <w:jc w:val="both"/>
      </w:pPr>
    </w:p>
    <w:p w:rsidRDefault="00794ED0" w:rsidP="00794ED0" w:rsidR="00794ED0">
      <w:pPr>
        <w:jc w:val="center"/>
      </w:pPr>
      <w:r>
        <w:t xml:space="preserve">U </w:t>
      </w:r>
      <w:r w:rsidR="00423F72">
        <w:t>Slavonskom Brodu 4</w:t>
      </w:r>
      <w:r>
        <w:t xml:space="preserve">. </w:t>
      </w:r>
      <w:r w:rsidR="00423F72">
        <w:t>listopada</w:t>
      </w:r>
      <w:r>
        <w:t xml:space="preserve"> 2017.</w:t>
      </w:r>
    </w:p>
    <w:p w:rsidRDefault="00794ED0" w:rsidP="00794ED0" w:rsidR="00794ED0">
      <w:pPr>
        <w:jc w:val="center"/>
        <w:rPr>
          <w:lang w:val="en-US"/>
        </w:rPr>
      </w:pPr>
    </w:p>
    <w:p w:rsidRDefault="00794ED0" w:rsidP="00794ED0" w:rsidR="00794ED0">
      <w:pPr>
        <w:jc w:val="center"/>
      </w:pPr>
    </w:p>
    <w:p w:rsidRDefault="00794ED0" w:rsidP="00794ED0" w:rsidR="00794ED0">
      <w:pPr>
        <w:ind w:firstLine="624" w:left="5040"/>
        <w:rPr>
          <w:lang w:val="en-US"/>
        </w:rPr>
      </w:pPr>
      <w:r>
        <w:t>     Stečajna sutkinja:</w:t>
      </w:r>
    </w:p>
    <w:p w:rsidRDefault="00794ED0" w:rsidP="00794ED0" w:rsidR="00794ED0"/>
    <w:p w:rsidRDefault="00794ED0" w:rsidP="00794ED0" w:rsidR="00794ED0">
      <w:pPr>
        <w:ind w:firstLine="720" w:left="4944"/>
        <w:rPr>
          <w:lang w:val="en-US"/>
        </w:rPr>
      </w:pPr>
      <w:r>
        <w:t>Daniela Martini Maoduš</w:t>
      </w:r>
    </w:p>
    <w:p w:rsidRDefault="00794ED0" w:rsidP="00794ED0" w:rsidR="00794ED0"/>
    <w:p w:rsidRDefault="00794ED0" w:rsidP="00794ED0" w:rsidR="00794ED0">
      <w:pPr>
        <w:rPr>
          <w:sz w:val="20"/>
          <w:szCs w:val="20"/>
        </w:rPr>
      </w:pPr>
    </w:p>
    <w:p w:rsidRDefault="00794ED0" w:rsidP="00794ED0" w:rsidR="00794ED0">
      <w:pPr>
        <w:rPr>
          <w:sz w:val="20"/>
          <w:szCs w:val="20"/>
        </w:rPr>
      </w:pPr>
    </w:p>
    <w:p w:rsidRDefault="00794ED0" w:rsidP="00794ED0" w:rsidR="00794ED0">
      <w:pPr>
        <w:rPr>
          <w:sz w:val="20"/>
          <w:szCs w:val="20"/>
        </w:rPr>
      </w:pPr>
    </w:p>
    <w:p w:rsidRDefault="00794ED0" w:rsidP="00794ED0" w:rsidR="00794ED0">
      <w:pPr>
        <w:rPr>
          <w:sz w:val="20"/>
          <w:szCs w:val="20"/>
        </w:rPr>
      </w:pPr>
    </w:p>
    <w:p w:rsidRDefault="00794ED0" w:rsidP="00794ED0" w:rsidR="00794ED0">
      <w:pPr>
        <w:rPr>
          <w:sz w:val="20"/>
          <w:szCs w:val="20"/>
          <w:lang w:val="en-US"/>
        </w:rPr>
      </w:pPr>
      <w:r>
        <w:rPr>
          <w:sz w:val="20"/>
          <w:szCs w:val="20"/>
        </w:rPr>
        <w:t>Rj. - eOglasna ploča</w:t>
      </w:r>
      <w:r w:rsidR="002223E4">
        <w:rPr>
          <w:sz w:val="20"/>
          <w:szCs w:val="20"/>
        </w:rPr>
        <w:t xml:space="preserve"> </w:t>
      </w:r>
    </w:p>
    <w:p w:rsidRDefault="00220CEB" w:rsidR="00220CEB"/>
    <w:sectPr w:rsidR="00220CE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371E2"/>
    <w:multiLevelType w:val="hybridMultilevel"/>
    <w:tmpl w:val="7852558A"/>
    <w:lvl w:tplc="5106BB9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E0F04FC"/>
    <w:multiLevelType w:val="hybridMultilevel"/>
    <w:tmpl w:val="D8EEA37A"/>
    <w:lvl w:tplc="07883A8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4ED0"/>
    <w:rsid w:val="0001194A"/>
    <w:rsid w:val="00220CEB"/>
    <w:rsid w:val="002223E4"/>
    <w:rsid w:val="002B7275"/>
    <w:rsid w:val="00321D65"/>
    <w:rsid w:val="00423F72"/>
    <w:rsid w:val="00794ED0"/>
    <w:rsid w:val="00CC4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4E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94E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94E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4ED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72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27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27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27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27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4E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94E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94E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4ED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72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27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27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27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27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0659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St-582/2017</izvorni_sadrzaj>
    <derivirana_varijabla naziv="DomainObject.Predmet.OznakaBroj_1">St-582/2017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PEPA I ZET, d. o. o. za proizvodnju, trgovinu, usluge i uvoz-izvoz</izvorni_sadrzaj>
    <derivirana_varijabla naziv="DomainObject.Predmet.ProtustrankaFormated_1">  PEPA I ZET, d. o. o. za proizvodnju, trgovinu, usluge i uvoz-izvoz</derivirana_varijabla>
  </DomainObject.Predmet.ProtustrankaFormated>
  <DomainObject.Predmet.ProtustrankaFormatedOIB>
    <izvorni_sadrzaj>  PEPA I ZET, d. o. o. za proizvodnju, trgovinu, usluge i uvoz-izvoz, OIB 63744610992</izvorni_sadrzaj>
    <derivirana_varijabla naziv="DomainObject.Predmet.ProtustrankaFormatedOIB_1">  PEPA I ZET, d. o. o. za proizvodnju, trgovinu, usluge i uvoz-izvoz, OIB 63744610992</derivirana_varijabla>
  </DomainObject.Predmet.ProtustrankaFormatedOIB>
  <DomainObject.Predmet.ProtustrankaFormatedWithAdress>
    <izvorni_sadrzaj> PEPA I ZET, d. o. o. za proizvodnju, trgovinu, usluge i uvoz-izvoz, Požeška 29, 34334 Kaptol</izvorni_sadrzaj>
    <derivirana_varijabla naziv="DomainObject.Predmet.ProtustrankaFormatedWithAdress_1"> PEPA I ZET, d. o. o. za proizvodnju, trgovinu, usluge i uvoz-izvoz, Požeška 29, 34334 Kaptol</derivirana_varijabla>
  </DomainObject.Predmet.ProtustrankaFormatedWithAdress>
  <DomainObject.Predmet.ProtustrankaFormatedWithAdressOIB>
    <izvorni_sadrzaj> PEPA I ZET, d. o. o. za proizvodnju, trgovinu, usluge i uvoz-izvoz, OIB 63744610992, Požeška 29, 34334 Kaptol</izvorni_sadrzaj>
    <derivirana_varijabla naziv="DomainObject.Predmet.ProtustrankaFormatedWithAdressOIB_1"> PEPA I ZET, d. o. o. za proizvodnju, trgovinu, usluge i uvoz-izvoz, OIB 63744610992, Požeška 29, 34334 Kaptol</derivirana_varijabla>
  </DomainObject.Predmet.ProtustrankaFormatedWithAdressOIB>
  <DomainObject.Predmet.ProtustrankaWithAdress>
    <izvorni_sadrzaj>PEPA I ZET, d. o. o. za proizvodnju, trgovinu, usluge i uvoz-izvoz Požeška 29, 34334 Kaptol</izvorni_sadrzaj>
    <derivirana_varijabla naziv="DomainObject.Predmet.ProtustrankaWithAdress_1">PEPA I ZET, d. o. o. za proizvodnju, trgovinu, usluge i uvoz-izvoz Požeška 29, 34334 Kaptol</derivirana_varijabla>
  </DomainObject.Predmet.ProtustrankaWithAdress>
  <DomainObject.Predmet.ProtustrankaWithAdressOIB>
    <izvorni_sadrzaj>PEPA I ZET, d. o. o. za proizvodnju, trgovinu, usluge i uvoz-izvoz, OIB 63744610992, Požeška 29, 34334 Kaptol</izvorni_sadrzaj>
    <derivirana_varijabla naziv="DomainObject.Predmet.ProtustrankaWithAdressOIB_1">PEPA I ZET, d. o. o. za proizvodnju, trgovinu, usluge i uvoz-izvoz, OIB 63744610992, Požeška 29, 34334 Kaptol</derivirana_varijabla>
  </DomainObject.Predmet.ProtustrankaWithAdressOIB>
  <DomainObject.Predmet.ProtustrankaNazivFormated>
    <izvorni_sadrzaj>PEPA I ZET, d. o. o. za proizvodnju, trgovinu, usluge i uvoz-izvoz</izvorni_sadrzaj>
    <derivirana_varijabla naziv="DomainObject.Predmet.ProtustrankaNazivFormated_1">PEPA I ZET, d. o. o. za proizvodnju, trgovinu, usluge i uvoz-izvoz</derivirana_varijabla>
  </DomainObject.Predmet.ProtustrankaNazivFormated>
  <DomainObject.Predmet.ProtustrankaNazivFormatedOIB>
    <izvorni_sadrzaj>PEPA I ZET, d. o. o. za proizvodnju, trgovinu, usluge i uvoz-izvoz, OIB 63744610992</izvorni_sadrzaj>
    <derivirana_varijabla naziv="DomainObject.Predmet.ProtustrankaNazivFormatedOIB_1">PEPA I ZET, d. o. o. za proizvodnju, trgovinu, usluge i uvoz-izvoz, OIB 63744610992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Baranja, Požega; Sanja Musil</izvorni_sadrzaj>
    <derivirana_varijabla naziv="DomainObject.Predmet.StrankaFormated_1">  RH, Ministarstvo financija, Porezna uprava, Područni ured Slavonija i Baranja, Požega; Sanja Musil</derivirana_varijabla>
  </DomainObject.Predmet.StrankaFormated>
  <DomainObject.Predmet.StrankaFormatedOIB>
    <izvorni_sadrzaj>  RH, Ministarstvo financija, Porezna uprava, Područni ured Slavonija i Baranja, Požega, OIB 18683136487; Sanja Musil, OIB 63744610992</izvorni_sadrzaj>
    <derivirana_varijabla naziv="DomainObject.Predmet.StrankaFormatedOIB_1">  RH, Ministarstvo financija, Porezna uprava, Područni ured Slavonija i Baranja, Požega, OIB 18683136487; Sanja Musil, OIB 63744610992</derivirana_varijabla>
  </DomainObject.Predmet.StrankaFormatedOIB>
  <DomainObject.Predmet.StrankaFormatedWithAdress>
    <izvorni_sadrzaj> RH, Ministarstvo financija, Porezna uprava, Područni ured Slavonija i Baranja, Požega, Županijska 14, 34000 Požega; Sanja Musil, Požeška 29, 34000 Požega</izvorni_sadrzaj>
    <derivirana_varijabla naziv="DomainObject.Predmet.StrankaFormatedWithAdress_1"> RH, Ministarstvo financija, Porezna uprava, Područni ured Slavonija i Baranja, Požega, Županijska 14, 34000 Požega; Sanja Musil, Požeška 29, 34000 Požega</derivirana_varijabla>
  </DomainObject.Predmet.StrankaFormatedWithAdress>
  <DomainObject.Predmet.StrankaFormatedWithAdressOIB>
    <izvorni_sadrzaj> RH, Ministarstvo financija, Porezna uprava, Područni ured Slavonija i Baranja, Požega, OIB 18683136487, Županijska 14, 34000 Požega; Sanja Musil, OIB 63744610992, Požeška 29, 34000 Požega</izvorni_sadrzaj>
    <derivirana_varijabla naziv="DomainObject.Predmet.StrankaFormatedWithAdressOIB_1"> RH, Ministarstvo financija, Porezna uprava, Područni ured Slavonija i Baranja, Požega, OIB 18683136487, Županijska 14, 34000 Požega; Sanja Musil, OIB 63744610992, Požeška 29, 34000 Požega</derivirana_varijabla>
  </DomainObject.Predmet.StrankaFormatedWithAdressOIB>
  <DomainObject.Predmet.StrankaWithAdress>
    <izvorni_sadrzaj>RH, Ministarstvo financija, Porezna uprava, Područni ured Slavonija i Baranja, Požega Županijska 14,34000 Požega,Sanja Musil Požeška 29,34000 Požega</izvorni_sadrzaj>
    <derivirana_varijabla naziv="DomainObject.Predmet.StrankaWithAdress_1">RH, Ministarstvo financija, Porezna uprava, Područni ured Slavonija i Baranja, Požega Županijska 14,34000 Požega,Sanja Musil Požeška 29,34000 Požega</derivirana_varijabla>
  </DomainObject.Predmet.StrankaWithAdress>
  <DomainObject.Predmet.StrankaWithAdressOIB>
    <izvorni_sadrzaj>RH, Ministarstvo financija, Porezna uprava, Područni ured Slavonija i Baranja, Požega, OIB 18683136487, Županijska 14,34000 Požega,Sanja Musil, OIB 63744610992, Požeška 29,34000 Požega</izvorni_sadrzaj>
    <derivirana_varijabla naziv="DomainObject.Predmet.StrankaWithAdressOIB_1">RH, Ministarstvo financija, Porezna uprava, Područni ured Slavonija i Baranja, Požega, OIB 18683136487, Županijska 14,34000 Požega,Sanja Musil, OIB 63744610992, Požeška 29,34000 Požega</derivirana_varijabla>
  </DomainObject.Predmet.StrankaWithAdressOIB>
  <DomainObject.Predmet.StrankaNazivFormated>
    <izvorni_sadrzaj>RH, Ministarstvo financija, Porezna uprava, Područni ured Slavonija i Baranja, Požega,Sanja Musil</izvorni_sadrzaj>
    <derivirana_varijabla naziv="DomainObject.Predmet.StrankaNazivFormated_1">RH, Ministarstvo financija, Porezna uprava, Područni ured Slavonija i Baranja, Požega,Sanja Musil</derivirana_varijabla>
  </DomainObject.Predmet.StrankaNazivFormated>
  <DomainObject.Predmet.StrankaNazivFormatedOIB>
    <izvorni_sadrzaj>RH, Ministarstvo financija, Porezna uprava, Područni ured Slavonija i Baranja, Požega, OIB 18683136487,Sanja Musil, OIB 63744610992</izvorni_sadrzaj>
    <derivirana_varijabla naziv="DomainObject.Predmet.StrankaNazivFormatedOIB_1">RH, Ministarstvo financija, Porezna uprava, Područni ured Slavonija i Baranja, Požega, OIB 18683136487,Sanja Musil, OIB 63744610992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RH, Ministarstvo financija, Porezna uprava, Područni ured Slavonija i Baranja, Požega</item>
      <item>Sanja Musil</item>
    </izvorni_sadrzaj>
    <derivirana_varijabla naziv="DomainObject.Predmet.StrankaListFormated_1">
      <item>RH, Ministarstvo financija, Porezna uprava, Područni ured Slavonija i Baranja, Požega</item>
      <item>Sanja Musil</item>
    </derivirana_varijabla>
  </DomainObject.Predmet.StrankaListFormated>
  <DomainObject.Predmet.StrankaListFormatedOIB>
    <izvorni_sadrzaj>
      <item>RH, Ministarstvo financija, Porezna uprava, Područni ured Slavonija i Baranja, Požega, OIB 18683136487</item>
      <item>Sanja Musil, OIB 63744610992</item>
    </izvorni_sadrzaj>
    <derivirana_varijabla naziv="DomainObject.Predmet.StrankaListFormatedOIB_1">
      <item>RH, Ministarstvo financija, Porezna uprava, Područni ured Slavonija i Baranja, Požega, OIB 18683136487</item>
      <item>Sanja Musil, OIB 63744610992</item>
    </derivirana_varijabla>
  </DomainObject.Predmet.StrankaListFormatedOIB>
  <DomainObject.Predmet.StrankaListFormatedWithAdress>
    <izvorni_sadrzaj>
      <item>RH, Ministarstvo financija, Porezna uprava, Područni ured Slavonija i Baranja, Požega, Županijska 14, 34000 Požega</item>
      <item>Sanja Musil, Požeška 29, 34000 Požega</item>
    </izvorni_sadrzaj>
    <derivirana_varijabla naziv="DomainObject.Predmet.StrankaListFormatedWithAdress_1">
      <item>RH, Ministarstvo financija, Porezna uprava, Područni ured Slavonija i Baranja, Požega, Županijska 14, 34000 Požega</item>
      <item>Sanja Musil, Požeška 29, 34000 Požega</item>
    </derivirana_varijabla>
  </DomainObject.Predmet.StrankaListFormatedWithAdress>
  <DomainObject.Predmet.StrankaListFormatedWithAdressOIB>
    <izvorni_sadrzaj>
      <item>RH, Ministarstvo financija, Porezna uprava, Područni ured Slavonija i Baranja, Požega, OIB 18683136487, Županijska 14, 34000 Požega</item>
      <item>Sanja Musil, OIB 63744610992, Požeška 29, 34000 Požega</item>
    </izvorni_sadrzaj>
    <derivirana_varijabla naziv="DomainObject.Predmet.StrankaListFormatedWithAdressOIB_1">
      <item>RH, Ministarstvo financija, Porezna uprava, Područni ured Slavonija i Baranja, Požega, OIB 18683136487, Županijska 14, 34000 Požega</item>
      <item>Sanja Musil, OIB 63744610992, Požeška 29, 34000 Požega</item>
    </derivirana_varijabla>
  </DomainObject.Predmet.StrankaListFormatedWithAdressOIB>
  <DomainObject.Predmet.StrankaListNazivFormated>
    <izvorni_sadrzaj>
      <item>RH, Ministarstvo financija, Porezna uprava, Područni ured Slavonija i Baranja, Požega</item>
      <item>Sanja Musil</item>
    </izvorni_sadrzaj>
    <derivirana_varijabla naziv="DomainObject.Predmet.StrankaListNazivFormated_1">
      <item>RH, Ministarstvo financija, Porezna uprava, Područni ured Slavonija i Baranja, Požega</item>
      <item>Sanja Musil</item>
    </derivirana_varijabla>
  </DomainObject.Predmet.StrankaListNazivFormated>
  <DomainObject.Predmet.StrankaListNazivFormatedOIB>
    <izvorni_sadrzaj>
      <item>RH, Ministarstvo financija, Porezna uprava, Područni ured Slavonija i Baranja, Požega, OIB 18683136487</item>
      <item>Sanja Musil, OIB 63744610992</item>
    </izvorni_sadrzaj>
    <derivirana_varijabla naziv="DomainObject.Predmet.StrankaListNazivFormatedOIB_1">
      <item>RH, Ministarstvo financija, Porezna uprava, Područni ured Slavonija i Baranja, Požega, OIB 18683136487</item>
      <item>Sanja Musil, OIB 63744610992</item>
    </derivirana_varijabla>
  </DomainObject.Predmet.StrankaListNazivFormatedOIB>
  <DomainObject.Predmet.ProtuStrankaListFormated>
    <izvorni_sadrzaj>
      <item>PEPA I ZET, d. o. o. za proizvodnju, trgovinu, usluge i uvoz-izvoz</item>
    </izvorni_sadrzaj>
    <derivirana_varijabla naziv="DomainObject.Predmet.ProtuStrankaListFormated_1">
      <item>PEPA I ZET, d. o. o. za proizvodnju, trgovinu, usluge i uvoz-izvoz</item>
    </derivirana_varijabla>
  </DomainObject.Predmet.ProtuStrankaListFormated>
  <DomainObject.Predmet.ProtuStrankaListFormatedOIB>
    <izvorni_sadrzaj>
      <item>PEPA I ZET, d. o. o. za proizvodnju, trgovinu, usluge i uvoz-izvoz, OIB 63744610992</item>
    </izvorni_sadrzaj>
    <derivirana_varijabla naziv="DomainObject.Predmet.ProtuStrankaListFormatedOIB_1">
      <item>PEPA I ZET, d. o. o. za proizvodnju, trgovinu, usluge i uvoz-izvoz, OIB 63744610992</item>
    </derivirana_varijabla>
  </DomainObject.Predmet.ProtuStrankaListFormatedOIB>
  <DomainObject.Predmet.ProtuStrankaListFormatedWithAdress>
    <izvorni_sadrzaj>
      <item>PEPA I ZET, d. o. o. za proizvodnju, trgovinu, usluge i uvoz-izvoz, Požeška 29, 34334 Kaptol</item>
    </izvorni_sadrzaj>
    <derivirana_varijabla naziv="DomainObject.Predmet.ProtuStrankaListFormatedWithAdress_1">
      <item>PEPA I ZET, d. o. o. za proizvodnju, trgovinu, usluge i uvoz-izvoz, Požeška 29, 34334 Kaptol</item>
    </derivirana_varijabla>
  </DomainObject.Predmet.ProtuStrankaListFormatedWithAdress>
  <DomainObject.Predmet.ProtuStrankaListFormatedWithAdressOIB>
    <izvorni_sadrzaj>
      <item>PEPA I ZET, d. o. o. za proizvodnju, trgovinu, usluge i uvoz-izvoz, OIB 63744610992, Požeška 29, 34334 Kaptol</item>
    </izvorni_sadrzaj>
    <derivirana_varijabla naziv="DomainObject.Predmet.ProtuStrankaListFormatedWithAdressOIB_1">
      <item>PEPA I ZET, d. o. o. za proizvodnju, trgovinu, usluge i uvoz-izvoz, OIB 63744610992, Požeška 29, 34334 Kaptol</item>
    </derivirana_varijabla>
  </DomainObject.Predmet.ProtuStrankaListFormatedWithAdressOIB>
  <DomainObject.Predmet.ProtuStrankaListNazivFormated>
    <izvorni_sadrzaj>
      <item>PEPA I ZET, d. o. o. za proizvodnju, trgovinu, usluge i uvoz-izvoz</item>
    </izvorni_sadrzaj>
    <derivirana_varijabla naziv="DomainObject.Predmet.ProtuStrankaListNazivFormated_1">
      <item>PEPA I ZET, d. o. o. za proizvodnju, trgovinu, usluge i uvoz-izvoz</item>
    </derivirana_varijabla>
  </DomainObject.Predmet.ProtuStrankaListNazivFormated>
  <DomainObject.Predmet.ProtuStrankaListNazivFormatedOIB>
    <izvorni_sadrzaj>
      <item>PEPA I ZET, d. o. o. za proizvodnju, trgovinu, usluge i uvoz-izvoz, OIB 63744610992</item>
    </izvorni_sadrzaj>
    <derivirana_varijabla naziv="DomainObject.Predmet.ProtuStrankaListNazivFormatedOIB_1">
      <item>PEPA I ZET, d. o. o. za proizvodnju, trgovinu, usluge i uvoz-izvoz, OIB 63744610992</item>
    </derivirana_varijabla>
  </DomainObject.Predmet.ProtuStrankaListNazivFormatedOIB>
  <DomainObject.Predmet.OstaliListFormated>
    <izvorni_sadrzaj>
      <item>Županijsko državno odvjetništvo Slavonski Brod</item>
      <item>Domagoj MIličević</item>
    </izvorni_sadrzaj>
    <derivirana_varijabla naziv="DomainObject.Predmet.OstaliListFormated_1">
      <item>Županijsko državno odvjetništvo Slavonski Brod</item>
      <item>Domagoj MIličević</item>
    </derivirana_varijabla>
  </DomainObject.Predmet.OstaliListFormated>
  <DomainObject.Predmet.OstaliListFormatedOIB>
    <izvorni_sadrzaj>
      <item>Županijsko državno odvjetništvo Slavonski Brod</item>
      <item>Domagoj MIličević</item>
    </izvorni_sadrzaj>
    <derivirana_varijabla naziv="DomainObject.Predmet.OstaliListFormatedOIB_1">
      <item>Županijsko državno odvjetništvo Slavonski Brod</item>
      <item>Domagoj MIličević</item>
    </derivirana_varijabla>
  </DomainObject.Predmet.OstaliListFormatedOIB>
  <DomainObject.Predmet.OstaliListFormatedWithAdress>
    <izvorni_sadrzaj>
      <item>Županijsko državno odvjetništvo Slavonski Brod, Starčevićeva, 35000 Slavonski Brod</item>
      <item>Domagoj MIličević, Svetog Florijana  8/II, 34000 Požega</item>
    </izvorni_sadrzaj>
    <derivirana_varijabla naziv="DomainObject.Predmet.OstaliListFormatedWithAdress_1">
      <item>Županijsko državno odvjetništvo Slavonski Brod, Starčevićeva, 35000 Slavonski Brod</item>
      <item>Domagoj MIličević, Svetog Florijana  8/II, 34000 Požega</item>
    </derivirana_varijabla>
  </DomainObject.Predmet.OstaliListFormatedWithAdress>
  <DomainObject.Predmet.OstaliListFormatedWithAdressOIB>
    <izvorni_sadrzaj>
      <item>Županijsko državno odvjetništvo Slavonski Brod, Starčevićeva, 35000 Slavonski Brod</item>
      <item>Domagoj MIličević, Svetog Florijana  8/II, 34000 Požega</item>
    </izvorni_sadrzaj>
    <derivirana_varijabla naziv="DomainObject.Predmet.OstaliListFormatedWithAdressOIB_1">
      <item>Županijsko državno odvjetništvo Slavonski Brod, Starčevićeva, 35000 Slavonski Brod</item>
      <item>Domagoj MIličević, Svetog Florijana  8/II, 34000 Požega</item>
    </derivirana_varijabla>
  </DomainObject.Predmet.OstaliListFormatedWithAdressOIB>
  <DomainObject.Predmet.OstaliListNazivFormated>
    <izvorni_sadrzaj>
      <item>Županijsko državno odvjetništvo Slavonski Brod</item>
      <item>Domagoj MIličević</item>
    </izvorni_sadrzaj>
    <derivirana_varijabla naziv="DomainObject.Predmet.OstaliListNazivFormated_1">
      <item>Županijsko državno odvjetništvo Slavonski Brod</item>
      <item>Domagoj MIličević</item>
    </derivirana_varijabla>
  </DomainObject.Predmet.OstaliListNazivFormated>
  <DomainObject.Predmet.OstaliListNazivFormatedOIB>
    <izvorni_sadrzaj>
      <item>Županijsko državno odvjetništvo Slavonski Brod</item>
      <item>Domagoj MIličević</item>
    </izvorni_sadrzaj>
    <derivirana_varijabla naziv="DomainObject.Predmet.OstaliListNazivFormatedOIB_1">
      <item>Županijsko državno odvjetništvo Slavonski Brod</item>
      <item>Domagoj MIličević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Slavonija i Baranja, Požega i dr.</izvorni_sadrzaj>
    <derivirana_varijabla naziv="DomainObject.Predmet.StrankaIDrugi_1">RH, Ministarstvo financija, Porezna uprava, Područni ured Slavonija i Baranja, Požega i dr.</derivirana_varijabla>
  </DomainObject.Predmet.StrankaIDrugi>
  <DomainObject.Predmet.ProtustrankaIDrugi>
    <izvorni_sadrzaj>PEPA I ZET, d. o. o. za proizvodnju, trgovinu, usluge i uvoz-izvoz</izvorni_sadrzaj>
    <derivirana_varijabla naziv="DomainObject.Predmet.ProtustrankaIDrugi_1">PEPA I ZET, d. o. o. za proizvodnju, trgovinu, usluge i uvoz-izvoz</derivirana_varijabla>
  </DomainObject.Predmet.ProtustrankaIDrugi>
  <DomainObject.Predmet.StrankaIDrugiAdressOIB>
    <izvorni_sadrzaj>RH, Ministarstvo financija, Porezna uprava, Područni ured Slavonija i Baranja, Požega, OIB 18683136487, Županijska 14, 34000 Požega i dr.</izvorni_sadrzaj>
    <derivirana_varijabla naziv="DomainObject.Predmet.StrankaIDrugiAdressOIB_1">RH, Ministarstvo financija, Porezna uprava, Područni ured Slavonija i Baranja, Požega, OIB 18683136487, Županijska 14, 34000 Požega i dr.</derivirana_varijabla>
  </DomainObject.Predmet.StrankaIDrugiAdressOIB>
  <DomainObject.Predmet.ProtustrankaIDrugiAdressOIB>
    <izvorni_sadrzaj>PEPA I ZET, d. o. o. za proizvodnju, trgovinu, usluge i uvoz-izvoz, OIB 63744610992, Požeška 29, 34334 Kaptol</izvorni_sadrzaj>
    <derivirana_varijabla naziv="DomainObject.Predmet.ProtustrankaIDrugiAdressOIB_1">PEPA I ZET, d. o. o. za proizvodnju, trgovinu, usluge i uvoz-izvoz, OIB 63744610992, Požeška 29, 34334 Kaptol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Slavonija i Baranja, Požega</item>
      <item>PEPA I ZET, d. o. o. za proizvodnju, trgovinu, usluge i uvoz-izvoz</item>
      <item>Županijsko državno odvjetništvo Slavonski Brod</item>
      <item>Sanja Musil</item>
      <item>Domagoj MIličević</item>
    </izvorni_sadrzaj>
    <derivirana_varijabla naziv="DomainObject.Predmet.SudioniciListNaziv_1">
      <item>RH, Ministarstvo financija, Porezna uprava, Područni ured Slavonija i Baranja, Požega</item>
      <item>PEPA I ZET, d. o. o. za proizvodnju, trgovinu, usluge i uvoz-izvoz</item>
      <item>Županijsko državno odvjetništvo Slavonski Brod</item>
      <item>Sanja Musil</item>
      <item>Domagoj MIličević</item>
    </derivirana_varijabla>
  </DomainObject.Predmet.SudioniciListNaziv>
  <DomainObject.Predmet.SudioniciListAdressOIB>
    <izvorni_sadrzaj>
      <item>RH, Ministarstvo financija, Porezna uprava, Područni ured Slavonija i Baranja, Požega, OIB 18683136487, Županijska 14,34000 Požega</item>
      <item>PEPA I ZET, d. o. o. za proizvodnju, trgovinu, usluge i uvoz-izvoz, OIB 63744610992, Požeška 29,34334 Kaptol</item>
      <item>Županijsko državno odvjetništvo Slavonski Brod, Starčevićeva,35000 Slavonski Brod</item>
      <item>Sanja Musil, OIB 63744610992, Požeška 29,34000 Požega</item>
      <item>Domagoj MIličević, Svetog Florijana  8/II,34000 Požega</item>
    </izvorni_sadrzaj>
    <derivirana_varijabla naziv="DomainObject.Predmet.SudioniciListAdressOIB_1">
      <item>RH, Ministarstvo financija, Porezna uprava, Područni ured Slavonija i Baranja, Požega, OIB 18683136487, Županijska 14,34000 Požega</item>
      <item>PEPA I ZET, d. o. o. za proizvodnju, trgovinu, usluge i uvoz-izvoz, OIB 63744610992, Požeška 29,34334 Kaptol</item>
      <item>Županijsko državno odvjetništvo Slavonski Brod, Starčevićeva,35000 Slavonski Brod</item>
      <item>Sanja Musil, OIB 63744610992, Požeška 29,34000 Požega</item>
      <item>Domagoj MIličević, Svetog Florijana  8/II,34000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63744610992</item>
      <item>, OIB null</item>
      <item>, OIB 63744610992</item>
      <item>, OIB null</item>
    </izvorni_sadrzaj>
    <derivirana_varijabla naziv="DomainObject.Predmet.SudioniciListNazivOIB_1">
      <item>, OIB 18683136487</item>
      <item>, OIB 63744610992</item>
      <item>, OIB null</item>
      <item>, OIB 63744610992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193</properties:Words>
  <properties:Characters>974</properties:Characters>
  <properties:Lines>47</properties:Lines>
  <properties:Paragraphs>17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2017-05-26T06:42:00Z</dcterms:created>
  <dc:creator>wsadmin</dc:creator>
  <cp:lastModifiedBy>wsadmin</cp:lastModifiedBy>
  <cp:lastPrinted>2017-05-26T06:52:00Z</cp:lastPrinted>
  <dcterms:modified xmlns:xsi="http://www.w3.org/2001/XMLSchema-instance" xsi:type="dcterms:W3CDTF">2017-10-04T12:06:00Z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