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F925DE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BF49C9">
                    <w:rPr>
                      <w:sz w:val="22"/>
                      <w:szCs w:val="22"/>
                    </w:rPr>
                    <w:t>118</w:t>
                  </w:r>
                  <w:r w:rsidR="00F925DE">
                    <w:rPr>
                      <w:sz w:val="22"/>
                      <w:szCs w:val="22"/>
                    </w:rPr>
                    <w:t>8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F925DE">
                    <w:rPr>
                      <w:sz w:val="22"/>
                      <w:szCs w:val="22"/>
                    </w:rPr>
                    <w:t>11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2183f3d" w14:paraId="2183f3d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F925DE">
        <w:t>LAKI SNOVI j.d.o.o. OIB: 13225127377, MBS: 080905794, Zagreb, Dobojska 5</w:t>
      </w:r>
      <w:r w:rsidR="00BF49C9">
        <w:t>,</w:t>
      </w:r>
      <w:r w:rsidR="00361EDF">
        <w:t xml:space="preserve"> </w:t>
      </w:r>
      <w:r w:rsidR="005F6A02">
        <w:t>28</w:t>
      </w:r>
      <w:r w:rsidR="00EC5114">
        <w:t>. svibnja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F925DE">
        <w:t>LAKI SNOVI j.d.o.o. OIB: 13225127377, MBS: 080905794, Zagreb, Dobojska 5</w:t>
      </w:r>
      <w:r w:rsidR="00AE74A1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361EDF" w:rsidP="00361EDF" w:rsidR="00361EDF">
      <w:pPr>
        <w:pStyle w:val="Odlomakpopisa"/>
        <w:rPr>
          <w:b/>
        </w:rPr>
      </w:pPr>
    </w:p>
    <w:p w:rsidRDefault="00996FAF" w:rsidP="00361EDF" w:rsidR="00361EDF">
      <w:pPr>
        <w:pStyle w:val="Tijeloteksta"/>
        <w:jc w:val="center"/>
        <w:rPr>
          <w:b/>
        </w:rPr>
      </w:pPr>
      <w:r>
        <w:rPr>
          <w:b/>
        </w:rPr>
        <w:t>5. srpnja</w:t>
      </w:r>
      <w:r w:rsidR="00361EDF">
        <w:rPr>
          <w:b/>
        </w:rPr>
        <w:t xml:space="preserve"> 2018. u </w:t>
      </w:r>
      <w:r>
        <w:rPr>
          <w:b/>
        </w:rPr>
        <w:t>10,15</w:t>
      </w:r>
      <w:r w:rsidR="00361EDF">
        <w:rPr>
          <w:b/>
        </w:rPr>
        <w:t xml:space="preserve"> sati</w:t>
      </w: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996FAF" w:rsidP="00361EDF" w:rsidR="00996FAF" w:rsidRPr="00996FAF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 Ivan Mikić, OIB: 72220905423, Nova Gradiška, </w:t>
      </w:r>
      <w:proofErr w:type="spellStart"/>
      <w:r>
        <w:t>Gundulićeva</w:t>
      </w:r>
      <w:proofErr w:type="spellEnd"/>
      <w:r>
        <w:t xml:space="preserve"> </w:t>
      </w:r>
      <w:proofErr w:type="spellStart"/>
      <w:r>
        <w:t>bb</w:t>
      </w:r>
      <w:proofErr w:type="spellEnd"/>
      <w:r w:rsidR="00361EDF">
        <w:t xml:space="preserve">      </w:t>
      </w:r>
    </w:p>
    <w:p w:rsidRDefault="00361EDF" w:rsidP="00996FAF" w:rsidR="00361EDF" w:rsidRPr="00996FAF">
      <w:pPr>
        <w:pStyle w:val="Tijeloteksta"/>
        <w:ind w:left="786"/>
        <w:rPr>
          <w:b/>
        </w:rPr>
      </w:pPr>
      <w:r>
        <w:t xml:space="preserve">  </w:t>
      </w: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996FAF">
        <w:t xml:space="preserve"> dužan</w:t>
      </w:r>
      <w:r w:rsidR="00361EDF">
        <w:t xml:space="preserve">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dokumentaciju dužnika, pružiti </w:t>
      </w:r>
      <w:r w:rsidR="00996FAF">
        <w:t>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  <w:t>Predlagatelj FINA RC Zagreb, Podružnica Zagreb podnio je Trgovačkom sudu u Zagrebu</w:t>
      </w:r>
      <w:r w:rsidR="00164B2A">
        <w:t>,</w:t>
      </w:r>
      <w:r>
        <w:t xml:space="preserve"> </w:t>
      </w:r>
      <w:r w:rsidR="00791A3F">
        <w:t>1. prosinca</w:t>
      </w:r>
      <w:r>
        <w:t xml:space="preserve"> 2016. na propisanom obrascu prijedlog za otvaranje stečajnog postupka nad dužnikom </w:t>
      </w:r>
      <w:r w:rsidR="00F925DE">
        <w:t>LAKI SNOVI j.d.o.o. OIB: 13225127377, MBS: 080905794, Zagreb, Dobojska 5</w:t>
      </w:r>
      <w:r w:rsidR="00791A3F">
        <w:t>.</w:t>
      </w:r>
    </w:p>
    <w:p w:rsidRDefault="00361EDF" w:rsidP="00361EDF" w:rsidR="00361EDF">
      <w:pPr>
        <w:pStyle w:val="Tijeloteksta"/>
      </w:pPr>
      <w:r>
        <w:tab/>
        <w:t>Na temelju rješenja Visokog trgovačkog suda RH broj Su-525/17-10 od 26. lipnja 2017.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 xml:space="preserve">U prijedlogu FINA navodi da dužnik na dan </w:t>
      </w:r>
      <w:r w:rsidR="00AE74A1">
        <w:t>25</w:t>
      </w:r>
      <w:r w:rsidR="00791A3F">
        <w:t>. studenog</w:t>
      </w:r>
      <w:r w:rsidR="00BE5772">
        <w:t xml:space="preserve"> 201</w:t>
      </w:r>
      <w:r w:rsidR="00970B5E">
        <w:t>6</w:t>
      </w:r>
      <w:r>
        <w:t>. u Očevidniku redoslijeda osnova za plaćanje ima evidentirane neizvršene osnove za plaćan</w:t>
      </w:r>
      <w:r w:rsidR="00791A3F">
        <w:t xml:space="preserve">je u neprekinutom razdoblju od </w:t>
      </w:r>
      <w:r w:rsidR="00AE74A1">
        <w:t>120</w:t>
      </w:r>
      <w:r>
        <w:t xml:space="preserve"> dana u ukupnom iznosu od </w:t>
      </w:r>
      <w:r w:rsidR="00F925DE">
        <w:t>43.761,49</w:t>
      </w:r>
      <w:r>
        <w:t xml:space="preserve"> kn u koji iznos je uračunata kamata i naknada FINE za provedbu ovrhe na novčanim sredstvima te da dužnik ima </w:t>
      </w:r>
      <w:r w:rsidR="002B6539">
        <w:t>1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ind w:firstLine="708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361EDF" w:rsidR="00361EDF">
      <w:pPr>
        <w:ind w:firstLine="708"/>
        <w:jc w:val="both"/>
      </w:pPr>
      <w:r>
        <w:t>Na temelju čl. 115. st. 2. citiranog Zakona imenovan je privremeni stečajni upravitelj automatski</w:t>
      </w:r>
      <w:r w:rsidR="00996FAF">
        <w:t>m</w:t>
      </w:r>
      <w:r>
        <w:t xml:space="preserve"> odabir</w:t>
      </w:r>
      <w:r w:rsidR="00996FAF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7306C9">
        <w:t>2</w:t>
      </w:r>
      <w:r w:rsidR="00791A3F">
        <w:t>8</w:t>
      </w:r>
      <w:r w:rsidR="007306C9">
        <w:t>. svibnja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996FAF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996FAF">
        <w:t xml:space="preserve">  </w:t>
      </w:r>
      <w:r>
        <w:t xml:space="preserve">    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bookmarkStart w:name="_GoBack" w:id="0"/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AE74A1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</w:t>
      </w:r>
      <w:r w:rsidR="007306C9">
        <w:t xml:space="preserve"> </w:t>
      </w:r>
      <w:r w:rsidR="00996FAF">
        <w:t>5/7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bookmarkEnd w:id="0"/>
    <w:p w:rsidRDefault="001716CD" w:rsidP="00361EDF" w:rsidR="001716CD">
      <w:pPr>
        <w:jc w:val="both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6FAF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AE74A1">
      <w:t>8</w:t>
    </w:r>
    <w:r w:rsidR="00F925DE">
      <w:t>8</w:t>
    </w:r>
    <w:r w:rsidR="00AE74A1">
      <w:t>/</w:t>
    </w:r>
    <w:r>
      <w:t>2017-</w:t>
    </w:r>
    <w:r w:rsidR="00F925DE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64B2A"/>
    <w:rsid w:val="001716CD"/>
    <w:rsid w:val="00173293"/>
    <w:rsid w:val="00177BFE"/>
    <w:rsid w:val="001D7DC0"/>
    <w:rsid w:val="001E315F"/>
    <w:rsid w:val="001F3355"/>
    <w:rsid w:val="002555BE"/>
    <w:rsid w:val="00274EC6"/>
    <w:rsid w:val="002B6539"/>
    <w:rsid w:val="003110DD"/>
    <w:rsid w:val="00361BFF"/>
    <w:rsid w:val="00361EDF"/>
    <w:rsid w:val="00364EB7"/>
    <w:rsid w:val="003908EC"/>
    <w:rsid w:val="003E4468"/>
    <w:rsid w:val="00400D51"/>
    <w:rsid w:val="004049C3"/>
    <w:rsid w:val="00463C3F"/>
    <w:rsid w:val="004853EB"/>
    <w:rsid w:val="004A5B00"/>
    <w:rsid w:val="005225A9"/>
    <w:rsid w:val="005260B0"/>
    <w:rsid w:val="005334A7"/>
    <w:rsid w:val="0059612B"/>
    <w:rsid w:val="005A3617"/>
    <w:rsid w:val="005B5061"/>
    <w:rsid w:val="005B7CBB"/>
    <w:rsid w:val="005F020C"/>
    <w:rsid w:val="005F161D"/>
    <w:rsid w:val="005F6A02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D9B"/>
    <w:rsid w:val="0075404A"/>
    <w:rsid w:val="00760F74"/>
    <w:rsid w:val="007667D7"/>
    <w:rsid w:val="00775AD5"/>
    <w:rsid w:val="00783908"/>
    <w:rsid w:val="00791A3F"/>
    <w:rsid w:val="007C75AC"/>
    <w:rsid w:val="007F499F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70B5E"/>
    <w:rsid w:val="0098188E"/>
    <w:rsid w:val="00996FAF"/>
    <w:rsid w:val="009C4D46"/>
    <w:rsid w:val="00A0490A"/>
    <w:rsid w:val="00A324F9"/>
    <w:rsid w:val="00A72318"/>
    <w:rsid w:val="00A91681"/>
    <w:rsid w:val="00A958D2"/>
    <w:rsid w:val="00AB536E"/>
    <w:rsid w:val="00AD67F8"/>
    <w:rsid w:val="00AE74A1"/>
    <w:rsid w:val="00AF31FC"/>
    <w:rsid w:val="00B153E2"/>
    <w:rsid w:val="00B6125C"/>
    <w:rsid w:val="00B81691"/>
    <w:rsid w:val="00B81BF6"/>
    <w:rsid w:val="00B84BEE"/>
    <w:rsid w:val="00BE5772"/>
    <w:rsid w:val="00BF49C9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142FE"/>
    <w:rsid w:val="00E42342"/>
    <w:rsid w:val="00E63431"/>
    <w:rsid w:val="00E63D95"/>
    <w:rsid w:val="00E65B69"/>
    <w:rsid w:val="00E9580A"/>
    <w:rsid w:val="00E958F4"/>
    <w:rsid w:val="00EC5114"/>
    <w:rsid w:val="00EF1A85"/>
    <w:rsid w:val="00F254BB"/>
    <w:rsid w:val="00F264FF"/>
    <w:rsid w:val="00F57A94"/>
    <w:rsid w:val="00F925DE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489</properties:Words>
  <properties:Characters>2793</properties:Characters>
  <properties:Lines>23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2018-05-28T06:30:00Z</dcterms:created>
  <dc:creator>Snježana Andrijanić</dc:creator>
  <cp:lastModifiedBy>Snježana Andrijanić</cp:lastModifiedBy>
  <cp:lastPrinted>2018-05-28T08:55:00Z</cp:lastPrinted>
  <dcterms:modified xmlns:xsi="http://www.w3.org/2001/XMLSchema-instance" xsi:type="dcterms:W3CDTF">2018-05-28T08:55:00Z</dcterms:modified>
  <cp:revision>3</cp:revision>
</cp:coreProperties>
</file>