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3422" w14:paraId="73e3422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C35B7E" w:rsidRPr="00C35B7E">
        <w:t>274</w:t>
      </w:r>
      <w:r w:rsidRPr="00C35B7E">
        <w:t>/</w:t>
      </w:r>
      <w:r w:rsidR="00B23A1B" w:rsidRPr="00C35B7E">
        <w:t>201</w:t>
      </w:r>
      <w:r w:rsidR="00C35B7E" w:rsidRPr="00C35B7E">
        <w:t>6</w:t>
      </w:r>
      <w:r w:rsidR="0055467A" w:rsidRPr="00C35B7E">
        <w:t>-</w:t>
      </w:r>
      <w:r w:rsidR="00C35B7E" w:rsidRPr="00C35B7E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35B7E" w:rsidRPr="0082401E">
        <w:t xml:space="preserve">Trgovački sud u Varaždinu po sucu toga suda Maji Valušnig, kao stečajnom sucu, u stečajnom  predmetu, povodom prijedloga predlagatelja </w:t>
      </w:r>
      <w:r w:rsidR="00C35B7E" w:rsidRPr="0082401E">
        <w:tab/>
        <w:t xml:space="preserve">Financijske agencije Regionalni centar Zagreb, Podružnica Varaždin, Augusta Cesarca 2, Varaždin, OIB: 85821130368,  za otvaranje stečajnog postupka nad dužnikom KATALENIĆ j.d.o.o., Presečno, Presečno 27/C, OIB: 38587359095,  dana 22. veljače 2016. godine  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C35B7E" w:rsidRPr="0082401E">
        <w:t>KATALENIĆ j.d.o.o., Presečno, Presečno 27/C, OIB: 38587359095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04790" w:rsidP="00804BB0" w:rsidR="00804BB0" w:rsidRPr="00C35B7E">
      <w:pPr>
        <w:spacing w:lineRule="auto" w:line="240" w:after="0"/>
        <w:jc w:val="center"/>
        <w:rPr>
          <w:b/>
          <w:u w:val="single"/>
        </w:rPr>
      </w:pPr>
      <w:r w:rsidRPr="00C35B7E">
        <w:rPr>
          <w:b/>
          <w:u w:val="single"/>
        </w:rPr>
        <w:t>3</w:t>
      </w:r>
      <w:r w:rsidR="00C35B7E" w:rsidRPr="00C35B7E">
        <w:rPr>
          <w:b/>
          <w:u w:val="single"/>
        </w:rPr>
        <w:t>1</w:t>
      </w:r>
      <w:r w:rsidR="00804BB0" w:rsidRPr="00C35B7E">
        <w:rPr>
          <w:b/>
          <w:u w:val="single"/>
        </w:rPr>
        <w:t xml:space="preserve">. </w:t>
      </w:r>
      <w:r w:rsidRPr="00C35B7E">
        <w:rPr>
          <w:b/>
          <w:u w:val="single"/>
        </w:rPr>
        <w:t>ožujka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C35B7E" w:rsidRPr="00C35B7E">
        <w:rPr>
          <w:b/>
          <w:u w:val="single"/>
        </w:rPr>
        <w:t>9</w:t>
      </w:r>
      <w:r w:rsidR="00CC2EF9" w:rsidRPr="00C35B7E">
        <w:rPr>
          <w:b/>
          <w:u w:val="single"/>
        </w:rPr>
        <w:t>,</w:t>
      </w:r>
      <w:r w:rsidR="00C35B7E" w:rsidRPr="00C35B7E">
        <w:rPr>
          <w:b/>
          <w:u w:val="single"/>
        </w:rPr>
        <w:t>30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C35B7E" w:rsidRPr="0082401E">
        <w:t>Mirjana Katalenić, Presečno, Presečno 27/C</w:t>
      </w:r>
      <w:r w:rsidR="00C04790">
        <w:rPr>
          <w:color w:themeColor="text1" w:val="000000"/>
        </w:rPr>
        <w:t xml:space="preserve">,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 w:rsidRPr="00C35B7E">
      <w:pPr>
        <w:spacing w:lineRule="auto" w:line="240" w:after="0"/>
        <w:jc w:val="both"/>
      </w:pPr>
      <w:r w:rsidRPr="00C35B7E">
        <w:tab/>
        <w:t xml:space="preserve">Predlagatelj je </w:t>
      </w:r>
      <w:r w:rsidR="00C35B7E" w:rsidRPr="00C35B7E">
        <w:t>19</w:t>
      </w:r>
      <w:r w:rsidRPr="00C35B7E">
        <w:t xml:space="preserve">. </w:t>
      </w:r>
      <w:r w:rsidR="00C35B7E" w:rsidRPr="00C35B7E">
        <w:t>veljače</w:t>
      </w:r>
      <w:r w:rsidRPr="00C35B7E">
        <w:t xml:space="preserve"> 201</w:t>
      </w:r>
      <w:r w:rsidR="00C35B7E" w:rsidRPr="00C35B7E">
        <w:t>6</w:t>
      </w:r>
      <w:r w:rsidRPr="00C35B7E">
        <w:t xml:space="preserve">. podnio ovome sudu prijedlog za otvaranje stečajnog postupka nad dužnikom, </w:t>
      </w:r>
      <w:r w:rsidR="007678B4" w:rsidRPr="00C35B7E">
        <w:t>navodeći</w:t>
      </w:r>
      <w:r w:rsidRPr="00C35B7E">
        <w:t xml:space="preserve"> da dužnik</w:t>
      </w:r>
      <w:r w:rsidR="00CC2EF9" w:rsidRPr="00C35B7E">
        <w:t xml:space="preserve"> na dan </w:t>
      </w:r>
      <w:r w:rsidR="00C35B7E" w:rsidRPr="00C35B7E">
        <w:t>17</w:t>
      </w:r>
      <w:r w:rsidR="00CC2EF9" w:rsidRPr="00C35B7E">
        <w:t xml:space="preserve">. </w:t>
      </w:r>
      <w:r w:rsidR="00C35B7E" w:rsidRPr="00C35B7E">
        <w:t>veljače</w:t>
      </w:r>
      <w:r w:rsidR="00CC2EF9" w:rsidRPr="00C35B7E">
        <w:t xml:space="preserve"> 201</w:t>
      </w:r>
      <w:r w:rsidR="00C35B7E" w:rsidRPr="00C35B7E">
        <w:t>6</w:t>
      </w:r>
      <w:r w:rsidR="00CC2EF9" w:rsidRPr="00C35B7E">
        <w:t>.</w:t>
      </w:r>
      <w:r w:rsidRPr="00C35B7E">
        <w:t xml:space="preserve"> ima evidentirane neizvršene osnove za plaćanje </w:t>
      </w:r>
      <w:r w:rsidR="00CC2EF9" w:rsidRPr="00C35B7E">
        <w:t xml:space="preserve">u ukupnom iznosu od </w:t>
      </w:r>
      <w:r w:rsidR="00C35B7E" w:rsidRPr="00C35B7E">
        <w:t>6.855,10</w:t>
      </w:r>
      <w:r w:rsidR="00CC2EF9" w:rsidRPr="00C35B7E">
        <w:t xml:space="preserve"> kn.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CC2EF9" w:rsidP="00804BB0" w:rsidR="00CC2EF9" w:rsidRPr="00C35B7E">
      <w:pPr>
        <w:spacing w:lineRule="auto" w:line="240" w:after="0"/>
        <w:jc w:val="both"/>
      </w:pPr>
      <w:r w:rsidRPr="00C35B7E"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both"/>
      </w:pPr>
      <w:r w:rsidRPr="00C35B7E">
        <w:tab/>
      </w:r>
      <w:r w:rsidR="00CC2EF9" w:rsidRPr="00C35B7E">
        <w:t>Stoga</w:t>
      </w:r>
      <w:r w:rsidRPr="00C35B7E">
        <w:t xml:space="preserve"> je sud, primjenom čl. </w:t>
      </w:r>
      <w:r w:rsidR="00CC2EF9" w:rsidRPr="00C35B7E">
        <w:t>110., 115. st.1., 117. st. 1. i 6., 177., 178. , 123. i 128. st. 1.</w:t>
      </w:r>
      <w:r w:rsidRPr="00C35B7E">
        <w:t xml:space="preserve"> SZ-a, odlučio kao u izreci.</w:t>
      </w:r>
    </w:p>
    <w:p w:rsidRDefault="00804BB0" w:rsidP="00804BB0" w:rsidR="00804BB0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C35B7E" w:rsidRPr="00C35B7E">
        <w:t>22</w:t>
      </w:r>
      <w:r w:rsidR="00066C4E" w:rsidRPr="00C35B7E">
        <w:t xml:space="preserve">. </w:t>
      </w:r>
      <w:r w:rsidR="00C35B7E" w:rsidRPr="00C35B7E">
        <w:t>veljače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3C3D56" w:rsidR="003C3D5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3C3D56" w:rsidP="003C3D56" w:rsidR="003C3D56">
      <w:pPr>
        <w:spacing w:lineRule="auto" w:line="240" w:after="0"/>
        <w:jc w:val="both"/>
      </w:pPr>
    </w:p>
    <w:p w:rsidRDefault="00C35B7E" w:rsidP="00C35B7E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C35B7E" w:rsidRPr="0082401E">
        <w:t>KATALENIĆ j.d.o.o., Presečno, Presečno 27/C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r w:rsidR="00C35B7E" w:rsidRPr="0082401E">
        <w:t>Mirjana Katalenić, Presečno, Presečno 27/C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D56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C35B7E" w:rsidRPr="00C35B7E">
      <w:t>274</w:t>
    </w:r>
    <w:r w:rsidRPr="00C35B7E">
      <w:t>/</w:t>
    </w:r>
    <w:r w:rsidR="00B23A1B" w:rsidRPr="00C35B7E">
      <w:t>201</w:t>
    </w:r>
    <w:r w:rsidR="00C35B7E" w:rsidRPr="00C35B7E">
      <w:t>6</w:t>
    </w:r>
    <w:r w:rsidRPr="00C35B7E">
      <w:t>-</w:t>
    </w:r>
    <w:r w:rsidR="00C35B7E" w:rsidRPr="00C35B7E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755D"/>
    <w:rsid w:val="0038484B"/>
    <w:rsid w:val="003A35DB"/>
    <w:rsid w:val="003B6C29"/>
    <w:rsid w:val="003C3D56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35B7E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3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D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D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D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D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3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D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D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D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D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KATALENIĆ j.d.o.o.za proizvodnju, prijevoz i trgovinu</izvorni_sadrzaj>
    <derivirana_varijabla naziv="DomainObject.Predmet.ProtustrankaFormated_1">  KATALENIĆ j.d.o.o.za proizvodnju, prijevoz i trgovinu</derivirana_varijabla>
  </DomainObject.Predmet.ProtustrankaFormated>
  <DomainObject.Predmet.ProtustrankaFormatedOIB>
    <izvorni_sadrzaj>  KATALENIĆ j.d.o.o.za proizvodnju, prijevoz i trgovinu, OIB 38587359095</izvorni_sadrzaj>
    <derivirana_varijabla naziv="DomainObject.Predmet.ProtustrankaFormatedOIB_1">  KATALENIĆ j.d.o.o.za proizvodnju, prijevoz i trgovinu, OIB 38587359095</derivirana_varijabla>
  </DomainObject.Predmet.ProtustrankaFormatedOIB>
  <DomainObject.Predmet.ProtustrankaFormatedWithAdress>
    <izvorni_sadrzaj> KATALENIĆ j.d.o.o.za proizvodnju, prijevoz i trgovinu, Presečno 27/C, 42220 Presečno</izvorni_sadrzaj>
    <derivirana_varijabla naziv="DomainObject.Predmet.ProtustrankaFormatedWithAdress_1"> KATALENIĆ j.d.o.o.za proizvodnju, prijevoz i trgovinu, Presečno 27/C, 42220 Presečno</derivirana_varijabla>
  </DomainObject.Predmet.ProtustrankaFormatedWithAdress>
  <DomainObject.Predmet.ProtustrankaFormatedWithAdressOIB>
    <izvorni_sadrzaj> KATALENIĆ j.d.o.o.za proizvodnju, prijevoz i trgovinu, OIB 38587359095, Presečno 27/C, 42220 Presečno</izvorni_sadrzaj>
    <derivirana_varijabla naziv="DomainObject.Predmet.ProtustrankaFormatedWithAdressOIB_1"> KATALENIĆ j.d.o.o.za proizvodnju, prijevoz i trgovinu, OIB 38587359095, Presečno 27/C, 42220 Presečno</derivirana_varijabla>
  </DomainObject.Predmet.ProtustrankaFormatedWithAdressOIB>
  <DomainObject.Predmet.ProtustrankaWithAdress>
    <izvorni_sadrzaj>KATALENIĆ j.d.o.o.za proizvodnju, prijevoz i trgovinu Presečno 27/C, 42220 Presečno</izvorni_sadrzaj>
    <derivirana_varijabla naziv="DomainObject.Predmet.ProtustrankaWithAdress_1">KATALENIĆ j.d.o.o.za proizvodnju, prijevoz i trgovinu Presečno 27/C, 42220 Presečno</derivirana_varijabla>
  </DomainObject.Predmet.ProtustrankaWithAdress>
  <DomainObject.Predmet.ProtustrankaWithAdressOIB>
    <izvorni_sadrzaj>KATALENIĆ j.d.o.o.za proizvodnju, prijevoz i trgovinu, OIB 38587359095, Presečno 27/C, 42220 Presečno</izvorni_sadrzaj>
    <derivirana_varijabla naziv="DomainObject.Predmet.ProtustrankaWithAdressOIB_1">KATALENIĆ j.d.o.o.za proizvodnju, prijevoz i trgovinu, OIB 38587359095, Presečno 27/C, 42220 Presečno</derivirana_varijabla>
  </DomainObject.Predmet.ProtustrankaWithAdressOIB>
  <DomainObject.Predmet.ProtustrankaNazivFormated>
    <izvorni_sadrzaj>KATALENIĆ j.d.o.o.za proizvodnju, prijevoz i trgovinu</izvorni_sadrzaj>
    <derivirana_varijabla naziv="DomainObject.Predmet.ProtustrankaNazivFormated_1">KATALENIĆ j.d.o.o.za proizvodnju, prijevoz i trgovinu</derivirana_varijabla>
  </DomainObject.Predmet.ProtustrankaNazivFormated>
  <DomainObject.Predmet.ProtustrankaNazivFormatedOIB>
    <izvorni_sadrzaj>KATALENIĆ j.d.o.o.za proizvodnju, prijevoz i trgovinu, OIB 38587359095</izvorni_sadrzaj>
    <derivirana_varijabla naziv="DomainObject.Predmet.ProtustrankaNazivFormatedOIB_1">KATALENIĆ j.d.o.o.za proizvodnju, prijevoz i trgovinu, OIB 38587359095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6855.10</izvorni_sadrzaj>
    <derivirana_varijabla naziv="DomainObject.Predmet.TrenutnaVrijednost_1">6855.10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KATALENIĆ j.d.o.o.za proizvodnju, prijevoz i trgovinu</item>
    </izvorni_sadrzaj>
    <derivirana_varijabla naziv="DomainObject.Predmet.ProtuStrankaListFormated_1">
      <item>KATALENIĆ j.d.o.o.za proizvodnju, prijevoz i trgovinu</item>
    </derivirana_varijabla>
  </DomainObject.Predmet.ProtuStrankaListFormated>
  <DomainObject.Predmet.ProtuStrankaListFormatedOIB>
    <izvorni_sadrzaj>
      <item>KATALENIĆ j.d.o.o.za proizvodnju, prijevoz i trgovinu, OIB 38587359095</item>
    </izvorni_sadrzaj>
    <derivirana_varijabla naziv="DomainObject.Predmet.ProtuStrankaListFormatedOIB_1">
      <item>KATALENIĆ j.d.o.o.za proizvodnju, prijevoz i trgovinu, OIB 38587359095</item>
    </derivirana_varijabla>
  </DomainObject.Predmet.ProtuStrankaListFormatedOIB>
  <DomainObject.Predmet.ProtuStrankaListFormatedWithAdress>
    <izvorni_sadrzaj>
      <item>KATALENIĆ j.d.o.o.za proizvodnju, prijevoz i trgovinu, Presečno 27/C, 42220 Presečno</item>
    </izvorni_sadrzaj>
    <derivirana_varijabla naziv="DomainObject.Predmet.ProtuStrankaListFormatedWithAdress_1">
      <item>KATALENIĆ j.d.o.o.za proizvodnju, prijevoz i trgovinu, Presečno 27/C, 42220 Presečno</item>
    </derivirana_varijabla>
  </DomainObject.Predmet.ProtuStrankaListFormatedWithAdress>
  <DomainObject.Predmet.ProtuStrankaListFormatedWithAdressOIB>
    <izvorni_sadrzaj>
      <item>KATALENIĆ j.d.o.o.za proizvodnju, prijevoz i trgovinu, OIB 38587359095, Presečno 27/C, 42220 Presečno</item>
    </izvorni_sadrzaj>
    <derivirana_varijabla naziv="DomainObject.Predmet.ProtuStrankaListFormatedWithAdressOIB_1">
      <item>KATALENIĆ j.d.o.o.za proizvodnju, prijevoz i trgovinu, OIB 38587359095, Presečno 27/C, 42220 Presečno</item>
    </derivirana_varijabla>
  </DomainObject.Predmet.ProtuStrankaListFormatedWithAdressOIB>
  <DomainObject.Predmet.ProtuStrankaListNazivFormated>
    <izvorni_sadrzaj>
      <item>KATALENIĆ j.d.o.o.za proizvodnju, prijevoz i trgovinu</item>
    </izvorni_sadrzaj>
    <derivirana_varijabla naziv="DomainObject.Predmet.ProtuStrankaListNazivFormated_1">
      <item>KATALENIĆ j.d.o.o.za proizvodnju, prijevoz i trgovinu</item>
    </derivirana_varijabla>
  </DomainObject.Predmet.ProtuStrankaListNazivFormated>
  <DomainObject.Predmet.ProtuStrankaListNazivFormatedOIB>
    <izvorni_sadrzaj>
      <item>KATALENIĆ j.d.o.o.za proizvodnju, prijevoz i trgovinu, OIB 38587359095</item>
    </izvorni_sadrzaj>
    <derivirana_varijabla naziv="DomainObject.Predmet.ProtuStrankaListNazivFormatedOIB_1">
      <item>KATALENIĆ j.d.o.o.za proizvodnju, prijevoz i trgovinu, OIB 38587359095</item>
    </derivirana_varijabla>
  </DomainObject.Predmet.ProtuStrankaListNazivFormatedOIB>
  <DomainObject.Predmet.OstaliListFormated>
    <izvorni_sadrzaj>
      <item>Sudski registar</item>
      <item>Mirjana Katalenić</item>
    </izvorni_sadrzaj>
    <derivirana_varijabla naziv="DomainObject.Predmet.OstaliListFormated_1">
      <item>Sudski registar</item>
      <item>Mirjana Katalenić</item>
    </derivirana_varijabla>
  </DomainObject.Predmet.OstaliListFormated>
  <DomainObject.Predmet.OstaliListFormatedOIB>
    <izvorni_sadrzaj>
      <item>Sudski registar</item>
      <item>Mirjana Katalenić, OIB 87926660186</item>
    </izvorni_sadrzaj>
    <derivirana_varijabla naziv="DomainObject.Predmet.OstaliListFormatedOIB_1">
      <item>Sudski registar</item>
      <item>Mirjana Katalenić, OIB 87926660186</item>
    </derivirana_varijabla>
  </DomainObject.Predmet.OstaliListFormatedOIB>
  <DomainObject.Predmet.OstaliListFormatedWithAdress>
    <izvorni_sadrzaj>
      <item>Sudski registar</item>
      <item>Mirjana Katalenić, Presečno 27c, 42220 Presečno</item>
    </izvorni_sadrzaj>
    <derivirana_varijabla naziv="DomainObject.Predmet.OstaliListFormatedWithAdress_1">
      <item>Sudski registar</item>
      <item>Mirjana Katalenić, Presečno 27c, 42220 Presečno</item>
    </derivirana_varijabla>
  </DomainObject.Predmet.OstaliListFormatedWithAdress>
  <DomainObject.Predmet.OstaliListFormatedWithAdressOIB>
    <izvorni_sadrzaj>
      <item>Sudski registar</item>
      <item>Mirjana Katalenić, OIB 87926660186, Presečno 27c, 42220 Presečno</item>
    </izvorni_sadrzaj>
    <derivirana_varijabla naziv="DomainObject.Predmet.OstaliListFormatedWithAdressOIB_1">
      <item>Sudski registar</item>
      <item>Mirjana Katalenić, OIB 87926660186, Presečno 27c, 42220 Presečno</item>
    </derivirana_varijabla>
  </DomainObject.Predmet.OstaliListFormatedWithAdressOIB>
  <DomainObject.Predmet.OstaliListNazivFormated>
    <izvorni_sadrzaj>
      <item>Sudski registar</item>
      <item>Mirjana Katalenić</item>
    </izvorni_sadrzaj>
    <derivirana_varijabla naziv="DomainObject.Predmet.OstaliListNazivFormated_1">
      <item>Sudski registar</item>
      <item>Mirjana Katalenić</item>
    </derivirana_varijabla>
  </DomainObject.Predmet.OstaliListNazivFormated>
  <DomainObject.Predmet.OstaliListNazivFormatedOIB>
    <izvorni_sadrzaj>
      <item>Sudski registar</item>
      <item>Mirjana Katalenić, OIB 87926660186</item>
    </izvorni_sadrzaj>
    <derivirana_varijabla naziv="DomainObject.Predmet.OstaliListNazivFormatedOIB_1">
      <item>Sudski registar</item>
      <item>Mirjana Katalenić, OIB 87926660186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KATALENIĆ j.d.o.o.za proizvodnju, prijevoz i trgovinu</izvorni_sadrzaj>
    <derivirana_varijabla naziv="DomainObject.Predmet.ProtustrankaIDrugi_1">KATALENIĆ j.d.o.o.za proizvodnju, prijevoz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KATALENIĆ j.d.o.o.za proizvodnju, prijevoz i trgovinu, OIB 38587359095, Presečno 27/C, 42220 Presečno</izvorni_sadrzaj>
    <derivirana_varijabla naziv="DomainObject.Predmet.ProtustrankaIDrugiAdressOIB_1">KATALENIĆ j.d.o.o.za proizvodnju, prijevoz i trgovinu, OIB 38587359095, Presečno 27/C, 42220 Presečno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KATALENIĆ j.d.o.o.za proizvodnju, prijevoz i trgovinu</item>
      <item>Sudski registar</item>
      <item>Mirjana Katalenić</item>
    </izvorni_sadrzaj>
    <derivirana_varijabla naziv="DomainObject.Predmet.SudioniciListNaziv_1">
      <item>Financijska agencija</item>
      <item>KATALENIĆ j.d.o.o.za proizvodnju, prijevoz i trgovinu</item>
      <item>Sudski registar</item>
      <item>Mirjana Katalenić</item>
    </derivirana_varijabla>
  </DomainObject.Predmet.SudioniciListNaziv>
  <DomainObject.Predmet.SudioniciListAdressOIB>
    <izvorni_sadrzaj>
      <item>Financijska agencija, OIB 85821130368, A. Cesarca 2,42000 Varaždin</item>
      <item>KATALENIĆ j.d.o.o.za proizvodnju, prijevoz i trgovinu, OIB 38587359095, Presečno 27/C,42220 Presečno</item>
      <item>Sudski registar</item>
      <item>Mirjana Katalenić, OIB 87926660186, Presečno 27c,42220 Presečno</item>
    </izvorni_sadrzaj>
    <derivirana_varijabla naziv="DomainObject.Predmet.SudioniciListAdressOIB_1">
      <item>Financijska agencija, OIB 85821130368, A. Cesarca 2,42000 Varaždin</item>
      <item>KATALENIĆ j.d.o.o.za proizvodnju, prijevoz i trgovinu, OIB 38587359095, Presečno 27/C,42220 Presečno</item>
      <item>Sudski registar</item>
      <item>Mirjana Katalenić, OIB 87926660186, Presečno 27c,42220 Presečno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38587359095</item>
      <item>, OIB null</item>
      <item>, OIB 87926660186</item>
    </izvorni_sadrzaj>
    <derivirana_varijabla naziv="DomainObject.Predmet.SudioniciListNazivOIB_1">
      <item>, OIB 85821130368</item>
      <item>, OIB 38587359095</item>
      <item>, OIB null</item>
      <item>, OIB 87926660186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52EB9-2C82-469D-A8A1-8DA7845C22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447</properties:Words>
  <properties:Characters>2408</properties:Characters>
  <properties:Lines>81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2016-02-22T12:47:00Z</dcterms:created>
  <dc:creator>Maja Valušnig</dc:creator>
  <cp:lastModifiedBy>Nevenka Vuković</cp:lastModifiedBy>
  <cp:lastPrinted>2016-02-22T13:00:00Z</cp:lastPrinted>
  <dcterms:modified xmlns:xsi="http://www.w3.org/2001/XMLSchema-instance" xsi:type="dcterms:W3CDTF">2016-02-22T13:01:00Z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