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97f9" w14:paraId="74997f9" w:rsidRDefault="00072764" w:rsidP="00072764" w:rsidR="00072764" w:rsidRPr="00EF484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072764" w:rsidP="00072764" w:rsidR="00072764" w:rsidRPr="00EF484A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EF484A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EF484A">
      <w:pPr>
        <w:rPr>
          <w:rFonts w:hAnsi="Times New Roman" w:ascii="Times New Roman"/>
          <w:b/>
          <w:sz w:val="24"/>
          <w:szCs w:val="24"/>
        </w:rPr>
      </w:pPr>
      <w:r w:rsidRPr="00EF484A">
        <w:rPr>
          <w:rFonts w:hAnsi="Times New Roman" w:ascii="Times New Roman"/>
          <w:b/>
          <w:sz w:val="24"/>
          <w:szCs w:val="24"/>
        </w:rPr>
        <w:t>REPUBLIKA HRVATSKA</w:t>
      </w:r>
    </w:p>
    <w:p w:rsidRDefault="00072764" w:rsidP="00072764" w:rsidR="00072764" w:rsidRPr="00EF484A">
      <w:pPr>
        <w:jc w:val="both"/>
        <w:rPr>
          <w:rFonts w:hAnsi="Times New Roman" w:ascii="Times New Roman"/>
          <w:b/>
          <w:sz w:val="24"/>
          <w:szCs w:val="24"/>
        </w:rPr>
      </w:pPr>
      <w:r w:rsidRPr="00EF484A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072764" w:rsidP="00072764" w:rsidR="00072764" w:rsidRPr="00EF484A">
      <w:pPr>
        <w:jc w:val="both"/>
        <w:rPr>
          <w:rFonts w:hAnsi="Times New Roman" w:ascii="Times New Roman"/>
          <w:sz w:val="24"/>
          <w:szCs w:val="24"/>
        </w:rPr>
      </w:pPr>
      <w:r w:rsidRPr="00EF484A">
        <w:rPr>
          <w:rFonts w:hAnsi="Times New Roman" w:ascii="Times New Roman"/>
          <w:sz w:val="24"/>
          <w:szCs w:val="24"/>
        </w:rPr>
        <w:t>Dr. Franje Tuđmana 35</w:t>
      </w:r>
      <w:r w:rsidRPr="00EF484A">
        <w:rPr>
          <w:rFonts w:hAnsi="Times New Roman" w:ascii="Times New Roman"/>
          <w:sz w:val="24"/>
          <w:szCs w:val="24"/>
        </w:rPr>
        <w:tab/>
      </w:r>
      <w:r w:rsidRPr="00EF484A">
        <w:rPr>
          <w:rFonts w:hAnsi="Times New Roman" w:ascii="Times New Roman"/>
          <w:sz w:val="24"/>
          <w:szCs w:val="24"/>
        </w:rPr>
        <w:tab/>
      </w:r>
      <w:r w:rsidRPr="00EF484A">
        <w:rPr>
          <w:rFonts w:hAnsi="Times New Roman" w:ascii="Times New Roman"/>
          <w:sz w:val="24"/>
          <w:szCs w:val="24"/>
        </w:rPr>
        <w:tab/>
      </w:r>
      <w:r w:rsidRPr="00EF484A">
        <w:rPr>
          <w:rFonts w:hAnsi="Times New Roman" w:ascii="Times New Roman"/>
          <w:sz w:val="24"/>
          <w:szCs w:val="24"/>
        </w:rPr>
        <w:tab/>
      </w:r>
      <w:r w:rsidRPr="00EF484A">
        <w:rPr>
          <w:rFonts w:hAnsi="Times New Roman" w:ascii="Times New Roman"/>
          <w:sz w:val="24"/>
          <w:szCs w:val="24"/>
        </w:rPr>
        <w:tab/>
      </w:r>
    </w:p>
    <w:p w:rsidRDefault="00072764" w:rsidP="00072764" w:rsidR="00072764" w:rsidRPr="00EF484A">
      <w:pPr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EF484A">
      <w:pPr>
        <w:jc w:val="center"/>
        <w:rPr>
          <w:rFonts w:hAnsi="Times New Roman" w:ascii="Times New Roman"/>
          <w:b/>
          <w:sz w:val="24"/>
          <w:szCs w:val="24"/>
        </w:rPr>
      </w:pPr>
      <w:r w:rsidRPr="00EF484A">
        <w:rPr>
          <w:rFonts w:hAnsi="Times New Roman" w:ascii="Times New Roman"/>
          <w:b/>
          <w:sz w:val="24"/>
          <w:szCs w:val="24"/>
        </w:rPr>
        <w:t xml:space="preserve">R E P U B L I K A   H R V A T S K A </w:t>
      </w:r>
    </w:p>
    <w:p w:rsidRDefault="00072764" w:rsidP="00072764" w:rsidR="00072764" w:rsidRPr="00EF484A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47147" w:rsidP="0004288C" w:rsidR="0004288C" w:rsidRPr="00EF484A">
      <w:pPr>
        <w:jc w:val="center"/>
        <w:rPr>
          <w:rFonts w:hAnsi="Times New Roman" w:ascii="Times New Roman"/>
          <w:b/>
          <w:sz w:val="24"/>
          <w:szCs w:val="24"/>
        </w:rPr>
      </w:pPr>
      <w:r w:rsidRPr="00EF484A">
        <w:rPr>
          <w:rFonts w:hAnsi="Times New Roman" w:ascii="Times New Roman"/>
          <w:b/>
          <w:sz w:val="24"/>
          <w:szCs w:val="24"/>
        </w:rPr>
        <w:t xml:space="preserve">Z A K LJ U Č A K </w:t>
      </w:r>
    </w:p>
    <w:p w:rsidRDefault="00047147" w:rsidP="0004288C" w:rsidR="00047147" w:rsidRPr="00EF484A">
      <w:pPr>
        <w:jc w:val="center"/>
        <w:rPr>
          <w:rFonts w:hAnsi="Times New Roman" w:ascii="Times New Roman"/>
          <w:sz w:val="24"/>
          <w:szCs w:val="24"/>
        </w:rPr>
      </w:pPr>
    </w:p>
    <w:p w:rsidRDefault="0004288C" w:rsidP="00224406" w:rsidR="006830E9" w:rsidRPr="00EF484A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F484A">
        <w:rPr>
          <w:rFonts w:hAnsi="Times New Roman" w:ascii="Times New Roman"/>
          <w:sz w:val="24"/>
          <w:szCs w:val="24"/>
        </w:rPr>
        <w:t>Trgovački sud u Zadru, po sutkinji Ana Markač, u stečajnom</w:t>
      </w:r>
      <w:r w:rsidR="00224406" w:rsidRPr="00EF484A">
        <w:rPr>
          <w:rFonts w:hAnsi="Times New Roman" w:ascii="Times New Roman"/>
          <w:sz w:val="24"/>
          <w:szCs w:val="24"/>
        </w:rPr>
        <w:t xml:space="preserve"> postupku nad stečajnim dužnikom CALIGA d.o.o. u stečaju, Zadar, Ulica </w:t>
      </w:r>
      <w:proofErr w:type="spellStart"/>
      <w:r w:rsidR="00224406" w:rsidRPr="00EF484A">
        <w:rPr>
          <w:rFonts w:hAnsi="Times New Roman" w:ascii="Times New Roman"/>
          <w:sz w:val="24"/>
          <w:szCs w:val="24"/>
        </w:rPr>
        <w:t>Pos</w:t>
      </w:r>
      <w:proofErr w:type="spellEnd"/>
      <w:r w:rsidR="00224406" w:rsidRPr="00EF484A">
        <w:rPr>
          <w:rFonts w:hAnsi="Times New Roman" w:ascii="Times New Roman"/>
          <w:sz w:val="24"/>
          <w:szCs w:val="24"/>
        </w:rPr>
        <w:t>. spec. policije Zadar 8, OIB:15074953080, kojeg zastupa stečajni upravitelj Edvin Šimunov iz Zadra, dana 24. kolovoza 2017</w:t>
      </w:r>
      <w:r w:rsidR="00EF484A">
        <w:rPr>
          <w:rFonts w:hAnsi="Times New Roman" w:ascii="Times New Roman"/>
          <w:sz w:val="24"/>
          <w:szCs w:val="24"/>
        </w:rPr>
        <w:t xml:space="preserve">., </w:t>
      </w:r>
    </w:p>
    <w:p w:rsidRDefault="00EF484A" w:rsidP="00407C94" w:rsidR="00407C94" w:rsidRPr="00EF484A">
      <w:pPr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 a k </w:t>
      </w:r>
      <w:proofErr w:type="spellStart"/>
      <w:r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>lj</w:t>
      </w:r>
      <w:proofErr w:type="spellEnd"/>
      <w:r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u č i o  </w:t>
      </w:r>
      <w:r w:rsidR="00407C94"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>j e</w:t>
      </w:r>
    </w:p>
    <w:p w:rsidRDefault="00407C94" w:rsidP="00407C94" w:rsidR="00407C94" w:rsidRPr="00EF484A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EF484A" w:rsidR="00EF484A" w:rsidRPr="00EF484A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</w:t>
      </w:r>
      <w:r w:rsidR="00EF484A"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imovine stečajnog dužnika i to </w:t>
      </w:r>
      <w:r w:rsidR="00EF484A" w:rsidRPr="00EF484A">
        <w:rPr>
          <w:rFonts w:hAnsi="Times New Roman" w:ascii="Times New Roman"/>
          <w:sz w:val="24"/>
          <w:szCs w:val="24"/>
        </w:rPr>
        <w:t>nekretnina upisanih u zemljišnoj knjizi Općinskog suda u Zadru u zk.ul.13234 k.o. Zadar:</w:t>
      </w:r>
    </w:p>
    <w:p w:rsidRDefault="00EF484A" w:rsidP="00EF484A" w:rsidR="00EF484A" w:rsidRPr="00EF484A">
      <w:pPr>
        <w:jc w:val="both"/>
        <w:rPr>
          <w:rFonts w:hAnsi="Times New Roman" w:ascii="Times New Roman"/>
          <w:sz w:val="24"/>
          <w:szCs w:val="24"/>
        </w:rPr>
      </w:pPr>
    </w:p>
    <w:p w:rsidRDefault="00EF484A" w:rsidP="00EF484A" w:rsidR="00EF484A" w:rsidRPr="00EF484A">
      <w:pPr>
        <w:jc w:val="both"/>
        <w:rPr>
          <w:rFonts w:hAnsi="Times New Roman" w:ascii="Times New Roman"/>
          <w:sz w:val="24"/>
          <w:szCs w:val="24"/>
        </w:rPr>
      </w:pPr>
      <w:r w:rsidRPr="00EF484A">
        <w:rPr>
          <w:rFonts w:hAnsi="Times New Roman" w:ascii="Times New Roman"/>
          <w:sz w:val="24"/>
          <w:szCs w:val="24"/>
        </w:rPr>
        <w:t>-</w:t>
      </w:r>
      <w:r w:rsidRPr="00EF484A">
        <w:rPr>
          <w:rFonts w:hAnsi="Times New Roman" w:ascii="Times New Roman"/>
          <w:sz w:val="24"/>
          <w:szCs w:val="24"/>
        </w:rPr>
        <w:tab/>
        <w:t>119. suvlasnički dio:72/10000 Etažno vlasništvo (E-119)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11, ukupne površine 83,47 m2, u elaboratu neobojano;</w:t>
      </w:r>
    </w:p>
    <w:p w:rsidRDefault="00EF484A" w:rsidP="00EF484A" w:rsidR="00EF484A" w:rsidRPr="00EF484A">
      <w:pPr>
        <w:jc w:val="both"/>
        <w:rPr>
          <w:rFonts w:hAnsi="Times New Roman" w:ascii="Times New Roman"/>
          <w:sz w:val="24"/>
          <w:szCs w:val="24"/>
        </w:rPr>
      </w:pPr>
      <w:r w:rsidRPr="00EF484A">
        <w:rPr>
          <w:rFonts w:hAnsi="Times New Roman" w:ascii="Times New Roman"/>
          <w:sz w:val="24"/>
          <w:szCs w:val="24"/>
        </w:rPr>
        <w:t>-</w:t>
      </w:r>
      <w:r w:rsidRPr="00EF484A">
        <w:rPr>
          <w:rFonts w:hAnsi="Times New Roman" w:ascii="Times New Roman"/>
          <w:sz w:val="24"/>
          <w:szCs w:val="24"/>
        </w:rPr>
        <w:tab/>
        <w:t>120. suvlasnički dio 166/10000 Etažno vlasništvo (E-120) suvlasničkog dijela k.č.br.4924/2 u naravi poslovna zgrada koja se sastoji od prizemlja i dva kata s dvije stambene jedinice i podruma, sa zajedničkim dijelovima i uređajima zgrade i gospodarsko dvorište ukupne površine 11485m2, povezano s vlasništvom posebnog dijela nekretnine koju u naravi čini poslovni prostor na prvom katu zgrade oznake broj 12, ukupne površine 193,74 m2, u elaboratu neobojano;</w:t>
      </w:r>
    </w:p>
    <w:p w:rsidRDefault="00FC5349" w:rsidP="007B6B38" w:rsidR="00FC5349" w:rsidRPr="00EF484A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FC5349" w:rsidR="00FC5349" w:rsidRPr="00EF484A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održat će se </w:t>
      </w:r>
      <w:r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>dana</w:t>
      </w:r>
      <w:r w:rsidR="0004288C"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484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18. rujna </w:t>
      </w:r>
      <w:r w:rsidR="006830E9"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>2017</w:t>
      </w:r>
      <w:r w:rsidR="006830E9"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04288C" w:rsidRPr="00EF484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u </w:t>
      </w:r>
      <w:r w:rsidR="00EF484A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12,40 sati </w:t>
      </w:r>
      <w:r w:rsidR="00FC5349" w:rsidRPr="00EF484A">
        <w:rPr>
          <w:rFonts w:hAnsi="Times New Roman" w:ascii="Times New Roman"/>
          <w:b/>
          <w:sz w:val="24"/>
          <w:szCs w:val="24"/>
        </w:rPr>
        <w:t xml:space="preserve">kod Trgovačkog suda u Zadru, </w:t>
      </w:r>
      <w:r w:rsidR="00EF484A">
        <w:rPr>
          <w:rFonts w:hAnsi="Times New Roman" w:ascii="Times New Roman"/>
          <w:b/>
          <w:sz w:val="24"/>
          <w:szCs w:val="24"/>
        </w:rPr>
        <w:t>sudnica 14/1.</w:t>
      </w:r>
    </w:p>
    <w:p w:rsidRDefault="007B6B38" w:rsidP="00407C94" w:rsidR="007B6B38" w:rsidRPr="00EF484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EF484A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EF484A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24406"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24. kolovoza 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04288C" w:rsidRPr="00EF484A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EF484A" w:rsidP="006234F8" w:rsid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F484A" w:rsidP="00A666EF" w:rsidR="00EF484A">
      <w:pPr>
        <w:jc w:val="right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</w:t>
      </w:r>
      <w:r>
        <w:rPr>
          <w:rFonts w:hAnsi="Times New Roman" w:ascii="Times New Roman"/>
          <w:sz w:val="24"/>
          <w:szCs w:val="24"/>
        </w:rPr>
        <w:t>Sutkinja</w:t>
      </w:r>
    </w:p>
    <w:p w:rsidRDefault="0004288C" w:rsidP="00A666EF" w:rsidR="006234F8" w:rsidRPr="00EF484A">
      <w:pPr>
        <w:jc w:val="right"/>
        <w:rPr>
          <w:rFonts w:hAnsi="Times New Roman" w:ascii="Times New Roman"/>
          <w:sz w:val="24"/>
          <w:szCs w:val="24"/>
        </w:rPr>
      </w:pPr>
      <w:r w:rsidRPr="00EF484A">
        <w:rPr>
          <w:rFonts w:hAnsi="Times New Roman" w:ascii="Times New Roman"/>
          <w:sz w:val="24"/>
          <w:szCs w:val="24"/>
        </w:rPr>
        <w:t>Ana Markač</w:t>
      </w:r>
    </w:p>
    <w:p w:rsidRDefault="006234F8" w:rsidP="00A666EF" w:rsidR="006234F8" w:rsidRPr="00EF484A">
      <w:pPr>
        <w:jc w:val="right"/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EF484A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EF484A" w:rsidP="00407C94" w:rsid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EF484A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407C94" w:rsidP="00407C94" w:rsidR="00407C94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- stečajno</w:t>
      </w:r>
      <w:r w:rsid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Edvinu Šimunovu </w:t>
      </w:r>
    </w:p>
    <w:p w:rsidRDefault="00EF484A" w:rsidP="00407C94" w:rsidR="00EF484A" w:rsidRPr="00EF484A">
      <w:pPr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razlučnom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vjerovniku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Raiffeisnbank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Austria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d.d., Zagreb, Petrinjska 59</w:t>
      </w:r>
    </w:p>
    <w:p w:rsidRDefault="005340BD" w:rsidP="000854ED" w:rsidR="005340BD" w:rsidRPr="00EF484A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- e-Oglasna ploča</w:t>
      </w:r>
      <w:r w:rsid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 sudova</w:t>
      </w: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CB0E8E" w:rsidP="000854ED" w:rsidR="00CB0E8E" w:rsidRPr="00EF484A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F484A">
        <w:rPr>
          <w:rFonts w:eastAsia="Times New Roman" w:hAnsi="Times New Roman" w:ascii="Times New Roman"/>
          <w:sz w:val="24"/>
          <w:szCs w:val="24"/>
          <w:lang w:eastAsia="hr-HR"/>
        </w:rPr>
        <w:t>- u spis</w:t>
      </w:r>
    </w:p>
    <w:sectPr w:rsidSect="00EF484A" w:rsidR="00CB0E8E" w:rsidRPr="00EF484A">
      <w:headerReference w:type="default" r:id="rId8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                                </w:t>
    </w:r>
    <w:r w:rsidR="00047147">
      <w:rPr>
        <w:rFonts w:hAnsi="Times New Roman" w:ascii="Times New Roman"/>
      </w:rPr>
      <w:t>Poslovni broj: 2 St-742/16-65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7147"/>
    <w:rsid w:val="00072764"/>
    <w:rsid w:val="000854ED"/>
    <w:rsid w:val="0012710F"/>
    <w:rsid w:val="00153553"/>
    <w:rsid w:val="00224406"/>
    <w:rsid w:val="0036672D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8E66FF"/>
    <w:rsid w:val="008F547D"/>
    <w:rsid w:val="0095162D"/>
    <w:rsid w:val="00A02F86"/>
    <w:rsid w:val="00A666EF"/>
    <w:rsid w:val="00CB0E8E"/>
    <w:rsid w:val="00D77718"/>
    <w:rsid w:val="00EC19B6"/>
    <w:rsid w:val="00EF484A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66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6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6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6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66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6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6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St-742/2016</izvorni_sadrzaj>
    <derivirana_varijabla naziv="DomainObject.Predmet.OznakaBroj_1">St-742/2016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po žalbi na VTS! Vraćeno 02.09.1
Pomoćni spis čuva se u ormaru u sobi 42.</izvorni_sadrzaj>
    <derivirana_varijabla naziv="DomainObject.Predmet.PrimjedbaSuca_1">Kopija spisa po žalbi na VTS! Vraćeno 02.09.1
Pomoćni spis čuva se u ormaru u sobi 42.</derivirana_varijabla>
  </DomainObject.Predmet.PrimjedbaSuca>
  <DomainObject.Predmet.ProtustrankaFormated>
    <izvorni_sadrzaj>  CALIGA društvo s ograničenom odgovornošću za trgovinu i poslovne usluge</izvorni_sadrzaj>
    <derivirana_varijabla naziv="DomainObject.Predmet.ProtustrankaFormated_1">  CALIGA društvo s ograničenom odgovornošću za trgovinu i poslovne usluge</derivirana_varijabla>
  </DomainObject.Predmet.ProtustrankaFormated>
  <DomainObject.Predmet.ProtustrankaFormatedOIB>
    <izvorni_sadrzaj>  CALIGA društvo s ograničenom odgovornošću za trgovinu i poslovne usluge, OIB 15074953080</izvorni_sadrzaj>
    <derivirana_varijabla naziv="DomainObject.Predmet.ProtustrankaFormatedOIB_1">  CALIGA društvo s ograničenom odgovornošću za trgovinu i poslovne usluge, OIB 15074953080</derivirana_varijabla>
  </DomainObject.Predmet.ProtustrankaFormatedOIB>
  <DomainObject.Predmet.ProtustrankaFormatedWithAdress>
    <izvorni_sadrzaj> CALIGA društvo s ograničenom odgovornošću za trgovinu i poslovne usluge, Ulica Pos. spec. policije Zadar 8, 23000 Zadar</izvorni_sadrzaj>
    <derivirana_varijabla naziv="DomainObject.Predmet.ProtustrankaFormatedWithAdress_1"> CALIGA društvo s ograničenom odgovornošću za trgovinu i poslovne usluge, Ulica Pos. spec. policije Zadar 8, 23000 Zadar</derivirana_varijabla>
  </DomainObject.Predmet.ProtustrankaFormatedWithAdress>
  <DomainObject.Predmet.ProtustrankaFormatedWithAdressOIB>
    <izvorni_sadrzaj> CALIGA društvo s ograničenom odgovornošću za trgovinu i poslovne usluge, OIB 15074953080, Ulica Pos. spec. policije Zadar 8, 23000 Zadar</izvorni_sadrzaj>
    <derivirana_varijabla naziv="DomainObject.Predmet.ProtustrankaFormatedWithAdressOIB_1"> CALIGA društvo s ograničenom odgovornošću za trgovinu i poslovne usluge, OIB 15074953080, Ulica Pos. spec. policije Zadar 8, 23000 Zadar</derivirana_varijabla>
  </DomainObject.Predmet.ProtustrankaFormatedWithAdressOIB>
  <DomainObject.Predmet.ProtustrankaWithAdress>
    <izvorni_sadrzaj>CALIGA društvo s ograničenom odgovornošću za trgovinu i poslovne usluge Ulica Pos. spec. policije Zadar 8, 23000 Zadar</izvorni_sadrzaj>
    <derivirana_varijabla naziv="DomainObject.Predmet.ProtustrankaWithAdress_1">CALIGA društvo s ograničenom odgovornošću za trgovinu i poslovne usluge Ulica Pos. spec. policije Zadar 8, 23000 Zadar</derivirana_varijabla>
  </DomainObject.Predmet.ProtustrankaWithAdress>
  <DomainObject.Predmet.ProtustrankaWithAdressOIB>
    <izvorni_sadrzaj>CALIGA društvo s ograničenom odgovornošću za trgovinu i poslovne usluge, OIB 15074953080, Ulica Pos. spec. policije Zadar 8, 23000 Zadar</izvorni_sadrzaj>
    <derivirana_varijabla naziv="DomainObject.Predmet.ProtustrankaWithAdressOIB_1">CALIGA društvo s ograničenom odgovornošću za trgovinu i poslovne usluge, OIB 15074953080, Ulica Pos. spec. policije Zadar 8, 23000 Zadar</derivirana_varijabla>
  </DomainObject.Predmet.ProtustrankaWithAdressOIB>
  <DomainObject.Predmet.ProtustrankaNazivFormated>
    <izvorni_sadrzaj>CALIGA društvo s ograničenom odgovornošću za trgovinu i poslovne usluge</izvorni_sadrzaj>
    <derivirana_varijabla naziv="DomainObject.Predmet.ProtustrankaNazivFormated_1">CALIGA društvo s ograničenom odgovornošću za trgovinu i poslovne usluge</derivirana_varijabla>
  </DomainObject.Predmet.ProtustrankaNazivFormated>
  <DomainObject.Predmet.ProtustrankaNazivFormatedOIB>
    <izvorni_sadrzaj>CALIGA društvo s ograničenom odgovornošću za trgovinu i poslovne usluge, OIB 15074953080</izvorni_sadrzaj>
    <derivirana_varijabla naziv="DomainObject.Predmet.ProtustrankaNazivFormatedOIB_1">CALIGA društvo s ograničenom odgovornošću za trgovinu i poslovne usluge, OIB 15074953080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Romano Perinović zz stečajnog dužnika</izvorni_sadrzaj>
    <derivirana_varijabla naziv="DomainObject.Predmet.StrankaFormated_1">  Financijska agencija; Romano Perinović zz stečajnog dužnika</derivirana_varijabla>
  </DomainObject.Predmet.StrankaFormated>
  <DomainObject.Predmet.StrankaFormatedOIB>
    <izvorni_sadrzaj>  Financijska agencija, OIB 85821130368; Romano Perinović zz stečajnog dužnika, OIB 05799880598</izvorni_sadrzaj>
    <derivirana_varijabla naziv="DomainObject.Predmet.StrankaFormatedOIB_1">  Financijska agencija, OIB 85821130368; Romano Perinović zz stečajnog dužnika, OIB 05799880598</derivirana_varijabla>
  </DomainObject.Predmet.StrankaFormatedOIB>
  <DomainObject.Predmet.StrankaFormatedWithAdress>
    <izvorni_sadrzaj> Financijska agencija, Ivana Danila 4, 23000 Zadar; Romano Perinović zz stečajnog dužnika, Postrojbi Spec. Policije Zadar 8, 23000 Zadar</izvorni_sadrzaj>
    <derivirana_varijabla naziv="DomainObject.Predmet.StrankaFormatedWithAdress_1"> Financijska agencija, Ivana Danila 4, 23000 Zadar; Romano Perinović zz stečajnog dužnika, Postrojbi Spec. Policije Zadar 8, 23000 Zadar</derivirana_varijabla>
  </DomainObject.Predmet.StrankaFormatedWithAdress>
  <DomainObject.Predmet.StrankaFormatedWithAdressOIB>
    <izvorni_sadrzaj> Financijska agencija, OIB 85821130368, Ivana Danila 4, 23000 Zadar; Romano Perinović zz stečajnog dužnika, OIB 05799880598, Postrojbi Spec. Policije Zadar 8, 23000 Zadar</izvorni_sadrzaj>
    <derivirana_varijabla naziv="DomainObject.Predmet.StrankaFormatedWithAdressOIB_1"> Financijska agencija, OIB 85821130368, Ivana Danila 4, 23000 Zadar; Romano Perinović zz stečajnog dužnika, OIB 05799880598, Postrojbi Spec. Policije Zadar 8, 23000 Zadar</derivirana_varijabla>
  </DomainObject.Predmet.StrankaFormatedWithAdressOIB>
  <DomainObject.Predmet.StrankaWithAdress>
    <izvorni_sadrzaj>Financijska agencija Ivana Danila 4,23000 Zadar,Romano Perinović zz stečajnog dužnika Postrojbi Spec. Policije Zadar 8,23000 Zadar</izvorni_sadrzaj>
    <derivirana_varijabla naziv="DomainObject.Predmet.StrankaWithAdress_1">Financijska agencija Ivana Danila 4,23000 Zadar,Romano Perinović zz stečajnog dužnika Postrojbi Spec. Policije Zadar 8,23000 Zadar</derivirana_varijabla>
  </DomainObject.Predmet.StrankaWithAdress>
  <DomainObject.Predmet.StrankaWithAdressOIB>
    <izvorni_sadrzaj>Financijska agencija, OIB 85821130368, Ivana Danila 4,23000 Zadar,Romano Perinović zz stečajnog dužnika, OIB 05799880598, Postrojbi Spec. Policije Zadar 8,23000 Zadar</izvorni_sadrzaj>
    <derivirana_varijabla naziv="DomainObject.Predmet.StrankaWithAdressOIB_1">Financijska agencija, OIB 85821130368, Ivana Danila 4,23000 Zadar,Romano Perinović zz stečajnog dužnika, OIB 05799880598, Postrojbi Spec. Policije Zadar 8,23000 Zadar</derivirana_varijabla>
  </DomainObject.Predmet.StrankaWithAdressOIB>
  <DomainObject.Predmet.StrankaNazivFormated>
    <izvorni_sadrzaj>Financijska agencija,Romano Perinović zz stečajnog dužnika</izvorni_sadrzaj>
    <derivirana_varijabla naziv="DomainObject.Predmet.StrankaNazivFormated_1">Financijska agencija,Romano Perinović zz stečajnog dužnika</derivirana_varijabla>
  </DomainObject.Predmet.StrankaNazivFormated>
  <DomainObject.Predmet.StrankaNazivFormatedOIB>
    <izvorni_sadrzaj>Financijska agencija, OIB 85821130368,Romano Perinović zz stečajnog dužnika, OIB 05799880598</izvorni_sadrzaj>
    <derivirana_varijabla naziv="DomainObject.Predmet.StrankaNazivFormatedOIB_1">Financijska agencija, OIB 85821130368,Romano Perinović zz stečajnog dužnika, OIB 05799880598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  <item>Romano Perinović zz stečajnog dužnika</item>
    </izvorni_sadrzaj>
    <derivirana_varijabla naziv="DomainObject.Predmet.StrankaListFormated_1">
      <item>Financijska agencija</item>
      <item>Romano Perinović zz stečajnog dužnika</item>
    </derivirana_varijabla>
  </DomainObject.Predmet.StrankaListFormated>
  <DomainObject.Predmet.StrankaListFormatedOIB>
    <izvorni_sadrzaj>
      <item>Financijska agencija, OIB 85821130368</item>
      <item>Romano Perinović zz stečajnog dužnika, OIB 05799880598</item>
    </izvorni_sadrzaj>
    <derivirana_varijabla naziv="DomainObject.Predmet.StrankaListFormatedOIB_1">
      <item>Financijska agencija, OIB 85821130368</item>
      <item>Romano Perinović zz stečajnog dužnika, OIB 05799880598</item>
    </derivirana_varijabla>
  </DomainObject.Predmet.StrankaListFormatedOIB>
  <DomainObject.Predmet.StrankaListFormatedWithAdress>
    <izvorni_sadrzaj>
      <item>Financijska agencija, Ivana Danila 4, 23000 Zadar</item>
      <item>Romano Perinović zz stečajnog dužnika, Postrojbi Spec. Policije Zadar 8, 23000 Zadar</item>
    </izvorni_sadrzaj>
    <derivirana_varijabla naziv="DomainObject.Predmet.StrankaListFormatedWithAdress_1">
      <item>Financijska agencija, Ivana Danila 4, 23000 Zadar</item>
      <item>Romano Perinović zz stečajnog dužnika, Postrojbi Spec. Policije Zadar 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Romano Perinović zz stečajnog dužnika, OIB 05799880598, Postrojbi Spec. Policije Zadar 8, 23000 Zadar</item>
    </izvorni_sadrzaj>
    <derivirana_varijabla naziv="DomainObject.Predmet.StrankaListFormatedWithAdressOIB_1">
      <item>Financijska agencija, OIB 85821130368, Ivana Danila 4, 23000 Zadar</item>
      <item>Romano Perinović zz stečajnog dužnika, OIB 05799880598, Postrojbi Spec. Policije Zadar 8, 23000 Zadar</item>
    </derivirana_varijabla>
  </DomainObject.Predmet.StrankaListFormatedWithAdressOIB>
  <DomainObject.Predmet.StrankaListNazivFormated>
    <izvorni_sadrzaj>
      <item>Financijska agencija</item>
      <item>Romano Perinović zz stečajnog dužnika</item>
    </izvorni_sadrzaj>
    <derivirana_varijabla naziv="DomainObject.Predmet.StrankaListNazivFormated_1">
      <item>Financijska agencija</item>
      <item>Romano Perinović zz stečajnog dužnika</item>
    </derivirana_varijabla>
  </DomainObject.Predmet.StrankaListNazivFormated>
  <DomainObject.Predmet.StrankaListNazivFormatedOIB>
    <izvorni_sadrzaj>
      <item>Financijska agencija, OIB 85821130368</item>
      <item>Romano Perinović zz stečajnog dužnika, OIB 05799880598</item>
    </izvorni_sadrzaj>
    <derivirana_varijabla naziv="DomainObject.Predmet.StrankaListNazivFormatedOIB_1">
      <item>Financijska agencija, OIB 85821130368</item>
      <item>Romano Perinović zz stečajnog dužnika, OIB 05799880598</item>
    </derivirana_varijabla>
  </DomainObject.Predmet.StrankaListNazivFormatedOIB>
  <DomainObject.Predmet.ProtuStrankaListFormated>
    <izvorni_sadrzaj>
      <item>CALIGA društvo s ograničenom odgovornošću za trgovinu i poslovne usluge</item>
    </izvorni_sadrzaj>
    <derivirana_varijabla naziv="DomainObject.Predmet.ProtuStrankaListFormated_1">
      <item>CALIGA društvo s ograničenom odgovornošću za trgovinu i poslovne usluge</item>
    </derivirana_varijabla>
  </DomainObject.Predmet.ProtuStrankaListFormated>
  <DomainObject.Predmet.ProtuStrankaListFormatedOIB>
    <izvorni_sadrzaj>
      <item>CALIGA društvo s ograničenom odgovornošću za trgovinu i poslovne usluge, OIB 15074953080</item>
    </izvorni_sadrzaj>
    <derivirana_varijabla naziv="DomainObject.Predmet.ProtuStrankaListFormatedOIB_1">
      <item>CALIGA društvo s ograničenom odgovornošću za trgovinu i poslovne usluge, OIB 15074953080</item>
    </derivirana_varijabla>
  </DomainObject.Predmet.ProtuStrankaListFormatedOIB>
  <DomainObject.Predmet.ProtuStrankaListFormatedWithAdress>
    <izvorni_sadrzaj>
      <item>CALIGA društvo s ograničenom odgovornošću za trgovinu i poslovne usluge, Ulica Pos. spec. policije Zadar 8, 23000 Zadar</item>
    </izvorni_sadrzaj>
    <derivirana_varijabla naziv="DomainObject.Predmet.ProtuStrankaListFormatedWithAdress_1">
      <item>CALIGA društvo s ograničenom odgovornošću za trgovinu i poslovne usluge, Ulica Pos. spec. policije Zadar 8, 23000 Zadar</item>
    </derivirana_varijabla>
  </DomainObject.Predmet.ProtuStrankaListFormatedWithAdress>
  <DomainObject.Predmet.ProtuStrankaListFormatedWithAdressOIB>
    <izvorni_sadrzaj>
      <item>CALIGA društvo s ograničenom odgovornošću za trgovinu i poslovne usluge, OIB 15074953080, Ulica Pos. spec. policije Zadar 8, 23000 Zadar</item>
    </izvorni_sadrzaj>
    <derivirana_varijabla naziv="DomainObject.Predmet.ProtuStrankaListFormatedWithAdressOIB_1">
      <item>CALIGA društvo s ograničenom odgovornošću za trgovinu i poslovne usluge, OIB 15074953080, Ulica Pos. spec. policije Zadar 8, 23000 Zadar</item>
    </derivirana_varijabla>
  </DomainObject.Predmet.ProtuStrankaListFormatedWithAdressOIB>
  <DomainObject.Predmet.ProtuStrankaListNazivFormated>
    <izvorni_sadrzaj>
      <item>CALIGA društvo s ograničenom odgovornošću za trgovinu i poslovne usluge</item>
    </izvorni_sadrzaj>
    <derivirana_varijabla naziv="DomainObject.Predmet.ProtuStrankaListNazivFormated_1">
      <item>CALIGA društvo s ograničenom odgovornošću za trgovinu i poslovne usluge</item>
    </derivirana_varijabla>
  </DomainObject.Predmet.ProtuStrankaListNazivFormated>
  <DomainObject.Predmet.ProtuStrankaListNazivFormatedOIB>
    <izvorni_sadrzaj>
      <item>CALIGA društvo s ograničenom odgovornošću za trgovinu i poslovne usluge, OIB 15074953080</item>
    </izvorni_sadrzaj>
    <derivirana_varijabla naziv="DomainObject.Predmet.ProtuStrankaListNazivFormatedOIB_1">
      <item>CALIGA društvo s ograničenom odgovornošću za trgovinu i poslovne usluge, OIB 15074953080</item>
    </derivirana_varijabla>
  </DomainObject.Predmet.ProtuStrankaListNazivFormatedOIB>
  <DomainObject.Predmet.OstaliListFormated>
    <izvorni_sadrzaj>
      <item>OD Franko Kotlar, Ana Vidov i drugi</item>
      <item>Romano Perinović</item>
    </izvorni_sadrzaj>
    <derivirana_varijabla naziv="DomainObject.Predmet.OstaliListFormated_1">
      <item>OD Franko Kotlar, Ana Vidov i drugi</item>
      <item>Romano Perinović</item>
    </derivirana_varijabla>
  </DomainObject.Predmet.OstaliListFormated>
  <DomainObject.Predmet.OstaliListFormatedOIB>
    <izvorni_sadrzaj>
      <item>OD Franko Kotlar, Ana Vidov i drugi, OIB </item>
      <item>Romano Perinović, OIB 05799880598</item>
    </izvorni_sadrzaj>
    <derivirana_varijabla naziv="DomainObject.Predmet.OstaliListFormatedOIB_1">
      <item>OD Franko Kotlar, Ana Vidov i drugi, OIB </item>
      <item>Romano Perinović, OIB 05799880598</item>
    </derivirana_varijabla>
  </DomainObject.Predmet.OstaliListFormatedOIB>
  <DomainObject.Predmet.OstaliListFormatedWithAdress>
    <izvorni_sadrzaj>
      <item>OD Franko Kotlar, Ana Vidov i drugi, Zrinsko Frankopanska 38, 23000 Zadar</item>
      <item>Romano Perinović, Postrojbi Spec. Policije Zadar 8, 23000 Zadar</item>
    </izvorni_sadrzaj>
    <derivirana_varijabla naziv="DomainObject.Predmet.OstaliListFormatedWithAdress_1">
      <item>OD Franko Kotlar, Ana Vidov i drugi, Zrinsko Frankopanska 38, 23000 Zadar</item>
      <item>Romano Perinović, Postrojbi Spec. Policije Zadar 8, 23000 Zadar</item>
    </derivirana_varijabla>
  </DomainObject.Predmet.OstaliListFormatedWithAdress>
  <DomainObject.Predmet.OstaliListFormatedWithAdressOIB>
    <izvorni_sadrzaj>
      <item>OD Franko Kotlar, Ana Vidov i drugi, OIB , Zrinsko Frankopanska 38, 23000 Zadar</item>
      <item>Romano Perinović, OIB 05799880598, Postrojbi Spec. Policije Zadar 8, 23000 Zadar</item>
    </izvorni_sadrzaj>
    <derivirana_varijabla naziv="DomainObject.Predmet.OstaliListFormatedWithAdressOIB_1">
      <item>OD Franko Kotlar, Ana Vidov i drugi, OIB , Zrinsko Frankopanska 38, 23000 Zadar</item>
      <item>Romano Perinović, OIB 05799880598, Postrojbi Spec. Policije Zadar 8, 23000 Zadar</item>
    </derivirana_varijabla>
  </DomainObject.Predmet.OstaliListFormatedWithAdressOIB>
  <DomainObject.Predmet.OstaliListNazivFormated>
    <izvorni_sadrzaj>
      <item>OD Franko Kotlar, Ana Vidov i drugi</item>
      <item>Romano Perinović</item>
    </izvorni_sadrzaj>
    <derivirana_varijabla naziv="DomainObject.Predmet.OstaliListNazivFormated_1">
      <item>OD Franko Kotlar, Ana Vidov i drugi</item>
      <item>Romano Perinović</item>
    </derivirana_varijabla>
  </DomainObject.Predmet.OstaliListNazivFormated>
  <DomainObject.Predmet.OstaliListNazivFormatedOIB>
    <izvorni_sadrzaj>
      <item>OD Franko Kotlar, Ana Vidov i drugi, OIB </item>
      <item>Romano Perinović, OIB 05799880598</item>
    </izvorni_sadrzaj>
    <derivirana_varijabla naziv="DomainObject.Predmet.OstaliListNazivFormatedOIB_1">
      <item>OD Franko Kotlar, Ana Vidov i drugi, OIB </item>
      <item>Romano Perinović, OIB 05799880598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CALIGA društvo s ograničenom odgovornošću za trgovinu i poslovne usluge</izvorni_sadrzaj>
    <derivirana_varijabla naziv="DomainObject.Predmet.ProtustrankaIDrugi_1">CALIGA društvo s ograničenom odgovornošću za trgovinu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CALIGA društvo s ograničenom odgovornošću za trgovinu i poslovne usluge, OIB 15074953080, Ulica Pos. spec. policije Zadar 8, 23000 Zadar</izvorni_sadrzaj>
    <derivirana_varijabla naziv="DomainObject.Predmet.ProtustrankaIDrugiAdressOIB_1">CALIGA društvo s ograničenom odgovornošću za trgovinu i poslovne usluge, OIB 15074953080, Ulica Pos. spec. policije Zadar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izvorni_sadrzaj>
    <derivirana_varijabla naziv="DomainObject.Predmet.SudioniciListNaziv_1">
      <item>CALIGA društvo s ograničenom odgovornošću za trgovinu i poslovne usluge</item>
      <item>Financijska agencija</item>
      <item>OD Franko Kotlar, Ana Vidov i drugi</item>
      <item>Romano Perinović</item>
      <item>Romano Perinović zz stečajnog dužnika</item>
    </derivirana_varijabla>
  </DomainObject.Predmet.SudioniciListNaziv>
  <DomainObject.Predmet.SudioniciListAdressOIB>
    <izvorni_sadrzaj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izvorni_sadrzaj>
    <derivirana_varijabla naziv="DomainObject.Predmet.SudioniciListAdressOIB_1">
      <item>CALIGA društvo s ograničenom odgovornošću za trgovinu i poslovne usluge, OIB 15074953080, Ulica Pos. spec. policije Zadar 8,23000 Zadar</item>
      <item>Financijska agencija, OIB 85821130368, Ivana Danila 4,23000 Zadar</item>
      <item>OD Franko Kotlar, Ana Vidov i drugi, OIB , Zrinsko Frankopanska 38,23000 Zadar</item>
      <item>Romano Perinović, OIB 05799880598, Postrojbi Spec. Policije Zadar 8,23000 Zadar</item>
      <item>Romano Perinović zz stečajnog dužnika, OIB 05799880598, Postrojbi Spec. Policije Zadar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15074953080</item>
      <item>, OIB 85821130368</item>
      <item>, OIB </item>
      <item>, OIB 05799880598</item>
      <item>, OIB 05799880598</item>
    </izvorni_sadrzaj>
    <derivirana_varijabla naziv="DomainObject.Predmet.SudioniciListNazivOIB_1">
      <item>, OIB 15074953080</item>
      <item>, OIB 85821130368</item>
      <item>, OIB </item>
      <item>, OIB 05799880598</item>
      <item>, OIB 05799880598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1528</properties:Characters>
  <properties:Lines>52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2017-08-24T09:18:00Z</dcterms:created>
  <dc:creator>Srđan Gavranić</dc:creator>
  <cp:lastModifiedBy>Marijana Žuža</cp:lastModifiedBy>
  <cp:lastPrinted>2017-08-24T10:43:00Z</cp:lastPrinted>
  <dcterms:modified xmlns:xsi="http://www.w3.org/2001/XMLSchema-instance" xsi:type="dcterms:W3CDTF">2017-08-24T11:32:00Z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