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fb89" w14:paraId="8aefb89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2A1D05">
        <w:t>761</w:t>
      </w:r>
      <w:r w:rsidRPr="003A45A8">
        <w:t>/</w:t>
      </w:r>
      <w:r>
        <w:t>20</w:t>
      </w:r>
      <w:r w:rsidR="002A1D05">
        <w:t>16</w:t>
      </w:r>
      <w:r w:rsidRPr="003A45A8">
        <w:t>-</w:t>
      </w:r>
      <w:r w:rsidR="002A1D05">
        <w:t>77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93594A">
        <w:t xml:space="preserve"> </w:t>
      </w:r>
      <w:r w:rsidR="002A1D05" w:rsidRPr="00836618">
        <w:t xml:space="preserve">Stečajna masa iza </w:t>
      </w:r>
      <w:r w:rsidR="002A1D05">
        <w:t>KRŠEVAN</w:t>
      </w:r>
      <w:r w:rsidR="002A1D05" w:rsidRPr="00836618">
        <w:t xml:space="preserve"> d.o.o. u stečaju, </w:t>
      </w:r>
      <w:r w:rsidR="002A1D05">
        <w:t>Zadar</w:t>
      </w:r>
      <w:r w:rsidR="002A1D05" w:rsidRPr="00836618">
        <w:t xml:space="preserve">, </w:t>
      </w:r>
      <w:r w:rsidR="002A1D05">
        <w:t>Ante Starčevića 25a</w:t>
      </w:r>
      <w:r w:rsidR="002A1D05" w:rsidRPr="00836618">
        <w:t>, OIB</w:t>
      </w:r>
      <w:r w:rsidR="002A1D05" w:rsidRPr="00F55508">
        <w:t>:45323543528</w:t>
      </w:r>
      <w:r w:rsidR="009A60C6" w:rsidRPr="007F1802">
        <w:t>,</w:t>
      </w:r>
      <w:r w:rsidR="009A60C6">
        <w:t xml:space="preserve"> </w:t>
      </w:r>
      <w:r w:rsidR="00C21F78">
        <w:t>5</w:t>
      </w:r>
      <w:r w:rsidR="007126DA">
        <w:t>.</w:t>
      </w:r>
      <w:r w:rsidR="00604321">
        <w:t xml:space="preserve"> </w:t>
      </w:r>
      <w:r w:rsidR="002A1D05">
        <w:t>lipnja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2A1D05">
        <w:t>Željka Vrkića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2A1D05">
        <w:t>3</w:t>
      </w:r>
      <w:r w:rsidR="00455188">
        <w:t>.</w:t>
      </w:r>
      <w:r w:rsidR="002A1D05">
        <w:t>801</w:t>
      </w:r>
      <w:r w:rsidR="00455188">
        <w:t>,</w:t>
      </w:r>
      <w:r w:rsidR="002A1D05">
        <w:t>6</w:t>
      </w:r>
      <w:r w:rsidR="00AA6C23">
        <w:t>0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1630E7">
        <w:t xml:space="preserve"> je </w:t>
      </w:r>
      <w:r w:rsidR="002A1D05">
        <w:t>20</w:t>
      </w:r>
      <w:r w:rsidR="00D045A3">
        <w:t xml:space="preserve">. </w:t>
      </w:r>
      <w:r w:rsidR="002A1D05">
        <w:t>travnja</w:t>
      </w:r>
      <w:r w:rsidR="00025561">
        <w:t xml:space="preserve"> 201</w:t>
      </w:r>
      <w:r w:rsidR="008F42A5">
        <w:t>8</w:t>
      </w:r>
      <w:r w:rsidR="00D045A3">
        <w:t>. zahtjev za određivanje nagrade.</w:t>
      </w:r>
    </w:p>
    <w:p w:rsidRDefault="00D045A3" w:rsidP="00455188" w:rsidR="00455188">
      <w:pPr>
        <w:jc w:val="both"/>
      </w:pPr>
      <w:r>
        <w:tab/>
      </w:r>
      <w:r w:rsidR="00AA6C23">
        <w:t>Obzirom da je vrijednost unovčene imovine</w:t>
      </w:r>
      <w:r w:rsidR="00AA6C23" w:rsidRPr="0030044C">
        <w:t xml:space="preserve"> </w:t>
      </w:r>
      <w:r w:rsidR="002A1D05">
        <w:t>23</w:t>
      </w:r>
      <w:r w:rsidR="00AA6C23">
        <w:t>.</w:t>
      </w:r>
      <w:r w:rsidR="002A1D05">
        <w:t>760,00</w:t>
      </w:r>
      <w:r w:rsidR="00AA6C23" w:rsidRPr="0030044C">
        <w:t xml:space="preserve"> </w:t>
      </w:r>
      <w:r w:rsidR="00AA6C23">
        <w:t>kuna</w:t>
      </w:r>
      <w:r w:rsidR="00AA6C23" w:rsidRPr="0030044C">
        <w:t xml:space="preserve"> </w:t>
      </w:r>
      <w:r w:rsidR="00AA6C23">
        <w:t>to je temeljem odredbe čl. 7.  Uredbe o kriterijima i načinu obračuna i plaćanju nagrade stečajnim upraviteljima (Narodne novine 105/15) izračunata nagrada u iznosu određenom u točci I. ovog rješenja.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C21F78">
        <w:t>5</w:t>
      </w:r>
      <w:r w:rsidR="007126DA">
        <w:t>.</w:t>
      </w:r>
      <w:r w:rsidR="00604321">
        <w:t xml:space="preserve"> </w:t>
      </w:r>
      <w:r w:rsidR="002A1D05">
        <w:t>lipnja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723F3C" w:rsidP="00D029DD" w:rsidR="00B41F9A">
      <w:r>
        <w:t>Za točnost otpravka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723F3C" w:rsidP="00C64EB0" w:rsidR="00B50947">
      <w:r>
        <w:t>Ante Rubelj</w:t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>Ardena Bajlo</w:t>
      </w:r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90759"/>
    <w:rsid w:val="0009493F"/>
    <w:rsid w:val="000A6A7A"/>
    <w:rsid w:val="000D032C"/>
    <w:rsid w:val="000F3DB2"/>
    <w:rsid w:val="001007BD"/>
    <w:rsid w:val="001630E7"/>
    <w:rsid w:val="00174532"/>
    <w:rsid w:val="00176680"/>
    <w:rsid w:val="00196233"/>
    <w:rsid w:val="001C544E"/>
    <w:rsid w:val="001D3405"/>
    <w:rsid w:val="001D792A"/>
    <w:rsid w:val="001E2171"/>
    <w:rsid w:val="00205775"/>
    <w:rsid w:val="00213032"/>
    <w:rsid w:val="00215A8F"/>
    <w:rsid w:val="002259A2"/>
    <w:rsid w:val="00227F45"/>
    <w:rsid w:val="0026493A"/>
    <w:rsid w:val="00266557"/>
    <w:rsid w:val="0027713E"/>
    <w:rsid w:val="002A164D"/>
    <w:rsid w:val="002A1D05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126"/>
    <w:rsid w:val="003E6C0D"/>
    <w:rsid w:val="003F0309"/>
    <w:rsid w:val="00455188"/>
    <w:rsid w:val="004630AA"/>
    <w:rsid w:val="00481705"/>
    <w:rsid w:val="00486D35"/>
    <w:rsid w:val="0054033D"/>
    <w:rsid w:val="005540F2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23F3C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0437"/>
    <w:rsid w:val="007C6BF1"/>
    <w:rsid w:val="007D22D4"/>
    <w:rsid w:val="007E15DF"/>
    <w:rsid w:val="007E428F"/>
    <w:rsid w:val="00817F69"/>
    <w:rsid w:val="00833D9A"/>
    <w:rsid w:val="00886894"/>
    <w:rsid w:val="00890095"/>
    <w:rsid w:val="008F42A5"/>
    <w:rsid w:val="008F62EA"/>
    <w:rsid w:val="00911FC8"/>
    <w:rsid w:val="00912528"/>
    <w:rsid w:val="009250E5"/>
    <w:rsid w:val="0093594A"/>
    <w:rsid w:val="009433E3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91588"/>
    <w:rsid w:val="00AA6C23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1F78"/>
    <w:rsid w:val="00C2596D"/>
    <w:rsid w:val="00C64EB0"/>
    <w:rsid w:val="00CA2AA9"/>
    <w:rsid w:val="00CE069C"/>
    <w:rsid w:val="00CF2E75"/>
    <w:rsid w:val="00CF7517"/>
    <w:rsid w:val="00D029DD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A5D72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3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F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F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F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F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3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F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F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F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F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2017.</izvorni_sadrzaj>
    <derivirana_varijabla naziv="DomainObject.Predmet.DatumRjesavanja_1">13.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30.10.17.
STEČAJNA MASA</izvorni_sadrzaj>
    <derivirana_varijabla naziv="DomainObject.Predmet.PrimjedbaSuca_1">BRISAN 30.10.17.
STEČAJNA MASA</derivirana_varijabla>
  </DomainObject.Predmet.PrimjedbaSuca>
  <DomainObject.Predmet.ProtustrankaFormated>
    <izvorni_sadrzaj>  KRŠEVAN društvo s ograničenom odgovornošću za građevinarstvo i trgovinu</izvorni_sadrzaj>
    <derivirana_varijabla naziv="DomainObject.Predmet.ProtustrankaFormated_1">  KRŠEVAN društvo s ograničenom odgovornošću za građevinarstvo i trgovinu</derivirana_varijabla>
  </DomainObject.Predmet.ProtustrankaFormated>
  <DomainObject.Predmet.ProtustrankaFormatedOIB>
    <izvorni_sadrzaj>  KRŠEVAN društvo s ograničenom odgovornošću za građevinarstvo i trgovinu, OIB 37754009113</izvorni_sadrzaj>
    <derivirana_varijabla naziv="DomainObject.Predmet.ProtustrankaFormatedOIB_1">  KRŠEVAN društvo s ograničenom odgovornošću za građevinarstvo i trgovinu, OIB 37754009113</derivirana_varijabla>
  </DomainObject.Predmet.ProtustrankaFormatedOIB>
  <DomainObject.Predmet.ProtustrankaFormatedWithAdress>
    <izvorni_sadrzaj> KRŠEVAN društvo s ograničenom odgovornošću za građevinarstvo i trgovinu, Antuna Barca 9/A, 23000 Zadar</izvorni_sadrzaj>
    <derivirana_varijabla naziv="DomainObject.Predmet.ProtustrankaFormatedWithAdress_1"> KRŠEVAN društvo s ograničenom odgovornošću za građevinarstvo i trgovinu, Antuna Barca 9/A, 23000 Zadar</derivirana_varijabla>
  </DomainObject.Predmet.ProtustrankaFormatedWithAdress>
  <DomainObject.Predmet.ProtustrankaFormatedWithAdressOIB>
    <izvorni_sadrzaj> KRŠEVAN društvo s ograničenom odgovornošću za građevinarstvo i trgovinu, OIB 37754009113, Antuna Barca 9/A, 23000 Zadar</izvorni_sadrzaj>
    <derivirana_varijabla naziv="DomainObject.Predmet.ProtustrankaFormatedWithAdressOIB_1"> KRŠEVAN društvo s ograničenom odgovornošću za građevinarstvo i trgovinu, OIB 37754009113, Antuna Barca 9/A, 23000 Zadar</derivirana_varijabla>
  </DomainObject.Predmet.ProtustrankaFormatedWithAdressOIB>
  <DomainObject.Predmet.ProtustrankaWithAdress>
    <izvorni_sadrzaj>KRŠEVAN društvo s ograničenom odgovornošću za građevinarstvo i trgovinu Antuna Barca 9/A, 23000 Zadar</izvorni_sadrzaj>
    <derivirana_varijabla naziv="DomainObject.Predmet.ProtustrankaWithAdress_1">KRŠEVAN društvo s ograničenom odgovornošću za građevinarstvo i trgovinu Antuna Barca 9/A, 23000 Zadar</derivirana_varijabla>
  </DomainObject.Predmet.ProtustrankaWithAdress>
  <DomainObject.Predmet.ProtustrankaWithAdressOIB>
    <izvorni_sadrzaj>KRŠEVAN društvo s ograničenom odgovornošću za građevinarstvo i trgovinu, OIB 37754009113, Antuna Barca 9/A, 23000 Zadar</izvorni_sadrzaj>
    <derivirana_varijabla naziv="DomainObject.Predmet.ProtustrankaWithAdressOIB_1">KRŠEVAN društvo s ograničenom odgovornošću za građevinarstvo i trgovinu, OIB 37754009113, Antuna Barca 9/A, 23000 Zadar</derivirana_varijabla>
  </DomainObject.Predmet.ProtustrankaWithAdressOIB>
  <DomainObject.Predmet.ProtustrankaNazivFormated>
    <izvorni_sadrzaj>KRŠEVAN društvo s ograničenom odgovornošću za građevinarstvo i trgovinu</izvorni_sadrzaj>
    <derivirana_varijabla naziv="DomainObject.Predmet.ProtustrankaNazivFormated_1">KRŠEVAN društvo s ograničenom odgovornošću za građevinarstvo i trgovinu</derivirana_varijabla>
  </DomainObject.Predmet.ProtustrankaNazivFormated>
  <DomainObject.Predmet.ProtustrankaNazivFormatedOIB>
    <izvorni_sadrzaj>KRŠEVAN društvo s ograničenom odgovornošću za građevinarstvo i trgovinu, OIB 37754009113</izvorni_sadrzaj>
    <derivirana_varijabla naziv="DomainObject.Predmet.ProtustrankaNazivFormatedOIB_1">KRŠEVAN društvo s ograničenom odgovornošću za građevinarstvo i trgovinu, OIB 37754009113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700158.71</izvorni_sadrzaj>
    <derivirana_varijabla naziv="DomainObject.Predmet.TrenutnaVrijednost_1">700158.71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KRŠEVAN društvo s ograničenom odgovornošću za građevinarstvo i trgovinu</item>
    </izvorni_sadrzaj>
    <derivirana_varijabla naziv="DomainObject.Predmet.ProtuStrankaListFormated_1">
      <item>KRŠEVAN društvo s ograničenom odgovornošću za građevinarstvo i trgovinu</item>
    </derivirana_varijabla>
  </DomainObject.Predmet.ProtuStrankaListFormated>
  <DomainObject.Predmet.ProtuStrankaListFormatedOIB>
    <izvorni_sadrzaj>
      <item>KRŠEVAN društvo s ograničenom odgovornošću za građevinarstvo i trgovinu, OIB 37754009113</item>
    </izvorni_sadrzaj>
    <derivirana_varijabla naziv="DomainObject.Predmet.ProtuStrankaListFormatedOIB_1">
      <item>KRŠEVAN društvo s ograničenom odgovornošću za građevinarstvo i trgovinu, OIB 37754009113</item>
    </derivirana_varijabla>
  </DomainObject.Predmet.ProtuStrankaListFormatedOIB>
  <DomainObject.Predmet.ProtuStrankaListFormatedWithAdress>
    <izvorni_sadrzaj>
      <item>KRŠEVAN društvo s ograničenom odgovornošću za građevinarstvo i trgovinu, Antuna Barca 9/A, 23000 Zadar</item>
    </izvorni_sadrzaj>
    <derivirana_varijabla naziv="DomainObject.Predmet.ProtuStrankaListFormatedWithAdress_1">
      <item>KRŠEVAN društvo s ograničenom odgovornošću za građevinarstvo i trgovinu, Antuna Barca 9/A, 23000 Zadar</item>
    </derivirana_varijabla>
  </DomainObject.Predmet.ProtuStrankaListFormatedWithAdress>
  <DomainObject.Predmet.ProtuStrankaListFormatedWithAdressOIB>
    <izvorni_sadrzaj>
      <item>KRŠEVAN društvo s ograničenom odgovornošću za građevinarstvo i trgovinu, OIB 37754009113, Antuna Barca 9/A, 23000 Zadar</item>
    </izvorni_sadrzaj>
    <derivirana_varijabla naziv="DomainObject.Predmet.ProtuStrankaListFormatedWithAdressOIB_1">
      <item>KRŠEVAN društvo s ograničenom odgovornošću za građevinarstvo i trgovinu, OIB 37754009113, Antuna Barca 9/A, 23000 Zadar</item>
    </derivirana_varijabla>
  </DomainObject.Predmet.ProtuStrankaListFormatedWithAdressOIB>
  <DomainObject.Predmet.ProtuStrankaListNazivFormated>
    <izvorni_sadrzaj>
      <item>KRŠEVAN društvo s ograničenom odgovornošću za građevinarstvo i trgovinu</item>
    </izvorni_sadrzaj>
    <derivirana_varijabla naziv="DomainObject.Predmet.ProtuStrankaListNazivFormated_1">
      <item>KRŠEVAN društvo s ograničenom odgovornošću za građevinarstvo i trgovinu</item>
    </derivirana_varijabla>
  </DomainObject.Predmet.ProtuStrankaListNazivFormated>
  <DomainObject.Predmet.ProtuStrankaListNazivFormatedOIB>
    <izvorni_sadrzaj>
      <item>KRŠEVAN društvo s ograničenom odgovornošću za građevinarstvo i trgovinu, OIB 37754009113</item>
    </izvorni_sadrzaj>
    <derivirana_varijabla naziv="DomainObject.Predmet.ProtuStrankaListNazivFormatedOIB_1">
      <item>KRŠEVAN društvo s ograničenom odgovornošću za građevinarstvo i trgovinu, OIB 37754009113</item>
    </derivirana_varijabla>
  </DomainObject.Predmet.ProtuStrankaListNazivFormatedOIB>
  <DomainObject.Predmet.OstaliListFormated>
    <izvorni_sadrzaj>
      <item>Mile Mesić</item>
    </izvorni_sadrzaj>
    <derivirana_varijabla naziv="DomainObject.Predmet.OstaliListFormated_1">
      <item>Mile Mesić</item>
    </derivirana_varijabla>
  </DomainObject.Predmet.OstaliListFormated>
  <DomainObject.Predmet.OstaliListFormatedOIB>
    <izvorni_sadrzaj>
      <item>Mile Mesić, OIB 33699878134</item>
    </izvorni_sadrzaj>
    <derivirana_varijabla naziv="DomainObject.Predmet.OstaliListFormatedOIB_1">
      <item>Mile Mesić, OIB 33699878134</item>
    </derivirana_varijabla>
  </DomainObject.Predmet.OstaliListFormatedOIB>
  <DomainObject.Predmet.OstaliListFormatedWithAdress>
    <izvorni_sadrzaj>
      <item>Mile Mesić, Andrije Hebranga 6a, 23000 Zadar</item>
    </izvorni_sadrzaj>
    <derivirana_varijabla naziv="DomainObject.Predmet.OstaliListFormatedWithAdress_1">
      <item>Mile Mesić, Andrije Hebranga 6a, 23000 Zadar</item>
    </derivirana_varijabla>
  </DomainObject.Predmet.OstaliListFormatedWithAdress>
  <DomainObject.Predmet.OstaliListFormatedWithAdressOIB>
    <izvorni_sadrzaj>
      <item>Mile Mesić, OIB 33699878134, Andrije Hebranga 6a, 23000 Zadar</item>
    </izvorni_sadrzaj>
    <derivirana_varijabla naziv="DomainObject.Predmet.OstaliListFormatedWithAdressOIB_1">
      <item>Mile Mesić, OIB 33699878134, Andrije Hebranga 6a, 23000 Zadar</item>
    </derivirana_varijabla>
  </DomainObject.Predmet.OstaliListFormatedWithAdressOIB>
  <DomainObject.Predmet.OstaliListNazivFormated>
    <izvorni_sadrzaj>
      <item>Mile Mesić</item>
    </izvorni_sadrzaj>
    <derivirana_varijabla naziv="DomainObject.Predmet.OstaliListNazivFormated_1">
      <item>Mile Mesić</item>
    </derivirana_varijabla>
  </DomainObject.Predmet.OstaliListNazivFormated>
  <DomainObject.Predmet.OstaliListNazivFormatedOIB>
    <izvorni_sadrzaj>
      <item>Mile Mesić, OIB 33699878134</item>
    </izvorni_sadrzaj>
    <derivirana_varijabla naziv="DomainObject.Predmet.OstaliListNazivFormatedOIB_1">
      <item>Mile Mesić, OIB 33699878134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KRŠEVAN društvo s ograničenom odgovornošću za građevinarstvo i trgovinu</izvorni_sadrzaj>
    <derivirana_varijabla naziv="DomainObject.Predmet.ProtustrankaIDrugi_1">KRŠEVAN društvo s ograničenom odgovornošću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KRŠEVAN društvo s ograničenom odgovornošću za građevinarstvo i trgovinu, OIB 37754009113, Antuna Barca 9/A, 23000 Zadar</izvorni_sadrzaj>
    <derivirana_varijabla naziv="DomainObject.Predmet.ProtustrankaIDrugiAdressOIB_1">KRŠEVAN društvo s ograničenom odgovornošću za građevinarstvo i trgovinu, OIB 37754009113,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2017.</izvorni_sadrzaj>
    <derivirana_varijabla naziv="DomainObject.Predmet.OdlukaRjesenje.DatumDonosenjaOdluke_1">8. rujna 2017.</derivirana_varijabla>
  </DomainObject.Predmet.OdlukaRjesenje.DatumDonosenjaOdluke>
  <DomainObject.Predmet.OdlukaRjesenje.DatumPravomocnosti>
    <izvorni_sadrzaj>26. rujna 2017.</izvorni_sadrzaj>
    <derivirana_varijabla naziv="DomainObject.Predmet.OdlukaRjesenje.DatumPravomocnosti_1">26. rujna 2017.</derivirana_varijabla>
  </DomainObject.Predmet.OdlukaRjesenje.DatumPravomocnosti>
  <DomainObject.Predmet.OdlukaRjesenje.Oznaka>
    <izvorni_sadrzaj>St-761/2016-60</izvorni_sadrzaj>
    <derivirana_varijabla naziv="DomainObject.Predmet.OdlukaRjesenje.Oznaka_1">St-761/2016-60</derivirana_varijabla>
  </DomainObject.Predmet.OdlukaRjesenje.Oznaka>
  <DomainObject.Predmet.SudioniciListNaziv>
    <izvorni_sadrzaj>
      <item>Financijska agencija</item>
      <item>KRŠEVAN društvo s ograničenom odgovornošću za građevinarstvo i trgovinu</item>
      <item>Mile Mesić</item>
    </izvorni_sadrzaj>
    <derivirana_varijabla naziv="DomainObject.Predmet.SudioniciListNaziv_1">
      <item>Financijska agencija</item>
      <item>KRŠEVAN društvo s ograničenom odgovornošću za građevinarstvo i trgovinu</item>
      <item>Mile Mesić</item>
    </derivirana_varijabla>
  </DomainObject.Predmet.SudioniciListNaziv>
  <DomainObject.Predmet.SudioniciListAdressOIB>
    <izvorni_sadrzaj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izvorni_sadrzaj>
    <derivirana_varijabla naziv="DomainObject.Predmet.SudioniciListAdressOIB_1"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37754009113</item>
      <item>, OIB 33699878134</item>
    </izvorni_sadrzaj>
    <derivirana_varijabla naziv="DomainObject.Predmet.SudioniciListNazivOIB_1">
      <item>, OIB 85821130368</item>
      <item>, OIB 37754009113</item>
      <item>, OIB 33699878134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217</properties:Words>
  <properties:Characters>1039</properties:Characters>
  <properties:Lines>48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2018-06-04T07:57:00Z</dcterms:created>
  <dc:creator>abajlo</dc:creator>
  <cp:lastModifiedBy>Ante Rubelj</cp:lastModifiedBy>
  <cp:lastPrinted>2018-03-30T08:49:00Z</cp:lastPrinted>
  <dcterms:modified xmlns:xsi="http://www.w3.org/2001/XMLSchema-instance" xsi:type="dcterms:W3CDTF">2018-06-06T12:37:00Z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(1ST-761-16-Željko Vrkić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