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8761" w14:paraId="ecc8761" w:rsidRDefault="00056A75" w:rsidP="00BD3394" w:rsidR="00B81753" w:rsidRPr="00920174">
      <w:pPr>
        <w:jc w:val="center"/>
        <w15:collapsed w:val="false"/>
      </w:pPr>
      <w:bookmarkStart w:name="_GoBack" w:id="0"/>
      <w:bookmarkEnd w:id="0"/>
      <w:r w:rsidRPr="00920174">
        <w:t xml:space="preserve">                                                                                                           </w:t>
      </w:r>
      <w:r w:rsidR="00A77BB3" w:rsidRPr="00920174">
        <w:t xml:space="preserve">                </w:t>
      </w:r>
      <w:r w:rsidRPr="00920174">
        <w:t xml:space="preserve">  </w:t>
      </w:r>
      <w:r w:rsidR="00A77BB3" w:rsidRPr="00920174">
        <w:t>4</w:t>
      </w:r>
      <w:r w:rsidRPr="00920174">
        <w:t xml:space="preserve">  St-</w:t>
      </w:r>
      <w:r w:rsidR="007A6B70">
        <w:t>603/17</w:t>
      </w:r>
    </w:p>
    <w:p w:rsidRDefault="00600FCA" w:rsidP="00600FCA" w:rsidR="006B0440" w:rsidRPr="00920174">
      <w:pPr>
        <w:tabs>
          <w:tab w:pos="385" w:val="left"/>
        </w:tabs>
      </w:pPr>
      <w:r w:rsidRPr="00920174">
        <w:tab/>
      </w:r>
      <w:r w:rsidRPr="0092017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920174">
      <w:pPr>
        <w:jc w:val="both"/>
      </w:pPr>
      <w:r w:rsidRPr="00920174">
        <w:t>REPUBLIKA HRVATSKA</w:t>
      </w:r>
    </w:p>
    <w:p w:rsidRDefault="00C83EDF" w:rsidP="00C83EDF" w:rsidR="00056A75" w:rsidRPr="00920174">
      <w:pPr>
        <w:jc w:val="both"/>
      </w:pPr>
      <w:r w:rsidRPr="00920174">
        <w:t>TRGOVAČKI SUD U ZAGREBU</w:t>
      </w:r>
    </w:p>
    <w:p w:rsidRDefault="00C83EDF" w:rsidP="00C83EDF" w:rsidR="00056A75" w:rsidRPr="00920174">
      <w:pPr>
        <w:jc w:val="both"/>
      </w:pPr>
      <w:r w:rsidRPr="00920174">
        <w:t xml:space="preserve">STALNA SLUŽBA </w:t>
      </w:r>
    </w:p>
    <w:p w:rsidRDefault="004B7CBC" w:rsidP="00C83EDF" w:rsidR="004B7CBC" w:rsidRPr="00920174">
      <w:pPr>
        <w:jc w:val="both"/>
      </w:pPr>
      <w:r w:rsidRPr="00920174">
        <w:t xml:space="preserve">Karlovac, </w:t>
      </w:r>
      <w:r w:rsidR="00920174" w:rsidRPr="00920174">
        <w:t>Trg hrvatskih branitelja 1</w:t>
      </w:r>
    </w:p>
    <w:p w:rsidRDefault="00096A6C" w:rsidP="00BD3394" w:rsidR="00096A6C" w:rsidRPr="00920174">
      <w:pPr>
        <w:jc w:val="right"/>
      </w:pPr>
    </w:p>
    <w:p w:rsidRDefault="004B7CBC" w:rsidP="00A77BB3" w:rsidR="00A77BB3" w:rsidRPr="00920174">
      <w:pPr>
        <w:jc w:val="center"/>
      </w:pPr>
      <w:r w:rsidRPr="00920174">
        <w:t>REPUBLIKA HRVATSKA</w:t>
      </w:r>
    </w:p>
    <w:p w:rsidRDefault="00A77BB3" w:rsidP="00A77BB3" w:rsidR="005E3015" w:rsidRPr="00920174">
      <w:pPr>
        <w:jc w:val="center"/>
      </w:pPr>
      <w:r w:rsidRPr="00920174">
        <w:t>R J E Š E N J E</w:t>
      </w:r>
    </w:p>
    <w:p w:rsidRDefault="005E3015" w:rsidP="00BD3394" w:rsidR="005E3015" w:rsidRPr="00920174">
      <w:pPr>
        <w:jc w:val="both"/>
      </w:pPr>
    </w:p>
    <w:p w:rsidRDefault="00920174" w:rsidP="004B7CBC" w:rsidR="00056A75" w:rsidRPr="00920174">
      <w:pPr>
        <w:ind w:firstLine="709"/>
        <w:jc w:val="both"/>
      </w:pPr>
      <w:r>
        <w:t>Trgovački sud u Zagrebu, Stalna služba,</w:t>
      </w:r>
      <w:r w:rsidR="00A77BB3" w:rsidRPr="00920174">
        <w:t xml:space="preserve"> </w:t>
      </w:r>
      <w:r w:rsidR="00096A6C" w:rsidRPr="00920174">
        <w:t>po sucu</w:t>
      </w:r>
      <w:r w:rsidR="00C120CE" w:rsidRPr="00920174">
        <w:t xml:space="preserve"> </w:t>
      </w:r>
      <w:r w:rsidR="009237A9" w:rsidRPr="00920174">
        <w:t>Goranki</w:t>
      </w:r>
      <w:r w:rsidR="009F0937" w:rsidRPr="00920174">
        <w:t xml:space="preserve"> Boljkovac</w:t>
      </w:r>
      <w:r w:rsidR="00096A6C" w:rsidRPr="00920174">
        <w:t xml:space="preserve">, kao </w:t>
      </w:r>
      <w:r w:rsidR="00153D87" w:rsidRPr="00920174">
        <w:t>s</w:t>
      </w:r>
      <w:r w:rsidR="00056A75" w:rsidRPr="00920174">
        <w:t xml:space="preserve">tečajnom sucu, u stečajnom </w:t>
      </w:r>
      <w:r w:rsidR="008E1CB9" w:rsidRPr="00920174">
        <w:t xml:space="preserve">postupku nad stečajnim dužnikom </w:t>
      </w:r>
      <w:r w:rsidR="007A6B70" w:rsidRPr="00745FC1">
        <w:t>LJILJANA d.o.o. u stečaju, Kutina, Goilska 54, OIB 3220331552</w:t>
      </w:r>
      <w:r w:rsidR="00DC4E31" w:rsidRPr="00920174">
        <w:t>,</w:t>
      </w:r>
      <w:r w:rsidR="00551941" w:rsidRPr="00920174">
        <w:t xml:space="preserve"> </w:t>
      </w:r>
      <w:r w:rsidR="00056A75" w:rsidRPr="00920174">
        <w:t>dana</w:t>
      </w:r>
      <w:r w:rsidR="00505ABF" w:rsidRPr="00920174">
        <w:t xml:space="preserve"> </w:t>
      </w:r>
      <w:r w:rsidR="007A6B70">
        <w:t>27. rujna</w:t>
      </w:r>
      <w:r>
        <w:t xml:space="preserve"> 2018.</w:t>
      </w:r>
    </w:p>
    <w:p w:rsidRDefault="00056A75" w:rsidP="00BD3394" w:rsidR="00056A75" w:rsidRPr="00920174">
      <w:pPr>
        <w:jc w:val="both"/>
      </w:pPr>
    </w:p>
    <w:p w:rsidRDefault="009F0937" w:rsidP="00056A75" w:rsidR="008A3BF4" w:rsidRPr="00920174">
      <w:pPr>
        <w:jc w:val="center"/>
      </w:pPr>
      <w:r w:rsidRPr="00920174">
        <w:t>r</w:t>
      </w:r>
      <w:r w:rsidR="00056A75" w:rsidRPr="00920174">
        <w:t xml:space="preserve"> i j e š i o   j e</w:t>
      </w:r>
    </w:p>
    <w:p w:rsidRDefault="00056A75" w:rsidP="00056A75" w:rsidR="00056A75" w:rsidRPr="00920174">
      <w:pPr>
        <w:jc w:val="center"/>
      </w:pPr>
    </w:p>
    <w:p w:rsidRDefault="00551941" w:rsidP="00B25260" w:rsidR="004B7CBC">
      <w:pPr>
        <w:ind w:firstLine="284"/>
        <w:jc w:val="both"/>
      </w:pPr>
      <w:r w:rsidRPr="00920174">
        <w:tab/>
        <w:t>Ispravlja se</w:t>
      </w:r>
      <w:r w:rsidR="00B25260">
        <w:t xml:space="preserve"> i dopunjuje</w:t>
      </w:r>
      <w:r w:rsidRPr="00920174">
        <w:t xml:space="preserve"> </w:t>
      </w:r>
      <w:r w:rsidR="00723A4F" w:rsidRPr="00920174">
        <w:t>rješenje o utvrđivanju tražbina ovog suda poslovni broj 4</w:t>
      </w:r>
      <w:r w:rsidR="00376921">
        <w:t xml:space="preserve"> </w:t>
      </w:r>
      <w:r w:rsidR="00723A4F" w:rsidRPr="00920174">
        <w:t>St-</w:t>
      </w:r>
      <w:r w:rsidR="00B25260">
        <w:t>603/17</w:t>
      </w:r>
      <w:r w:rsidR="00723A4F" w:rsidRPr="00920174">
        <w:t xml:space="preserve"> od </w:t>
      </w:r>
      <w:r w:rsidR="00B25260">
        <w:t>18. siječnja 2018.</w:t>
      </w:r>
      <w:r w:rsidR="00723A4F" w:rsidRPr="00920174">
        <w:t xml:space="preserve"> u izreci, </w:t>
      </w:r>
      <w:r w:rsidR="00B25260">
        <w:t>točka II.12</w:t>
      </w:r>
      <w:r w:rsidR="004B7CBC" w:rsidRPr="00920174">
        <w:t>., te tablica ispitanih tražbina posl.br. 4</w:t>
      </w:r>
      <w:r w:rsidR="00376921">
        <w:t xml:space="preserve"> </w:t>
      </w:r>
      <w:r w:rsidR="004B7CBC" w:rsidRPr="00920174">
        <w:t>St-</w:t>
      </w:r>
      <w:r w:rsidR="00B25260">
        <w:t>603/17</w:t>
      </w:r>
      <w:r w:rsidR="004B7CBC" w:rsidRPr="00920174">
        <w:t xml:space="preserve"> od </w:t>
      </w:r>
      <w:r w:rsidR="00B25260">
        <w:t>18. siječnja 2018</w:t>
      </w:r>
      <w:r w:rsidR="004B7CBC" w:rsidRPr="00920174">
        <w:t xml:space="preserve">. u izreci, točka </w:t>
      </w:r>
      <w:r w:rsidR="00B25260">
        <w:t xml:space="preserve">II.12., </w:t>
      </w:r>
      <w:r w:rsidR="00723A4F" w:rsidRPr="00920174">
        <w:t xml:space="preserve">u pogledu </w:t>
      </w:r>
      <w:r w:rsidR="00376921">
        <w:t xml:space="preserve">osobe </w:t>
      </w:r>
      <w:r w:rsidR="004B7CBC" w:rsidRPr="00920174">
        <w:t>stečajnog vjerovnika drugog višeg is</w:t>
      </w:r>
      <w:r w:rsidR="00B25260">
        <w:t xml:space="preserve">platnog reda, tako da umjesto: </w:t>
      </w:r>
    </w:p>
    <w:p w:rsidRDefault="00B25260" w:rsidP="00B25260" w:rsidR="00B25260" w:rsidRPr="00920174">
      <w:pPr>
        <w:ind w:firstLine="284"/>
        <w:jc w:val="both"/>
      </w:pPr>
    </w:p>
    <w:p w:rsidRDefault="00B25260" w:rsidP="00B25260" w:rsidR="00B25260" w:rsidRPr="00730688">
      <w:pPr>
        <w:jc w:val="both"/>
      </w:pPr>
      <w:r>
        <w:t>"</w:t>
      </w:r>
      <w:r w:rsidRPr="00B25260">
        <w:t xml:space="preserve"> </w:t>
      </w:r>
      <w:r>
        <w:t>II.12</w:t>
      </w:r>
      <w:r w:rsidRPr="00730688">
        <w:t xml:space="preserve">. </w:t>
      </w:r>
      <w:r>
        <w:t>ERSTE &amp; STEIERMÄRKISCHE BANK d.d., Rijeka,</w:t>
      </w:r>
    </w:p>
    <w:p w:rsidRDefault="00B25260" w:rsidP="00B25260" w:rsidR="00B25260">
      <w:pPr>
        <w:ind w:firstLine="360"/>
        <w:jc w:val="both"/>
      </w:pPr>
      <w:r w:rsidRPr="00730688">
        <w:t xml:space="preserve">  </w:t>
      </w:r>
      <w:r>
        <w:t xml:space="preserve">  Jadranski trg 3/a, </w:t>
      </w:r>
      <w:r w:rsidRPr="00730688">
        <w:t xml:space="preserve">OIB </w:t>
      </w:r>
      <w:r>
        <w:t>23057039320                                                         736.041,48</w:t>
      </w:r>
      <w:r w:rsidRPr="00730688">
        <w:t xml:space="preserve"> kn</w:t>
      </w:r>
      <w:r>
        <w:t>",</w:t>
      </w:r>
    </w:p>
    <w:p w:rsidRDefault="00B25260" w:rsidP="00B25260" w:rsidR="00B25260">
      <w:pPr>
        <w:ind w:firstLine="284"/>
        <w:jc w:val="both"/>
      </w:pPr>
    </w:p>
    <w:p w:rsidRDefault="00B25260" w:rsidP="00B25260" w:rsidR="00B25260">
      <w:pPr>
        <w:ind w:firstLine="284"/>
        <w:jc w:val="both"/>
      </w:pPr>
      <w:r w:rsidRPr="00191857">
        <w:t xml:space="preserve">ima pisati: </w:t>
      </w:r>
    </w:p>
    <w:p w:rsidRDefault="00B25260" w:rsidP="00B25260" w:rsidR="00B25260" w:rsidRPr="00191857">
      <w:pPr>
        <w:ind w:firstLine="284"/>
        <w:jc w:val="both"/>
      </w:pPr>
    </w:p>
    <w:p w:rsidRDefault="00B25260" w:rsidP="00B25260" w:rsidR="00B25260" w:rsidRPr="00730688">
      <w:pPr>
        <w:jc w:val="both"/>
      </w:pPr>
      <w:r>
        <w:t>"</w:t>
      </w:r>
      <w:r w:rsidRPr="00B25260">
        <w:t xml:space="preserve"> </w:t>
      </w:r>
      <w:r>
        <w:t>II.12</w:t>
      </w:r>
      <w:r w:rsidRPr="00730688">
        <w:t xml:space="preserve">. </w:t>
      </w:r>
      <w:r>
        <w:t>- ERSTE &amp; STEIERMÄRKISCHE BANK d.d., Rijeka,</w:t>
      </w:r>
    </w:p>
    <w:p w:rsidRDefault="00B25260" w:rsidP="00B25260" w:rsidR="00B25260">
      <w:pPr>
        <w:ind w:firstLine="360"/>
        <w:jc w:val="both"/>
      </w:pPr>
      <w:r w:rsidRPr="00730688">
        <w:t xml:space="preserve">  </w:t>
      </w:r>
      <w:r>
        <w:t xml:space="preserve">       Jadranski trg 3/a, </w:t>
      </w:r>
      <w:r w:rsidRPr="00730688">
        <w:t xml:space="preserve">OIB </w:t>
      </w:r>
      <w:r>
        <w:t>23057039320                                                         6.688,00</w:t>
      </w:r>
      <w:r w:rsidRPr="00730688">
        <w:t xml:space="preserve"> kn</w:t>
      </w:r>
      <w:r>
        <w:t xml:space="preserve">  </w:t>
      </w:r>
    </w:p>
    <w:p w:rsidRDefault="00B25260" w:rsidP="00B25260" w:rsidR="00B25260">
      <w:pPr>
        <w:ind w:firstLine="360"/>
        <w:jc w:val="both"/>
      </w:pPr>
      <w:r>
        <w:t xml:space="preserve">           </w:t>
      </w:r>
    </w:p>
    <w:p w:rsidRDefault="00B25260" w:rsidP="00B25260" w:rsidR="00B25260">
      <w:pPr>
        <w:ind w:firstLine="360"/>
        <w:jc w:val="both"/>
      </w:pPr>
      <w:r>
        <w:t xml:space="preserve">      - B2 KAPITAL</w:t>
      </w:r>
      <w:r w:rsidRPr="00191857">
        <w:t xml:space="preserve"> d.o.o.</w:t>
      </w:r>
      <w:r>
        <w:t>,</w:t>
      </w:r>
      <w:r w:rsidRPr="00191857">
        <w:t xml:space="preserve"> Zagreb, </w:t>
      </w:r>
    </w:p>
    <w:p w:rsidRDefault="00B25260" w:rsidP="00B25260" w:rsidR="00B25260" w:rsidRPr="00191857">
      <w:pPr>
        <w:jc w:val="both"/>
      </w:pPr>
      <w:r>
        <w:t xml:space="preserve">              Radnička cesta 41, OIB 57509775367                                                  729.353,48 kn".</w:t>
      </w:r>
    </w:p>
    <w:p w:rsidRDefault="00B25260" w:rsidP="00B25260" w:rsidR="00B25260" w:rsidRPr="00191857">
      <w:pPr>
        <w:ind w:firstLine="284"/>
        <w:jc w:val="both"/>
      </w:pPr>
    </w:p>
    <w:p w:rsidRDefault="00E71B60" w:rsidP="004B7CBC" w:rsidR="00E71B60" w:rsidRPr="00920174">
      <w:pPr>
        <w:ind w:firstLine="709"/>
        <w:jc w:val="both"/>
      </w:pPr>
      <w:r w:rsidRPr="00920174">
        <w:t xml:space="preserve">U ostalom dijelu </w:t>
      </w:r>
      <w:r w:rsidR="00723A4F" w:rsidRPr="00920174">
        <w:t xml:space="preserve">rješenje o utvrđivanju tražbina ovog suda poslovni </w:t>
      </w:r>
      <w:r w:rsidR="008C1C5D" w:rsidRPr="00920174">
        <w:t>broj 4</w:t>
      </w:r>
      <w:r w:rsidR="008C1C5D">
        <w:t xml:space="preserve"> </w:t>
      </w:r>
      <w:r w:rsidR="008C1C5D" w:rsidRPr="00920174">
        <w:t>St-</w:t>
      </w:r>
      <w:r w:rsidR="008C1C5D">
        <w:t>603/17</w:t>
      </w:r>
      <w:r w:rsidR="008C1C5D" w:rsidRPr="00920174">
        <w:t xml:space="preserve"> od </w:t>
      </w:r>
      <w:r w:rsidR="008C1C5D">
        <w:t>18. siječnja 2018.</w:t>
      </w:r>
      <w:r w:rsidR="008C1C5D" w:rsidRPr="00920174">
        <w:t>, te tablica ispitanih tražbina posl.br. 4</w:t>
      </w:r>
      <w:r w:rsidR="008C1C5D">
        <w:t xml:space="preserve"> </w:t>
      </w:r>
      <w:r w:rsidR="008C1C5D" w:rsidRPr="00920174">
        <w:t>St-</w:t>
      </w:r>
      <w:r w:rsidR="008C1C5D">
        <w:t>603/17</w:t>
      </w:r>
      <w:r w:rsidR="008C1C5D" w:rsidRPr="00920174">
        <w:t xml:space="preserve"> od </w:t>
      </w:r>
      <w:r w:rsidR="008C1C5D">
        <w:t>18. siječnja 2018</w:t>
      </w:r>
      <w:r w:rsidR="008C1C5D" w:rsidRPr="00920174">
        <w:t>.</w:t>
      </w:r>
      <w:r w:rsidR="008C1C5D">
        <w:t xml:space="preserve"> </w:t>
      </w:r>
      <w:r w:rsidRPr="00920174">
        <w:t>ostaj</w:t>
      </w:r>
      <w:r w:rsidR="004B7CBC" w:rsidRPr="00920174">
        <w:t>u</w:t>
      </w:r>
      <w:r w:rsidRPr="00920174">
        <w:t xml:space="preserve"> nepromijenje</w:t>
      </w:r>
      <w:r w:rsidR="00723A4F" w:rsidRPr="00920174">
        <w:t>n</w:t>
      </w:r>
      <w:r w:rsidR="004B7CBC" w:rsidRPr="00920174">
        <w:t>i</w:t>
      </w:r>
      <w:r w:rsidRPr="00920174">
        <w:t xml:space="preserve">. </w:t>
      </w:r>
    </w:p>
    <w:p w:rsidRDefault="00E71B60" w:rsidP="008E1CB9" w:rsidR="00E71B60" w:rsidRPr="00920174">
      <w:pPr>
        <w:jc w:val="both"/>
      </w:pPr>
    </w:p>
    <w:p w:rsidRDefault="00E71B60" w:rsidP="00E71B60" w:rsidR="00E71B60" w:rsidRPr="00920174">
      <w:pPr>
        <w:jc w:val="center"/>
      </w:pPr>
      <w:r w:rsidRPr="00920174">
        <w:t>Obrazloženje</w:t>
      </w:r>
    </w:p>
    <w:p w:rsidRDefault="00E71B60" w:rsidP="00E71B60" w:rsidR="00E71B60" w:rsidRPr="00920174">
      <w:pPr>
        <w:jc w:val="center"/>
      </w:pPr>
    </w:p>
    <w:p w:rsidRDefault="009A4F49" w:rsidP="009A4F49" w:rsidR="009A4F49">
      <w:pPr>
        <w:jc w:val="both"/>
      </w:pPr>
      <w:r>
        <w:tab/>
        <w:t>Podnescima od 6. lipnja 2018. i 30. kolovoza 2018. društvo B2 KAPITAL d.o.o., Zagreb, Radnička cesta 41, obavijestio je sud da je kao cesionar s društvom ERSTE &amp; STEIERMÄRKISCHE BANK d.d., Rijeka, Jadranski trg 3/a, kao cedentom, sklopio 5. veljače 2018. Ugovor o ustupu tražbine ovjeren od strane javnog bilježnika Mladena Matoša iz Zagreba pod brojem OV-1951/18 od 13. veljače 2018.</w:t>
      </w:r>
      <w:r w:rsidR="001E0E8A">
        <w:t xml:space="preserve"> (Ugovor na listu 410 do 411 spisa)</w:t>
      </w:r>
      <w:r>
        <w:t xml:space="preserve">, a </w:t>
      </w:r>
      <w:r>
        <w:lastRenderedPageBreak/>
        <w:t>kojim Ugovorom je stečajni i razlučni vjerovnik ERSTE &amp; STEIERMÄRKISCHE BANK d.d., Rijeka, Jadranski trg 3/a, ustupio cesionaru svoju novčanu tražbinu prema dužniku LJILJANA d.o.o. u stečaju, Kutina, s osnove Ugovora o dugoročnom kreditu broj 5108900597 od 16. rujna 2013., a za osiguranje kojeg potraživanja su uknjižena založna prava na nekretninama, sve sukladno Sporazumu o osiguranju novčane tražbine zasnivanjem založnog prava na nekretnini, ovjeren od strane javnog bilježnika Mate Medića pod brojem OV-5185/2013. Dakle, B2 KAPITAL d.o.o., Zagreb, ističe da je na njega kao novog vjerovnika prenesena utvrđena tražbina u visini od 729.353,48 kn, a nije prenesena tražbina u preostalom iznosu od 6.688,00 kn</w:t>
      </w:r>
      <w:r w:rsidR="001E0E8A">
        <w:t>, te predlaže da sud donese odgovarajuće rješenje o ispravku.</w:t>
      </w:r>
      <w:r w:rsidR="00E71B60" w:rsidRPr="00920174">
        <w:tab/>
      </w:r>
    </w:p>
    <w:p w:rsidRDefault="001E0E8A" w:rsidP="00E71B60" w:rsidR="009A4F49">
      <w:pPr>
        <w:jc w:val="both"/>
      </w:pPr>
      <w:r>
        <w:t xml:space="preserve"> </w:t>
      </w:r>
    </w:p>
    <w:p w:rsidRDefault="00761792" w:rsidP="001E0E8A" w:rsidR="001E0E8A" w:rsidRPr="007047C7">
      <w:pPr>
        <w:jc w:val="both"/>
      </w:pPr>
      <w:r>
        <w:tab/>
      </w:r>
      <w:r w:rsidR="001E0E8A">
        <w:t>Odredbom čl. 146.</w:t>
      </w:r>
      <w:r w:rsidR="001E0E8A" w:rsidRPr="007047C7">
        <w:t xml:space="preserve"> </w:t>
      </w:r>
      <w:r w:rsidR="001E0E8A">
        <w:t xml:space="preserve">st. 2. </w:t>
      </w:r>
      <w:r w:rsidR="001E0E8A" w:rsidRPr="007047C7">
        <w:t xml:space="preserve">Stečajnog zakona </w:t>
      </w:r>
      <w:r w:rsidR="001E0E8A">
        <w:t>(</w:t>
      </w:r>
      <w:r w:rsidR="001E0E8A" w:rsidRPr="007047C7">
        <w:t xml:space="preserve">Narodne novine broj </w:t>
      </w:r>
      <w:r w:rsidR="001E0E8A">
        <w:t>71/15, 104/17,</w:t>
      </w:r>
      <w:r w:rsidR="001E0E8A" w:rsidRPr="007047C7">
        <w:t xml:space="preserve"> dalje u tekstu: SZ-a) propisano je da ako stečajni vjerovnik otuđi svoju tražbinu koju je prijavio u stečajnom postupku, njezin stjecatelj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1E0E8A" w:rsidP="001E0E8A" w:rsidR="001E0E8A" w:rsidRPr="007047C7">
      <w:pPr>
        <w:jc w:val="both"/>
      </w:pPr>
    </w:p>
    <w:p w:rsidRDefault="001E0E8A" w:rsidP="001E0E8A" w:rsidR="001E0E8A">
      <w:pPr>
        <w:jc w:val="both"/>
      </w:pPr>
      <w:r w:rsidRPr="007047C7">
        <w:tab/>
      </w:r>
      <w:r>
        <w:t>Slijedom navedenog, a sukladno odredbi čl. 146. st. 2. i 3.</w:t>
      </w:r>
      <w:r w:rsidRPr="007047C7">
        <w:t xml:space="preserve"> SZ-a</w:t>
      </w:r>
      <w:r>
        <w:t>,</w:t>
      </w:r>
      <w:r w:rsidRPr="007047C7">
        <w:t xml:space="preserve"> valjalo donijeti rješenje o ispravku tablice utvrđenih tražbina i rješenja o utvrđenim tražbinama, oba od </w:t>
      </w:r>
      <w:r>
        <w:t>18. siječnja 2018.</w:t>
      </w:r>
    </w:p>
    <w:p w:rsidRDefault="001E0E8A" w:rsidP="001E0E8A" w:rsidR="001E0E8A" w:rsidRPr="007047C7">
      <w:pPr>
        <w:jc w:val="both"/>
      </w:pPr>
    </w:p>
    <w:p w:rsidRDefault="009468B0" w:rsidP="001E0E8A" w:rsidR="009468B0" w:rsidRPr="00920174">
      <w:pPr>
        <w:jc w:val="center"/>
      </w:pPr>
      <w:r w:rsidRPr="00920174">
        <w:t>U Karlovcu</w:t>
      </w:r>
      <w:r w:rsidR="004A201D" w:rsidRPr="00920174">
        <w:t xml:space="preserve"> </w:t>
      </w:r>
      <w:r w:rsidR="001E0E8A">
        <w:t>27. rujna</w:t>
      </w:r>
      <w:r w:rsidR="00587CA3">
        <w:t xml:space="preserve"> 2018.</w:t>
      </w:r>
    </w:p>
    <w:p w:rsidRDefault="00600FCA" w:rsidP="009468B0" w:rsidR="00600FCA" w:rsidRPr="00920174">
      <w:pPr>
        <w:jc w:val="center"/>
      </w:pPr>
    </w:p>
    <w:p w:rsidRDefault="009468B0" w:rsidP="009468B0" w:rsidR="009468B0" w:rsidRPr="00920174">
      <w:pPr>
        <w:jc w:val="both"/>
      </w:pPr>
      <w:r w:rsidRPr="00920174">
        <w:t xml:space="preserve">                                                                       </w:t>
      </w:r>
      <w:r w:rsidR="00923BEE" w:rsidRPr="00920174">
        <w:t xml:space="preserve">                               </w:t>
      </w:r>
      <w:r w:rsidR="008A3BF4" w:rsidRPr="00920174">
        <w:t xml:space="preserve">  </w:t>
      </w:r>
      <w:r w:rsidR="00A77BB3" w:rsidRPr="00920174">
        <w:t xml:space="preserve">           </w:t>
      </w:r>
      <w:r w:rsidR="008A3BF4" w:rsidRPr="00920174">
        <w:t xml:space="preserve">  </w:t>
      </w:r>
      <w:r w:rsidR="008C51C3" w:rsidRPr="00920174">
        <w:t xml:space="preserve">   </w:t>
      </w:r>
      <w:r w:rsidRPr="00920174">
        <w:t>Stečajni sudac:</w:t>
      </w:r>
    </w:p>
    <w:p w:rsidRDefault="009468B0" w:rsidP="00600FCA" w:rsidR="008E1CB9" w:rsidRPr="00920174">
      <w:pPr>
        <w:jc w:val="both"/>
      </w:pPr>
      <w:r w:rsidRPr="00920174">
        <w:t xml:space="preserve">                                                                     </w:t>
      </w:r>
      <w:r w:rsidR="009237A9" w:rsidRPr="00920174">
        <w:t xml:space="preserve">                       </w:t>
      </w:r>
      <w:r w:rsidR="008E1CB9" w:rsidRPr="00920174">
        <w:t xml:space="preserve">         </w:t>
      </w:r>
      <w:r w:rsidR="00C567C0" w:rsidRPr="00920174">
        <w:t xml:space="preserve">  </w:t>
      </w:r>
      <w:r w:rsidR="008A3BF4" w:rsidRPr="00920174">
        <w:t xml:space="preserve"> </w:t>
      </w:r>
      <w:r w:rsidR="00286BA7" w:rsidRPr="00920174">
        <w:t xml:space="preserve">       </w:t>
      </w:r>
      <w:r w:rsidR="008A3BF4" w:rsidRPr="00920174">
        <w:t xml:space="preserve"> </w:t>
      </w:r>
      <w:r w:rsidR="003D0B7D" w:rsidRPr="00920174">
        <w:t>Goranka Boljkovac</w:t>
      </w:r>
      <w:r w:rsidR="00504A1B" w:rsidRPr="00920174">
        <w:t>, v.r.</w:t>
      </w:r>
    </w:p>
    <w:p w:rsidRDefault="00504A1B" w:rsidP="00600FCA" w:rsidR="00504A1B" w:rsidRPr="00920174">
      <w:pPr>
        <w:jc w:val="both"/>
      </w:pPr>
    </w:p>
    <w:p w:rsidRDefault="00504A1B" w:rsidP="00504A1B" w:rsidR="00504A1B" w:rsidRPr="00920174">
      <w:pPr>
        <w:tabs>
          <w:tab w:pos="6703" w:val="left"/>
        </w:tabs>
      </w:pPr>
      <w:r w:rsidRPr="00920174">
        <w:tab/>
        <w:t xml:space="preserve">    Za točnost otpravka-</w:t>
      </w:r>
    </w:p>
    <w:p w:rsidRDefault="00504A1B" w:rsidP="00504A1B" w:rsidR="00504A1B" w:rsidRPr="00920174">
      <w:pPr>
        <w:tabs>
          <w:tab w:pos="6703" w:val="left"/>
        </w:tabs>
      </w:pPr>
      <w:r w:rsidRPr="00920174">
        <w:tab/>
        <w:t xml:space="preserve">    ovlašteni službenik:</w:t>
      </w:r>
    </w:p>
    <w:p w:rsidRDefault="00504A1B" w:rsidP="00587CA3" w:rsidR="009468B0">
      <w:pPr>
        <w:tabs>
          <w:tab w:pos="7000" w:val="left"/>
        </w:tabs>
      </w:pPr>
      <w:r w:rsidRPr="00920174">
        <w:tab/>
        <w:t>Renata Klokočki</w:t>
      </w:r>
    </w:p>
    <w:p w:rsidRDefault="00E252D8" w:rsidP="00587CA3" w:rsidR="00E252D8" w:rsidRPr="00920174">
      <w:pPr>
        <w:tabs>
          <w:tab w:pos="7000" w:val="left"/>
        </w:tabs>
      </w:pPr>
    </w:p>
    <w:p w:rsidRDefault="00587CA3" w:rsidP="00587CA3" w:rsidR="00587CA3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587CA3" w:rsidP="00E252D8" w:rsidR="00587CA3" w:rsidRPr="007A5897">
      <w:pPr>
        <w:jc w:val="both"/>
      </w:pPr>
      <w:r w:rsidRPr="007A5897">
        <w:t>Protiv ovog rješenja dopuštena je žalba</w:t>
      </w:r>
      <w:r w:rsidR="00E252D8">
        <w:t xml:space="preserve"> </w:t>
      </w:r>
      <w:r w:rsidRPr="007A5897">
        <w:t>u roku od 8 dana</w:t>
      </w:r>
      <w:r>
        <w:t xml:space="preserve"> od dana dostave rješenja</w:t>
      </w:r>
      <w:r w:rsidRPr="007A5897">
        <w:t>,</w:t>
      </w:r>
      <w:r w:rsidR="00E252D8">
        <w:t xml:space="preserve"> odnosno od isteka osmog dana od objave ovog rješenja na mrežnoj stranici e-Oglasna ploča suda, </w:t>
      </w:r>
      <w:r w:rsidRPr="007A5897">
        <w:t>koja se podnosi u tri primjerka,</w:t>
      </w:r>
      <w:r w:rsidRPr="00E66B2D">
        <w:t xml:space="preserve"> </w:t>
      </w:r>
      <w:r w:rsidRPr="007A5897">
        <w:t>putem ovog suda</w:t>
      </w:r>
      <w:r w:rsidR="00E252D8">
        <w:t xml:space="preserve"> </w:t>
      </w:r>
      <w:r w:rsidRPr="007A5897">
        <w:t>Visokom tr</w:t>
      </w:r>
      <w:r>
        <w:t>govačkom sudu Republike Hrvatske.</w:t>
      </w:r>
    </w:p>
    <w:p w:rsidRDefault="0091049A" w:rsidP="00B93ADE" w:rsidR="0091049A" w:rsidRPr="00920174">
      <w:pPr>
        <w:ind w:left="360"/>
        <w:jc w:val="both"/>
      </w:pPr>
    </w:p>
    <w:p w:rsidRDefault="00723A4F" w:rsidP="00B93ADE" w:rsidR="00723A4F" w:rsidRPr="00920174">
      <w:pPr>
        <w:ind w:left="360"/>
        <w:jc w:val="both"/>
      </w:pPr>
    </w:p>
    <w:sectPr w:rsidSect="001E0E8A" w:rsidR="00723A4F" w:rsidRPr="00920174">
      <w:headerReference w:type="even" r:id="rId10"/>
      <w:headerReference w:type="default" r:id="rId11"/>
      <w:pgSz w:h="16838" w:w="11906"/>
      <w:pgMar w:gutter="0" w:footer="708" w:header="708" w:left="1417" w:bottom="212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6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BC4C92">
      <w:t>603/17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913D7"/>
    <w:rsid w:val="001B2E51"/>
    <w:rsid w:val="001E0E8A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13BDB"/>
    <w:rsid w:val="003565B3"/>
    <w:rsid w:val="00374A53"/>
    <w:rsid w:val="00376921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87CA3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4626"/>
    <w:rsid w:val="006D5A97"/>
    <w:rsid w:val="006D621E"/>
    <w:rsid w:val="006E19E2"/>
    <w:rsid w:val="006F485F"/>
    <w:rsid w:val="00723A4F"/>
    <w:rsid w:val="00761792"/>
    <w:rsid w:val="00764B48"/>
    <w:rsid w:val="00770120"/>
    <w:rsid w:val="00783E03"/>
    <w:rsid w:val="007A6B70"/>
    <w:rsid w:val="007D34E0"/>
    <w:rsid w:val="007D42C5"/>
    <w:rsid w:val="00834391"/>
    <w:rsid w:val="00844E28"/>
    <w:rsid w:val="008748E1"/>
    <w:rsid w:val="0088799E"/>
    <w:rsid w:val="00893CE9"/>
    <w:rsid w:val="008A3BF4"/>
    <w:rsid w:val="008C1C5D"/>
    <w:rsid w:val="008C51C3"/>
    <w:rsid w:val="008E1CB9"/>
    <w:rsid w:val="008F1555"/>
    <w:rsid w:val="0091049A"/>
    <w:rsid w:val="00920174"/>
    <w:rsid w:val="009237A9"/>
    <w:rsid w:val="00923BEE"/>
    <w:rsid w:val="00937F31"/>
    <w:rsid w:val="009468B0"/>
    <w:rsid w:val="00985DE2"/>
    <w:rsid w:val="009A4F49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25260"/>
    <w:rsid w:val="00B50EEB"/>
    <w:rsid w:val="00B81753"/>
    <w:rsid w:val="00B93ADE"/>
    <w:rsid w:val="00BA6ECF"/>
    <w:rsid w:val="00BC4C92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252D8"/>
    <w:rsid w:val="00E71B60"/>
    <w:rsid w:val="00EA1441"/>
    <w:rsid w:val="00EA39DD"/>
    <w:rsid w:val="00EB2C04"/>
    <w:rsid w:val="00EC0260"/>
    <w:rsid w:val="00EF602F"/>
    <w:rsid w:val="00F056E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87CA3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587CA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4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87CA3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587CA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4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društvo s ograničenom odgovornošću za proizvodnju i vanjsku trgovinu neprehrambenim proizvodima i poslovne usluge u zastupanog po punomoćniku Ljiljana Kosina</izvorni_sadrzaj>
    <derivirana_varijabla naziv="DomainObject.Predmet.ProtustrankaFormated_1">  LJILJANA društvo s ograničenom odgovornošću za proizvodnju i vanjsku trgovinu neprehrambenim proizvodima i poslovne usluge u zastupanog po punomoćniku Ljiljana Kosina</derivirana_varijabla>
  </DomainObject.Predmet.ProtustrankaFormated>
  <DomainObject.Predmet.ProtustrankaFormatedOIB>
    <izvorni_sadrzaj>  LJILJANA društvo s ograničenom odgovornošću za proizvodnju i vanjsku trgovinu neprehrambenim proizvodima i poslovne usluge u, OIB 32203315526 zastupanog po punomoćniku Ljiljana Kosina</izvorni_sadrzaj>
    <derivirana_varijabla naziv="DomainObject.Predmet.ProtustrankaFormatedOIB_1">  LJILJANA društvo s ograničenom odgovornošću za proizvodnju i vanjsku trgovinu neprehrambenim proizvodima i poslovne usluge u, OIB 32203315526 zastupanog po punomoćniku Ljiljana Kosina</derivirana_varijabla>
  </DomainObject.Predmet.ProtustrankaFormatedOIB>
  <DomainObject.Predmet.ProtustrankaFormatedWithAdress>
    <izvorni_sadrzaj> LJILJANA društvo s ograničenom odgovornošću za proizvodnju i vanjsku trgovinu neprehrambenim proizvodima i poslovne usluge u, Goilska 54, 44320 Kutina zastupanog po punomoćniku Ljiljana Kosina</izvorni_sadrzaj>
    <derivirana_varijabla naziv="DomainObject.Predmet.ProtustrankaFormatedWithAdress_1"> LJILJANA društvo s ograničenom odgovornošću za proizvodnju i vanjsku trgovinu neprehrambenim proizvodima i poslovne usluge u, Goilska 54, 44320 Kutina zastupanog po punomoćniku Ljiljana Kosina</derivirana_varijabla>
  </DomainObject.Predmet.ProtustrankaFormatedWithAdress>
  <DomainObject.Predmet.ProtustrankaFormatedWithAdressOIB>
    <izvorni_sadrzaj> LJILJANA društvo s ograničenom odgovornošću za proizvodnju i vanjsku trgovinu neprehrambenim proizvodima i poslovne usluge u, OIB 32203315526, Goilska 54, 44320 Kutina zastupanog po punomoćniku Ljiljana Kosina</izvorni_sadrzaj>
    <derivirana_varijabla naziv="DomainObject.Predmet.ProtustrankaFormatedWithAdressOIB_1"> LJILJANA društvo s ograničenom odgovornošću za proizvodnju i vanjsku trgovinu neprehrambenim proizvodima i poslovne usluge u, OIB 32203315526, Goilska 54, 44320 Kutina zastupanog po punomoćniku Ljiljana Kosina</derivirana_varijabla>
  </DomainObject.Predmet.ProtustrankaFormatedWithAdressOIB>
  <DomainObject.Predmet.ProtustrankaWithAdress>
    <izvorni_sadrzaj>LJILJANA društvo s ograničenom odgovornošću za proizvodnju i vanjsku trgovinu neprehrambenim proizvodima i poslovne usluge u Goilska 54, 44320 Kutina</izvorni_sadrzaj>
    <derivirana_varijabla naziv="DomainObject.Predmet.ProtustrankaWithAdress_1">LJILJANA društvo s ograničenom odgovornošću za proizvodnju i vanjsku trgovinu neprehrambenim proizvodima i poslovne usluge u Goilska 54, 44320 Kutina</derivirana_varijabla>
  </DomainObject.Predmet.ProtustrankaWithAdress>
  <DomainObject.Predmet.ProtustrankaWith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WithAdressOIB_1">LJILJANA društvo s ograničenom odgovornošću za proizvodnju i vanjsku trgovinu neprehrambenim proizvodima i poslovne usluge u, OIB 32203315526, Goilska 54, 44320 Kutina</derivirana_varijabla>
  </DomainObject.Predmet.ProtustrankaWithAdressOIB>
  <DomainObject.Predmet.ProtustrankaNazivFormated>
    <izvorni_sadrzaj>LJILJANA društvo s ograničenom odgovornošću za proizvodnju i vanjsku trgovinu neprehrambenim proizvodima i poslovne usluge u</izvorni_sadrzaj>
    <derivirana_varijabla naziv="DomainObject.Predmet.ProtustrankaNazivFormated_1">LJILJANA društvo s ograničenom odgovornošću za proizvodnju i vanjsku trgovinu neprehrambenim proizvodima i poslovne usluge u</derivirana_varijabla>
  </DomainObject.Predmet.ProtustrankaNazivFormated>
  <DomainObject.Predmet.ProtustrankaNazivFormatedOIB>
    <izvorni_sadrzaj>LJILJANA društvo s ograničenom odgovornošću za proizvodnju i vanjsku trgovinu neprehrambenim proizvodima i poslovne usluge u, OIB 32203315526</izvorni_sadrzaj>
    <derivirana_varijabla naziv="DomainObject.Predmet.ProtustrankaNazivFormatedOIB_1">LJILJANA društvo s ograničenom odgovornošću za proizvodnju i vanjsku trgovinu neprehrambenim proizvodima i poslovne usluge u,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br 1, 10000 Zagreb; RH MF Porezna uprava zastupanog po punomoćniku ŽDO u Sisku</izvorni_sadrzaj>
    <derivirana_varijabla naziv="DomainObject.Predmet.StrankaFormatedWithAdress_1"> FINA Regionalni centar Zagreb, Trg svibanjskih žrtava 1995. br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Sisku</izvorni_sadrzaj>
    <derivirana_varijabla naziv="DomainObject.Predmet.StrankaFormatedWithAdressOIB_1"> FINA Regionalni centar Zagreb, OIB 85821130368, Trg svibanjskih žrtava 1995. br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LJILJANA društvo s ograničenom odgovornošću za proizvodnju i vanjsku trgovinu neprehrambenim proizvodima i poslovne usluge u zastupanog po punomoćniku Ljiljana Kosina</item>
    </izvorni_sadrzaj>
    <derivirana_varijabla naziv="DomainObject.Predmet.ProtuStrankaListFormated_1">
      <item>LJILJANA društvo s ograničenom odgovornošću za proizvodnju i vanjsku trgovinu neprehrambenim proizvodima i poslovne usluge u zastupanog po punomoćniku Ljiljana Kosina</item>
    </derivirana_varijabla>
  </DomainObject.Predmet.ProtuStrankaListFormated>
  <DomainObject.Predmet.ProtuStrankaListFormatedOIB>
    <izvorni_sadrzaj>
      <item>LJILJANA društvo s ograničenom odgovornošću za proizvodnju i vanjsku trgovinu neprehrambenim proizvodima i poslovne usluge u, OIB 32203315526 zastupanog po punomoćniku Ljiljana Kosina</item>
    </izvorni_sadrzaj>
    <derivirana_varijabla naziv="DomainObject.Predmet.ProtuStrankaListFormatedOIB_1">
      <item>LJILJANA društvo s ograničenom odgovornošću za proizvodnju i vanjsku trgovinu neprehrambenim proizvodima i poslovne usluge u, OIB 32203315526 zastupanog po punomoćniku Ljiljana Kosina</item>
    </derivirana_varijabla>
  </DomainObject.Predmet.ProtuStrankaListFormatedOIB>
  <DomainObject.Predmet.ProtuStrankaListFormatedWithAdress>
    <izvorni_sadrzaj>
      <item>LJILJANA društvo s ograničenom odgovornošću za proizvodnju i vanjsku trgovinu neprehrambenim proizvodima i poslovne usluge u, Goilska 54, 44320 Kutina zastupanog po punomoćniku Ljiljana Kosina</item>
    </izvorni_sadrzaj>
    <derivirana_varijabla naziv="DomainObject.Predmet.ProtuStrankaListFormatedWithAdress_1">
      <item>LJILJANA društvo s ograničenom odgovornošću za proizvodnju i vanjsku trgovinu neprehrambenim proizvodima i poslovne usluge u, Goilska 54, 44320 Kutina zastupanog po punomoćniku Ljiljana Kosina</item>
    </derivirana_varijabla>
  </DomainObject.Predmet.ProtuStrankaListFormatedWithAdress>
  <DomainObject.Predmet.ProtuStrankaListFormatedWithAdressOIB>
    <izvorni_sadrzaj>
      <item>LJILJANA društvo s ograničenom odgovornošću za proizvodnju i vanjsku trgovinu neprehrambenim proizvodima i poslovne usluge u, OIB 32203315526, Goilska 54, 44320 Kutina zastupanog po punomoćniku Ljiljana Kosina</item>
    </izvorni_sadrzaj>
    <derivirana_varijabla naziv="DomainObject.Predmet.ProtuStrankaListFormatedWithAdressOIB_1">
      <item>LJILJANA društvo s ograničenom odgovornošću za proizvodnju i vanjsku trgovinu neprehrambenim proizvodima i poslovne usluge u, OIB 32203315526, Goilska 54, 44320 Kutina zastupanog po punomoćniku Ljiljana Kosina</item>
    </derivirana_varijabla>
  </DomainObject.Predmet.ProtuStrankaListFormatedWithAdressOIB>
  <DomainObject.Predmet.ProtuStrankaListNazivFormated>
    <izvorni_sadrzaj>
      <item>LJILJANA društvo s ograničenom odgovornošću za proizvodnju i vanjsku trgovinu neprehrambenim proizvodima i poslovne usluge u</item>
    </izvorni_sadrzaj>
    <derivirana_varijabla naziv="DomainObject.Predmet.ProtuStrankaListNazivFormated_1">
      <item>LJILJANA društvo s ograničenom odgovornošću za proizvodnju i vanjsku trgovinu neprehrambenim proizvodima i poslovne usluge u</item>
    </derivirana_varijabla>
  </DomainObject.Predmet.ProtuStrankaListNazivFormated>
  <DomainObject.Predmet.ProtuStrankaListNazivFormatedOIB>
    <izvorni_sadrzaj>
      <item>LJILJANA društvo s ograničenom odgovornošću za proizvodnju i vanjsku trgovinu neprehrambenim proizvodima i poslovne usluge u, OIB 32203315526</item>
    </izvorni_sadrzaj>
    <derivirana_varijabla naziv="DomainObject.Predmet.ProtuStrankaListNazivFormatedOIB_1">
      <item>LJILJANA društvo s ograničenom odgovornošću za proizvodnju i vanjsku trgovinu neprehrambenim proizvodima i poslovne usluge u, OIB 32203315526</item>
    </derivirana_varijabla>
  </DomainObject.Predmet.ProtuStrankaListNazivFormatedOIB>
  <DomainObject.Predmet.OstaliListFormated>
    <izvorni_sadrzaj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izvorni_sadrzaj>
    <derivirana_varijabla naziv="DomainObject.Predmet.OstaliListFormated_1"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derivirana_varijabla>
  </DomainObject.Predmet.OstaliListFormated>
  <DomainObject.Predmet.OstaliListFormatedOIB>
    <izvorni_sadrzaj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izvorni_sadrzaj>
    <derivirana_varijabla naziv="DomainObject.Predmet.OstaliListFormatedOIB_1"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derivirana_varijabla>
  </DomainObject.Predmet.OstaliListFormatedOIB>
  <DomainObject.Predmet.OstaliListFormatedWithAdress>
    <izvorni_sadrzaj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izvorni_sadrzaj>
    <derivirana_varijabla naziv="DomainObject.Predmet.OstaliListFormatedWithAdress_1"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izvorni_sadrzaj>
    <derivirana_varijabla naziv="DomainObject.Predmet.OstaliListFormatedWithAdressOIB_1"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Ljiljana Kosina</item>
      <item>ŽDO u Sisku</item>
    </izvorni_sadrzaj>
    <derivirana_varijabla naziv="DomainObject.Predmet.OstaliListNazivFormated_1">
      <item>Ljiljana Kosina</item>
      <item>ŽDO u Sisku</item>
    </derivirana_varijabla>
  </DomainObject.Predmet.OstaliListNazivFormated>
  <DomainObject.Predmet.OstaliListNazivFormatedOIB>
    <izvorni_sadrzaj>
      <item>Ljiljana Kosina, OIB 90565738321</item>
      <item>ŽDO u Sisku, OIB 05526850490</item>
    </izvorni_sadrzaj>
    <derivirana_varijabla naziv="DomainObject.Predmet.OstaliListNazivFormatedOIB_1">
      <item>Ljiljana Kosina, OIB 90565738321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LJILJANA društvo s ograničenom odgovornošću za proizvodnju i vanjsku trgovinu neprehrambenim proizvodima i poslovne usluge u</izvorni_sadrzaj>
    <derivirana_varijabla naziv="DomainObject.Predmet.ProtustrankaIDrugi_1">LJILJANA društvo s ograničenom odgovornošću za proizvodnju i vanjsku trgovinu neprehrambenim proizvodima i poslovne usluge u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IDrugiAdressOIB_1">LJILJANA društvo s ograničenom odgovornošću za proizvodnju i vanjsku trgovinu neprehrambenim proizvodima i poslovne usluge u,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izvorni_sadrzaj>
    <derivirana_varijabla naziv="DomainObject.Predmet.SudioniciListNaziv_1"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derivirana_varijabla>
  </DomainObject.Predmet.SudioniciListNaziv>
  <DomainObject.Predmet.SudioniciListAdressOIB>
    <izvorni_sadrzaj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izvorni_sadrzaj>
    <derivirana_varijabla naziv="DomainObject.Predmet.SudioniciListAdressOIB_1"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32203315526</item>
      <item>, OIB 85821130368</item>
      <item>, OIB 90565738321</item>
      <item>, OIB 18683136487</item>
      <item>, OIB 05526850490</item>
    </izvorni_sadrzaj>
    <derivirana_varijabla naziv="DomainObject.Predmet.SudioniciListNazivOIB_1">
      <item>, OIB 32203315526</item>
      <item>, OIB 85821130368</item>
      <item>, OIB 90565738321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3010</properties:Characters>
  <properties:Lines>80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2018-09-27T10:51:00Z</dcterms:created>
  <dc:creator>Korisnik</dc:creator>
  <cp:lastModifiedBy>Renata Klokočki</cp:lastModifiedBy>
  <cp:lastPrinted>2015-10-07T12:01:00Z</cp:lastPrinted>
  <dcterms:modified xmlns:xsi="http://www.w3.org/2001/XMLSchema-instance" xsi:type="dcterms:W3CDTF">2018-09-27T11:20:00Z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SZ-a-LJILJANA---B2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