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81b8" w14:paraId="c1d81b8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</w:p>
    <w:p w:rsidRDefault="00C86D3E" w:rsidP="00C86D3E" w:rsidR="00C86D3E">
      <w:r>
        <w:t xml:space="preserve">            </w:t>
      </w:r>
      <w:r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86D3E" w:rsidP="00C86D3E" w:rsidR="00C86D3E">
      <w:pPr>
        <w:tabs>
          <w:tab w:pos="7020" w:val="left"/>
        </w:tabs>
      </w:pPr>
      <w:r>
        <w:t xml:space="preserve">REPUBLIKA HRVATSKA </w:t>
      </w:r>
    </w:p>
    <w:p w:rsidRDefault="00C86D3E" w:rsidP="00C86D3E" w:rsidR="00C86D3E">
      <w:r>
        <w:t>Trgovački sud u Zagrebu</w:t>
      </w:r>
    </w:p>
    <w:p w:rsidRDefault="00C86D3E" w:rsidP="00C86D3E" w:rsidR="00C86D3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86D3E" w:rsidP="00C86D3E" w:rsidR="00C86D3E"/>
    <w:p w:rsidRDefault="00C86D3E" w:rsidP="00C86D3E" w:rsidR="00C86D3E"/>
    <w:p w:rsidRDefault="00C86D3E" w:rsidP="00C86D3E" w:rsidR="00C86D3E"/>
    <w:p w:rsidRDefault="00C86D3E" w:rsidP="00C86D3E" w:rsidR="00C86D3E" w:rsidRPr="00D538F2">
      <w:pPr>
        <w:jc w:val="both"/>
      </w:pPr>
      <w:r>
        <w:t xml:space="preserve"> </w:t>
      </w:r>
      <w:r>
        <w:tab/>
        <w:t>TRGOVAČKI SUD U ZAGREBU, u skraćenom stečajnom postupku pod poslovnim brojem St-3795/15, temeljem odredbe članka 430. Stečajnog zakona (</w:t>
      </w:r>
      <w:proofErr w:type="spellStart"/>
      <w:r>
        <w:t>N.N</w:t>
      </w:r>
      <w:proofErr w:type="spellEnd"/>
      <w:r>
        <w:t>. br. 71/15.), dana 17. studenog 2015., objavljuje:</w:t>
      </w:r>
    </w:p>
    <w:p w:rsidRDefault="00C86D3E" w:rsidP="00C86D3E" w:rsidR="00C86D3E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C86D3E" w:rsidP="00C86D3E" w:rsidR="00C86D3E" w:rsidRPr="001F6933">
      <w:pPr>
        <w:rPr>
          <w:b/>
        </w:rPr>
      </w:pPr>
    </w:p>
    <w:p w:rsidRDefault="00C86D3E" w:rsidP="00C86D3E" w:rsidR="00C86D3E">
      <w:pPr>
        <w:pStyle w:val="Odlomakpopisa"/>
        <w:numPr>
          <w:ilvl w:val="0"/>
          <w:numId w:val="1"/>
        </w:numPr>
      </w:pPr>
      <w:r>
        <w:t>Za dužnika</w:t>
      </w:r>
      <w:r w:rsidRPr="00D538F2">
        <w:t xml:space="preserve"> ZBOR BRANITELJSKIH UDRUGA IZ DOMOVINSKOG RATA GRADA ZAGREBA U LIKVIDACIJI OIB: 98022647896 iz Zagreba, Slovenska 21</w:t>
      </w:r>
      <w:r>
        <w:t xml:space="preserve"> .</w:t>
      </w:r>
    </w:p>
    <w:p w:rsidRDefault="00C86D3E" w:rsidP="00C86D3E" w:rsidR="00C86D3E">
      <w:pPr>
        <w:pStyle w:val="Odlomakpopisa"/>
        <w:ind w:left="1428"/>
      </w:pPr>
    </w:p>
    <w:p w:rsidRDefault="00C86D3E" w:rsidP="00C86D3E" w:rsidR="00C86D3E">
      <w:pPr>
        <w:pStyle w:val="Odlomakpopisa"/>
        <w:numPr>
          <w:ilvl w:val="0"/>
          <w:numId w:val="1"/>
        </w:numPr>
      </w:pPr>
      <w:r>
        <w:t>Iznos duga evidentiran na temelju neizvršenih osnova za plaćanje je 678.105,38 kn.</w:t>
      </w:r>
    </w:p>
    <w:p w:rsidRDefault="00C86D3E" w:rsidP="00C86D3E" w:rsidR="00C86D3E">
      <w:pPr>
        <w:ind w:left="360"/>
      </w:pPr>
      <w:r>
        <w:t xml:space="preserve"> </w:t>
      </w:r>
    </w:p>
    <w:p w:rsidRDefault="00C86D3E" w:rsidP="00C86D3E" w:rsidR="00C86D3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86D3E" w:rsidP="00C86D3E" w:rsidR="00C86D3E">
      <w:pPr>
        <w:ind w:firstLine="720"/>
        <w:jc w:val="both"/>
      </w:pPr>
    </w:p>
    <w:p w:rsidRDefault="00C86D3E" w:rsidP="00C86D3E" w:rsidR="00C86D3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86D3E" w:rsidP="00C86D3E" w:rsidR="00C86D3E">
      <w:pPr>
        <w:pStyle w:val="Odlomakpopisa"/>
      </w:pPr>
    </w:p>
    <w:p w:rsidRDefault="00C86D3E" w:rsidP="00C86D3E" w:rsidR="00C86D3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86D3E" w:rsidP="00C86D3E" w:rsidR="00C86D3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86D3E" w:rsidP="00C86D3E" w:rsidR="00C86D3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86D3E" w:rsidP="00C86D3E" w:rsidR="00C86D3E">
      <w:pPr>
        <w:jc w:val="center"/>
      </w:pPr>
    </w:p>
    <w:p w:rsidRDefault="00C86D3E" w:rsidP="00C86D3E" w:rsidR="00C86D3E">
      <w:pPr>
        <w:jc w:val="center"/>
      </w:pPr>
      <w:r>
        <w:t>Zagreb, 17. studenog 2015.</w:t>
      </w:r>
    </w:p>
    <w:p w:rsidRDefault="00C86D3E" w:rsidP="00C86D3E" w:rsidR="00C86D3E"/>
    <w:p w:rsidRDefault="00C86D3E" w:rsidP="00C86D3E" w:rsidR="00C86D3E">
      <w:pPr>
        <w:jc w:val="right"/>
      </w:pPr>
      <w:r>
        <w:t xml:space="preserve">        Sudac:</w:t>
      </w:r>
    </w:p>
    <w:p w:rsidRDefault="00C86D3E" w:rsidP="00C86D3E" w:rsidR="00C86D3E">
      <w:pPr>
        <w:jc w:val="right"/>
      </w:pPr>
      <w:r>
        <w:t xml:space="preserve">          Maja Jurovicki </w:t>
      </w:r>
    </w:p>
    <w:p w:rsidRDefault="00C86D3E" w:rsidP="00C86D3E" w:rsidR="00C86D3E">
      <w:r>
        <w:t>DNA:</w:t>
      </w:r>
    </w:p>
    <w:p w:rsidRDefault="00C86D3E" w:rsidP="00C86D3E" w:rsidR="00C86D3E">
      <w:r>
        <w:t>e- oglasna ploča 45 dana</w:t>
      </w:r>
    </w:p>
    <w:p w:rsidRDefault="00D574B1" w:rsidP="00A167C6" w:rsidR="00D574B1">
      <w:pPr>
        <w:pStyle w:val="Bezproreda"/>
      </w:pPr>
    </w:p>
    <w:sectPr w:rsidSect="00DF43CB" w:rsidR="00D574B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r>
        <w:separator/>
      </w:r>
    </w:p>
  </w:endnote>
  <w:endnote w:id="0" w:type="continuationSeparator">
    <w:p w:rsidRDefault="00DF43CB" w:rsidP="00DF43CB" w:rsidR="00DF4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r>
        <w:separator/>
      </w:r>
    </w:p>
  </w:footnote>
  <w:footnote w:id="0" w:type="continuationSeparator">
    <w:p w:rsidRDefault="00DF43CB" w:rsidP="00DF43CB" w:rsidR="00DF4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86D3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01704">
          <w:t>70.St-3795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303096"/>
    <w:rsid w:val="0045323B"/>
    <w:rsid w:val="006E1039"/>
    <w:rsid w:val="0092290B"/>
    <w:rsid w:val="00A167C6"/>
    <w:rsid w:val="00A40A36"/>
    <w:rsid w:val="00B8110C"/>
    <w:rsid w:val="00C01704"/>
    <w:rsid w:val="00C86D3E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D3E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Odlomakpopisa" w:type="paragraph">
    <w:name w:val="List Paragraph"/>
    <w:basedOn w:val="Normal"/>
    <w:uiPriority w:val="34"/>
    <w:qFormat/>
    <w:rsid w:val="00C86D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1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1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1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D3E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Odlomakpopisa" w:type="paragraph">
    <w:name w:val="List Paragraph"/>
    <w:basedOn w:val="Normal"/>
    <w:uiPriority w:val="34"/>
    <w:qFormat/>
    <w:rsid w:val="00C86D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1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3795</izvorni_sadrzaj>
    <derivirana_varijabla naziv="DomainObject.Predmet.Broj_1">3795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St-3795/2015</izvorni_sadrzaj>
    <derivirana_varijabla naziv="DomainObject.Predmet.OznakaBroj_1">St-3795/2015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ZBOR BRANITELJSKIH UDRUGA IZ DOMOVINSKOG RATA GRADA ZAGREBA U LIKVIDACIJI</izvorni_sadrzaj>
    <derivirana_varijabla naziv="DomainObject.Predmet.ProtustrankaFormated_1">  ZBOR BRANITELJSKIH UDRUGA IZ DOMOVINSKOG RATA GRADA ZAGREBA U LIKVIDACIJI</derivirana_varijabla>
  </DomainObject.Predmet.ProtustrankaFormated>
  <DomainObject.Predmet.ProtustrankaFormatedOIB>
    <izvorni_sadrzaj>  ZBOR BRANITELJSKIH UDRUGA IZ DOMOVINSKOG RATA GRADA ZAGREBA U LIKVIDACIJI, OIB 98022647896</izvorni_sadrzaj>
    <derivirana_varijabla naziv="DomainObject.Predmet.ProtustrankaFormatedOIB_1">  ZBOR BRANITELJSKIH UDRUGA IZ DOMOVINSKOG RATA GRADA ZAGREBA U LIKVIDACIJI, OIB 98022647896</derivirana_varijabla>
  </DomainObject.Predmet.ProtustrankaFormatedOIB>
  <DomainObject.Predmet.ProtustrankaFormatedWithAdress>
    <izvorni_sadrzaj> ZBOR BRANITELJSKIH UDRUGA IZ DOMOVINSKOG RATA GRADA ZAGREBA U LIKVIDACIJI, Slovenska 21, 10000 Zagreb</izvorni_sadrzaj>
    <derivirana_varijabla naziv="DomainObject.Predmet.ProtustrankaFormatedWithAdress_1"> ZBOR BRANITELJSKIH UDRUGA IZ DOMOVINSKOG RATA GRADA ZAGREBA U LIKVIDACIJI, Slovenska 21, 10000 Zagreb</derivirana_varijabla>
  </DomainObject.Predmet.ProtustrankaFormatedWithAdress>
  <DomainObject.Predmet.ProtustrankaFormatedWithAdressOIB>
    <izvorni_sadrzaj> ZBOR BRANITELJSKIH UDRUGA IZ DOMOVINSKOG RATA GRADA ZAGREBA U LIKVIDACIJI, OIB 98022647896, Slovenska 21, 10000 Zagreb</izvorni_sadrzaj>
    <derivirana_varijabla naziv="DomainObject.Predmet.ProtustrankaFormatedWithAdressOIB_1"> ZBOR BRANITELJSKIH UDRUGA IZ DOMOVINSKOG RATA GRADA ZAGREBA U LIKVIDACIJI, OIB 98022647896, Slovenska 21, 10000 Zagreb</derivirana_varijabla>
  </DomainObject.Predmet.ProtustrankaFormatedWithAdressOIB>
  <DomainObject.Predmet.ProtustrankaWithAdress>
    <izvorni_sadrzaj>ZBOR BRANITELJSKIH UDRUGA IZ DOMOVINSKOG RATA GRADA ZAGREBA U LIKVIDACIJI Slovenska 21, 10000 Zagreb</izvorni_sadrzaj>
    <derivirana_varijabla naziv="DomainObject.Predmet.ProtustrankaWithAdress_1">ZBOR BRANITELJSKIH UDRUGA IZ DOMOVINSKOG RATA GRADA ZAGREBA U LIKVIDACIJI Slovenska 21, 10000 Zagreb</derivirana_varijabla>
  </DomainObject.Predmet.ProtustrankaWithAdress>
  <DomainObject.Predmet.ProtustrankaWithAdressOIB>
    <izvorni_sadrzaj>ZBOR BRANITELJSKIH UDRUGA IZ DOMOVINSKOG RATA GRADA ZAGREBA U LIKVIDACIJI, OIB 98022647896, Slovenska 21, 10000 Zagreb</izvorni_sadrzaj>
    <derivirana_varijabla naziv="DomainObject.Predmet.ProtustrankaWithAdressOIB_1">ZBOR BRANITELJSKIH UDRUGA IZ DOMOVINSKOG RATA GRADA ZAGREBA U LIKVIDACIJI, OIB 98022647896, Slovenska 21, 10000 Zagreb</derivirana_varijabla>
  </DomainObject.Predmet.ProtustrankaWithAdressOIB>
  <DomainObject.Predmet.ProtustrankaNazivFormated>
    <izvorni_sadrzaj>ZBOR BRANITELJSKIH UDRUGA IZ DOMOVINSKOG RATA GRADA ZAGREBA U LIKVIDACIJI</izvorni_sadrzaj>
    <derivirana_varijabla naziv="DomainObject.Predmet.ProtustrankaNazivFormated_1">ZBOR BRANITELJSKIH UDRUGA IZ DOMOVINSKOG RATA GRADA ZAGREBA U LIKVIDACIJI</derivirana_varijabla>
  </DomainObject.Predmet.ProtustrankaNazivFormated>
  <DomainObject.Predmet.ProtustrankaNazivFormatedOIB>
    <izvorni_sadrzaj>ZBOR BRANITELJSKIH UDRUGA IZ DOMOVINSKOG RATA GRADA ZAGREBA U LIKVIDACIJI, OIB 98022647896</izvorni_sadrzaj>
    <derivirana_varijabla naziv="DomainObject.Predmet.ProtustrankaNazivFormatedOIB_1">ZBOR BRANITELJSKIH UDRUGA IZ DOMOVINSKOG RATA GRADA ZAGREBA U LIKVIDACIJI, OIB 98022647896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ZBOR BRANITELJSKIH UDRUGA IZ DOMOVINSKOG RATA GRADA ZAGREBA U LIKVIDACIJI</item>
    </izvorni_sadrzaj>
    <derivirana_varijabla naziv="DomainObject.Predmet.ProtuStrankaListFormated_1">
      <item>ZBOR BRANITELJSKIH UDRUGA IZ DOMOVINSKOG RATA GRADA ZAGREBA U LIKVIDACIJI</item>
    </derivirana_varijabla>
  </DomainObject.Predmet.ProtuStrankaListFormated>
  <DomainObject.Predmet.ProtuStrankaListFormatedOIB>
    <izvorni_sadrzaj>
      <item>ZBOR BRANITELJSKIH UDRUGA IZ DOMOVINSKOG RATA GRADA ZAGREBA U LIKVIDACIJI, OIB 98022647896</item>
    </izvorni_sadrzaj>
    <derivirana_varijabla naziv="DomainObject.Predmet.ProtuStrankaListFormatedOIB_1">
      <item>ZBOR BRANITELJSKIH UDRUGA IZ DOMOVINSKOG RATA GRADA ZAGREBA U LIKVIDACIJI, OIB 98022647896</item>
    </derivirana_varijabla>
  </DomainObject.Predmet.ProtuStrankaListFormatedOIB>
  <DomainObject.Predmet.ProtuStrankaListFormatedWithAdress>
    <izvorni_sadrzaj>
      <item>ZBOR BRANITELJSKIH UDRUGA IZ DOMOVINSKOG RATA GRADA ZAGREBA U LIKVIDACIJI, Slovenska 21, 10000 Zagreb</item>
    </izvorni_sadrzaj>
    <derivirana_varijabla naziv="DomainObject.Predmet.ProtuStrankaListFormatedWithAdress_1">
      <item>ZBOR BRANITELJSKIH UDRUGA IZ DOMOVINSKOG RATA GRADA ZAGREBA U LIKVIDACIJI, Slovenska 21, 10000 Zagreb</item>
    </derivirana_varijabla>
  </DomainObject.Predmet.ProtuStrankaListFormatedWithAdress>
  <DomainObject.Predmet.ProtuStrankaListFormatedWithAdressOIB>
    <izvorni_sadrzaj>
      <item>ZBOR BRANITELJSKIH UDRUGA IZ DOMOVINSKOG RATA GRADA ZAGREBA U LIKVIDACIJI, OIB 98022647896, Slovenska 21, 10000 Zagreb</item>
    </izvorni_sadrzaj>
    <derivirana_varijabla naziv="DomainObject.Predmet.ProtuStrankaListFormatedWithAdressOIB_1">
      <item>ZBOR BRANITELJSKIH UDRUGA IZ DOMOVINSKOG RATA GRADA ZAGREBA U LIKVIDACIJI, OIB 98022647896, Slovenska 21, 10000 Zagreb</item>
    </derivirana_varijabla>
  </DomainObject.Predmet.ProtuStrankaListFormatedWithAdressOIB>
  <DomainObject.Predmet.ProtuStrankaListNazivFormated>
    <izvorni_sadrzaj>
      <item>ZBOR BRANITELJSKIH UDRUGA IZ DOMOVINSKOG RATA GRADA ZAGREBA U LIKVIDACIJI</item>
    </izvorni_sadrzaj>
    <derivirana_varijabla naziv="DomainObject.Predmet.ProtuStrankaListNazivFormated_1">
      <item>ZBOR BRANITELJSKIH UDRUGA IZ DOMOVINSKOG RATA GRADA ZAGREBA U LIKVIDACIJI</item>
    </derivirana_varijabla>
  </DomainObject.Predmet.ProtuStrankaListNazivFormated>
  <DomainObject.Predmet.ProtuStrankaListNazivFormatedOIB>
    <izvorni_sadrzaj>
      <item>ZBOR BRANITELJSKIH UDRUGA IZ DOMOVINSKOG RATA GRADA ZAGREBA U LIKVIDACIJI, OIB 98022647896</item>
    </izvorni_sadrzaj>
    <derivirana_varijabla naziv="DomainObject.Predmet.ProtuStrankaListNazivFormatedOIB_1">
      <item>ZBOR BRANITELJSKIH UDRUGA IZ DOMOVINSKOG RATA GRADA ZAGREBA U LIKVIDACIJI, OIB 98022647896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ZBOR BRANITELJSKIH UDRUGA IZ DOMOVINSKOG RATA GRADA ZAGREBA U LIKVIDACIJI</izvorni_sadrzaj>
    <derivirana_varijabla naziv="DomainObject.Predmet.ProtustrankaIDrugi_1">ZBOR BRANITELJSKIH UDRUGA IZ DOMOVINSKOG RATA GRADA ZAGREBA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ZBOR BRANITELJSKIH UDRUGA IZ DOMOVINSKOG RATA GRADA ZAGREBA U LIKVIDACIJI, OIB 98022647896, Slovenska 21, 10000 Zagreb</izvorni_sadrzaj>
    <derivirana_varijabla naziv="DomainObject.Predmet.ProtustrankaIDrugiAdressOIB_1">ZBOR BRANITELJSKIH UDRUGA IZ DOMOVINSKOG RATA GRADA ZAGREBA U LIKVIDACIJI, OIB 98022647896, Slovenska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ZBOR BRANITELJSKIH UDRUGA IZ DOMOVINSKOG RATA GRADA ZAGREBA U LIKVIDACIJI</item>
      <item>FINA Regionalni centar Zagreb</item>
    </izvorni_sadrzaj>
    <derivirana_varijabla naziv="DomainObject.Predmet.SudioniciListNaziv_1">
      <item>ZBOR BRANITELJSKIH UDRUGA IZ DOMOVINSKOG RATA GRADA ZAGREBA U LIKVIDACIJI</item>
      <item>FINA Regionalni centar Zagreb</item>
    </derivirana_varijabla>
  </DomainObject.Predmet.SudioniciListNaziv>
  <DomainObject.Predmet.SudioniciListAdressOIB>
    <izvorni_sadrzaj>
      <item>ZBOR BRANITELJSKIH UDRUGA IZ DOMOVINSKOG RATA GRADA ZAGREBA U LIKVIDACIJI, OIB 98022647896, Slovenska 21,10000 Zagreb</item>
      <item>FINA Regionalni centar Zagreb, OIB 85821130368, Trg svibanjskih žrtava 1995. 1,10000 Zagreb</item>
    </izvorni_sadrzaj>
    <derivirana_varijabla naziv="DomainObject.Predmet.SudioniciListAdressOIB_1">
      <item>ZBOR BRANITELJSKIH UDRUGA IZ DOMOVINSKOG RATA GRADA ZAGREBA U LIKVIDACIJI, OIB 98022647896, Slovenska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98022647896</item>
      <item>, OIB 85821130368</item>
    </izvorni_sadrzaj>
    <derivirana_varijabla naziv="DomainObject.Predmet.SudioniciListNazivOIB_1">
      <item>, OIB 98022647896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2015-11-17T09:53:00Z</dcterms:created>
  <dc:creator>Maja Jurovicki</dc:creator>
  <cp:lastModifiedBy>Zlatka Plivelić</cp:lastModifiedBy>
  <cp:lastPrinted>2015-11-17T06:51:00Z</cp:lastPrinted>
  <dcterms:modified xmlns:xsi="http://www.w3.org/2001/XMLSchema-instance" xsi:type="dcterms:W3CDTF">2015-11-17T09:53:00Z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