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cdf02" w14:paraId="bdcdf0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B87758">
        <w:rPr>
          <w:rFonts w:cs="Times New Roman" w:eastAsia="Times New Roman"/>
          <w:noProof/>
          <w:szCs w:val="20"/>
          <w:lang w:eastAsia="hr-HR"/>
        </w:rPr>
        <w:t xml:space="preserve">          5 St-188/2017-7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B87758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B87758">
        <w:rPr>
          <w:rFonts w:cs="Times New Roman" w:eastAsia="Times New Roman"/>
          <w:szCs w:val="20"/>
          <w:lang w:eastAsia="hr-HR"/>
        </w:rPr>
        <w:t>u skraćenom stečajnom postupku nad dužnikom ALTEX jednostavno društvo s ograničenom odgovornošću za trgovinu, proizvodnju i usluge, Pitomača, P. Preradovića 3, MBS: 010091578, OIB: 78254247746, 4. siječnja 2018. don</w:t>
      </w:r>
      <w:r w:rsidRPr="00B87758">
        <w:rPr>
          <w:rFonts w:cs="Times New Roman" w:eastAsia="Times New Roman"/>
          <w:noProof/>
          <w:szCs w:val="20"/>
          <w:lang w:eastAsia="hr-HR"/>
        </w:rPr>
        <w:t>osi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B87758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758">
        <w:rPr>
          <w:rFonts w:cs="Times New Roman" w:eastAsia="Times New Roman"/>
          <w:szCs w:val="20"/>
          <w:lang w:eastAsia="hr-HR"/>
        </w:rPr>
        <w:t xml:space="preserve">Nalaže se Financijskoj agenciji da naloži </w:t>
      </w:r>
      <w:proofErr w:type="spellStart"/>
      <w:r w:rsidRPr="00B87758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B8775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B87758">
        <w:rPr>
          <w:rFonts w:cs="Times New Roman" w:eastAsia="Times New Roman"/>
          <w:szCs w:val="20"/>
          <w:lang w:eastAsia="hr-HR"/>
        </w:rPr>
        <w:t>Austria</w:t>
      </w:r>
      <w:proofErr w:type="spellEnd"/>
      <w:r w:rsidRPr="00B87758">
        <w:rPr>
          <w:rFonts w:cs="Times New Roman" w:eastAsia="Times New Roman"/>
          <w:szCs w:val="20"/>
          <w:lang w:eastAsia="hr-HR"/>
        </w:rPr>
        <w:t xml:space="preserve"> d.d. prijenos zaplijenjenih novčanih sredstava na ime predujma za namirenje troškova stečajnog postupka u iznosu od 1.495,19 kn, s računa dužnika u Fond za namirenje troškova stečajnog postupka koji se vodi kod Trgovačkog suda u Bjelovaru </w:t>
      </w:r>
      <w:r w:rsidRPr="00B87758">
        <w:rPr>
          <w:rFonts w:cs="Times New Roman" w:eastAsia="Times New Roman"/>
          <w:noProof/>
          <w:szCs w:val="20"/>
          <w:lang w:eastAsia="hr-HR"/>
        </w:rPr>
        <w:t>IBAN: HR6123900011300000630 model HR05 51-188</w:t>
      </w:r>
      <w:r w:rsidRPr="00B87758">
        <w:rPr>
          <w:rFonts w:cs="Times New Roman" w:eastAsia="Times New Roman"/>
          <w:szCs w:val="20"/>
          <w:lang w:eastAsia="hr-HR"/>
        </w:rPr>
        <w:t xml:space="preserve">-17.    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87758">
        <w:rPr>
          <w:rFonts w:cs="Times New Roman" w:eastAsia="Times New Roman"/>
          <w:szCs w:val="20"/>
          <w:lang w:eastAsia="hr-HR"/>
        </w:rPr>
        <w:t>Obrazloženje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758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10. veljače 2017. na računu kod banke temeljem čl.112. Stečajnog zakona </w:t>
      </w:r>
      <w:r w:rsidRPr="00B87758">
        <w:rPr>
          <w:rFonts w:cs="Times New Roman" w:eastAsia="Times New Roman"/>
          <w:noProof/>
          <w:szCs w:val="20"/>
          <w:lang w:eastAsia="hr-HR"/>
        </w:rPr>
        <w:t xml:space="preserve">("Narodne novine" broj 71/15, dalje: SZ) </w:t>
      </w:r>
      <w:r w:rsidRPr="00B87758">
        <w:rPr>
          <w:rFonts w:cs="Times New Roman" w:eastAsia="Times New Roman"/>
          <w:szCs w:val="20"/>
          <w:lang w:eastAsia="hr-HR"/>
        </w:rPr>
        <w:t>ima zaplijenjena sredstva u iznosu od 1.495,19 kn na ime predujma za namirenje troškova stečajnog postupka.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758">
        <w:rPr>
          <w:rFonts w:cs="Times New Roman" w:eastAsia="Times New Roman"/>
          <w:szCs w:val="20"/>
          <w:lang w:eastAsia="hr-HR"/>
        </w:rPr>
        <w:t xml:space="preserve">Pravomoćnim rješenjem od 17. kolovoza 2017. sud je otvorio i istovremeno zaključio stečajni postupak nad dužnikom i dužnik je brisan iz sudskog registra.  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87758">
        <w:rPr>
          <w:rFonts w:cs="Times New Roman" w:eastAsia="Times New Roman"/>
          <w:szCs w:val="20"/>
          <w:lang w:eastAsia="hr-HR"/>
        </w:rPr>
        <w:t xml:space="preserve">Budući da tijekom skraćenog stečajnog postupka nisu nastali troškovi koji bi se trebali namiriti iz zaplijenjenih sredstava, temeljem odredbe čl.133. st.1. SZ-a riješeno je da je se iznos od 1.495,19 kn prenese u Fond za namirenje troškova stečajnog postupka, koji je, sukladno čl.111. st.1. SZ-a, osnovan na ovom sudu.  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B87758">
        <w:rPr>
          <w:rFonts w:cs="Times New Roman" w:eastAsia="Times New Roman"/>
          <w:szCs w:val="20"/>
          <w:lang w:eastAsia="hr-HR"/>
        </w:rPr>
        <w:t>U Bjelovaru, 4. siječnja 2018.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8775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STEČAJNI SUDAC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B8775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MARIJA PETRINA KUBICA v.r.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B87758" w:rsidP="00B87758" w:rsidR="00B87758" w:rsidRPr="00B8775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87758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B87758" w:rsidP="00B87758" w:rsidR="00B87758" w:rsidRPr="00B8775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87758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B87758" w:rsidP="00B87758" w:rsidR="00B87758" w:rsidRPr="00B87758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B87758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B87758" w:rsidP="00B87758" w:rsidR="00B87758" w:rsidRPr="00B8775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58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78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St-188/2017-7</izvorni_sadrzaj>
    <derivirana_varijabla naziv="DomainObject.Oznaka_1">St-188/2017-7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2017.</izvorni_sadrzaj>
    <derivirana_varijabla naziv="DomainObject.Predmet.DatumOsnivanja_1">16.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kolovoza 2017.</izvorni_sadrzaj>
    <derivirana_varijabla naziv="DomainObject.Predmet.DatumRjesavanja_1">18.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St-188/2017</izvorni_sadrzaj>
    <derivirana_varijabla naziv="DomainObject.Predmet.OznakaBroj_1">St-188/2017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ALTEX jednostavno društvo s ograničenom odgovornošću za trgovinu, proizvodnju i usluge zastupanog po punomoćniku Igor Đanić</izvorni_sadrzaj>
    <derivirana_varijabla naziv="DomainObject.Predmet.ProtustrankaFormated_1">  ALTEX jednostavno društvo s ograničenom odgovornošću za trgovinu, proizvodnju i usluge zastupanog po punomoćniku Igor Đanić</derivirana_varijabla>
  </DomainObject.Predmet.ProtustrankaFormated>
  <DomainObject.Predmet.ProtustrankaFormatedOIB>
    <izvorni_sadrzaj>  ALTEX jednostavno društvo s ograničenom odgovornošću za trgovinu, proizvodnju i usluge, OIB 78254247746 zastupanog po punomoćniku Igor Đanić</izvorni_sadrzaj>
    <derivirana_varijabla naziv="DomainObject.Predmet.ProtustrankaFormatedOIB_1">  ALTEX jednostavno društvo s ograničenom odgovornošću za trgovinu, proizvodnju i usluge, OIB 78254247746 zastupanog po punomoćniku Igor Đanić</derivirana_varijabla>
  </DomainObject.Predmet.ProtustrankaFormatedOIB>
  <DomainObject.Predmet.ProtustrankaFormatedWithAdress>
    <izvorni_sadrzaj> ALTEX jednostavno društvo s ograničenom odgovornošću za trgovinu, proizvodnju i usluge, P. Preradovića 3, 33405 Pitomača zastupanog po punomoćniku Igor Đanić</izvorni_sadrzaj>
    <derivirana_varijabla naziv="DomainObject.Predmet.ProtustrankaFormatedWithAdress_1"> ALTEX jednostavno društvo s ograničenom odgovornošću za trgovinu, proizvodnju i usluge, P. Preradovića 3, 33405 Pitomača zastupanog po punomoćniku Igor Đanić</derivirana_varijabla>
  </DomainObject.Predmet.ProtustrankaFormatedWithAdress>
  <DomainObject.Predmet.ProtustrankaFormatedWithAdressOIB>
    <izvorni_sadrzaj> ALTEX jednostavno društvo s ograničenom odgovornošću za trgovinu, proizvodnju i usluge, OIB 78254247746, P. Preradovića 3, 33405 Pitomača zastupanog po punomoćniku Igor Đanić</izvorni_sadrzaj>
    <derivirana_varijabla naziv="DomainObject.Predmet.ProtustrankaFormatedWithAdressOIB_1"> ALTEX jednostavno društvo s ograničenom odgovornošću za trgovinu, proizvodnju i usluge, OIB 78254247746, P. Preradovića 3, 33405 Pitomača zastupanog po punomoćniku Igor Đanić</derivirana_varijabla>
  </DomainObject.Predmet.ProtustrankaFormatedWithAdressOIB>
  <DomainObject.Predmet.ProtustrankaWithAdress>
    <izvorni_sadrzaj>ALTEX jednostavno društvo s ograničenom odgovornošću za trgovinu, proizvodnju i usluge P. Preradovića 3, 33405 Pitomača</izvorni_sadrzaj>
    <derivirana_varijabla naziv="DomainObject.Predmet.ProtustrankaWithAdress_1">ALTEX jednostavno društvo s ograničenom odgovornošću za trgovinu, proizvodnju i usluge P. Preradovića 3, 33405 Pitomača</derivirana_varijabla>
  </DomainObject.Predmet.ProtustrankaWithAdress>
  <DomainObject.Predmet.ProtustrankaWithAdressOIB>
    <izvorni_sadrzaj>ALTEX jednostavno društvo s ograničenom odgovornošću za trgovinu, proizvodnju i usluge, OIB 78254247746, P. Preradovića 3, 33405 Pitomača</izvorni_sadrzaj>
    <derivirana_varijabla naziv="DomainObject.Predmet.ProtustrankaWithAdressOIB_1">ALTEX jednostavno društvo s ograničenom odgovornošću za trgovinu, proizvodnju i usluge, OIB 78254247746, P. Preradovića 3, 33405 Pitomača</derivirana_varijabla>
  </DomainObject.Predmet.ProtustrankaWithAdressOIB>
  <DomainObject.Predmet.ProtustrankaNazivFormated>
    <izvorni_sadrzaj>ALTEX jednostavno društvo s ograničenom odgovornošću za trgovinu, proizvodnju i usluge</izvorni_sadrzaj>
    <derivirana_varijabla naziv="DomainObject.Predmet.ProtustrankaNazivFormated_1">ALTEX jednostavno društvo s ograničenom odgovornošću za trgovinu, proizvodnju i usluge</derivirana_varijabla>
  </DomainObject.Predmet.ProtustrankaNazivFormated>
  <DomainObject.Predmet.ProtustrankaNazivFormatedOIB>
    <izvorni_sadrzaj>ALTEX jednostavno društvo s ograničenom odgovornošću za trgovinu, proizvodnju i usluge, OIB 78254247746</izvorni_sadrzaj>
    <derivirana_varijabla naziv="DomainObject.Predmet.ProtustrankaNazivFormatedOIB_1">ALTEX jednostavno društvo s ograničenom odgovornošću za trgovinu, proizvodnju i usluge, OIB 78254247746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F- Supila 4, 43000 Bjelovar</izvorni_sadrzaj>
    <derivirana_varijabla naziv="DomainObject.Predmet.StrankaFormatedWithAdress_1"> FINA, RC ZAGREB, Podružnica BJELOVAR, F- Supila 4, 43000 Bjelovar</derivirana_varijabla>
  </DomainObject.Predmet.StrankaFormatedWithAdress>
  <DomainObject.Predmet.StrankaFormatedWithAdressOIB>
    <izvorni_sadrzaj> FINA, RC ZAGREB, Podružnica BJELOVAR, OIB 85821130368, F- Supila 4, 43000 Bjelovar</izvorni_sadrzaj>
    <derivirana_varijabla naziv="DomainObject.Predmet.StrankaFormatedWithAdressOIB_1"> FINA, RC ZAGREB, Podružnica BJELOVAR, OIB 85821130368, F- Supila 4, 43000 Bjelovar</derivirana_varijabla>
  </DomainObject.Predmet.StrankaFormatedWithAdressOIB>
  <DomainObject.Predmet.StrankaWithAdress>
    <izvorni_sadrzaj>FINA, RC ZAGREB, Podružnica BJELOVAR F- Supila 4,43000 Bjelovar</izvorni_sadrzaj>
    <derivirana_varijabla naziv="DomainObject.Predmet.StrankaWithAdress_1">FINA, RC ZAGREB, Podružnica BJELOVAR F- Supila 4,43000 Bjelovar</derivirana_varijabla>
  </DomainObject.Predmet.StrankaWithAdress>
  <DomainObject.Predmet.StrankaWithAdressOIB>
    <izvorni_sadrzaj>FINA, RC ZAGREB, Podružnica BJELOVAR, OIB 85821130368, F- Supila 4,43000 Bjelovar</izvorni_sadrzaj>
    <derivirana_varijabla naziv="DomainObject.Predmet.StrankaWithAdressOIB_1">FINA, RC ZAGREB, Podružnica BJELOVAR, OIB 85821130368, F-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F- Supila 4, 43000 Bjelovar</item>
    </izvorni_sadrzaj>
    <derivirana_varijabla naziv="DomainObject.Predmet.StrankaListFormatedWithAdress_1">
      <item>FINA, RC ZAGREB, Podružnica BJELOVAR, F- Supila 4, 43000 Bjelovar</item>
    </derivirana_varijabla>
  </DomainObject.Predmet.StrankaListFormatedWithAdress>
  <DomainObject.Predmet.StrankaListFormatedWithAdressOIB>
    <izvorni_sadrzaj>
      <item>FINA, RC ZAGREB, Podružnica BJELOVAR, OIB 85821130368, F- Supila 4, 43000 Bjelovar</item>
    </izvorni_sadrzaj>
    <derivirana_varijabla naziv="DomainObject.Predmet.StrankaListFormatedWithAdressOIB_1">
      <item>FINA, RC ZAGREB, Podružnica BJELOVAR, OIB 85821130368, F-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ALTEX jednostavno društvo s ograničenom odgovornošću za trgovinu, proizvodnju i usluge zastupanog po punomoćniku Igor Đanić</item>
    </izvorni_sadrzaj>
    <derivirana_varijabla naziv="DomainObject.Predmet.ProtuStrankaListFormated_1">
      <item>ALTEX jednostavno društvo s ograničenom odgovornošću za trgovinu, proizvodnju i usluge zastupanog po punomoćniku Igor Đanić</item>
    </derivirana_varijabla>
  </DomainObject.Predmet.ProtuStrankaListFormated>
  <DomainObject.Predmet.ProtuStrankaListFormatedOIB>
    <izvorni_sadrzaj>
      <item>ALTEX jednostavno društvo s ograničenom odgovornošću za trgovinu, proizvodnju i usluge, OIB 78254247746 zastupanog po punomoćniku Igor Đanić</item>
    </izvorni_sadrzaj>
    <derivirana_varijabla naziv="DomainObject.Predmet.ProtuStrankaListFormatedOIB_1">
      <item>ALTEX jednostavno društvo s ograničenom odgovornošću za trgovinu, proizvodnju i usluge, OIB 78254247746 zastupanog po punomoćniku Igor Đanić</item>
    </derivirana_varijabla>
  </DomainObject.Predmet.ProtuStrankaListFormatedOIB>
  <DomainObject.Predmet.ProtuStrankaListFormatedWithAdress>
    <izvorni_sadrzaj>
      <item>ALTEX jednostavno društvo s ograničenom odgovornošću za trgovinu, proizvodnju i usluge, P. Preradovića 3, 33405 Pitomača zastupanog po punomoćniku Igor Đanić</item>
    </izvorni_sadrzaj>
    <derivirana_varijabla naziv="DomainObject.Predmet.ProtuStrankaListFormatedWithAdress_1">
      <item>ALTEX jednostavno društvo s ograničenom odgovornošću za trgovinu, proizvodnju i usluge, P. Preradovića 3, 33405 Pitomača zastupanog po punomoćniku Igor Đanić</item>
    </derivirana_varijabla>
  </DomainObject.Predmet.ProtuStrankaListFormatedWithAdress>
  <DomainObject.Predmet.ProtuStrankaListFormatedWithAdressOIB>
    <izvorni_sadrzaj>
      <item>ALTEX jednostavno društvo s ograničenom odgovornošću za trgovinu, proizvodnju i usluge, OIB 78254247746, P. Preradovića 3, 33405 Pitomača zastupanog po punomoćniku Igor Đanić</item>
    </izvorni_sadrzaj>
    <derivirana_varijabla naziv="DomainObject.Predmet.ProtuStrankaListFormatedWithAdressOIB_1">
      <item>ALTEX jednostavno društvo s ograničenom odgovornošću za trgovinu, proizvodnju i usluge, OIB 78254247746, P. Preradovića 3, 33405 Pitomača zastupanog po punomoćniku Igor Đanić</item>
    </derivirana_varijabla>
  </DomainObject.Predmet.ProtuStrankaListFormatedWithAdressOIB>
  <DomainObject.Predmet.ProtuStrankaListNazivFormated>
    <izvorni_sadrzaj>
      <item>ALTEX jednostavno društvo s ograničenom odgovornošću za trgovinu, proizvodnju i usluge</item>
    </izvorni_sadrzaj>
    <derivirana_varijabla naziv="DomainObject.Predmet.ProtuStrankaListNazivFormated_1">
      <item>ALTEX jednostavno društvo s ograničenom odgovornošću za trgovinu, proizvodnju i usluge</item>
    </derivirana_varijabla>
  </DomainObject.Predmet.ProtuStrankaListNazivFormated>
  <DomainObject.Predmet.ProtuStrankaListNazivFormatedOIB>
    <izvorni_sadrzaj>
      <item>ALTEX jednostavno društvo s ograničenom odgovornošću za trgovinu, proizvodnju i usluge, OIB 78254247746</item>
    </izvorni_sadrzaj>
    <derivirana_varijabla naziv="DomainObject.Predmet.ProtuStrankaListNazivFormatedOIB_1">
      <item>ALTEX jednostavno društvo s ograničenom odgovornošću za trgovinu, proizvodnju i usluge, OIB 78254247746</item>
    </derivirana_varijabla>
  </DomainObject.Predmet.ProtuStrankaListNazivFormatedOIB>
  <DomainObject.Predmet.OstaliListFormated>
    <izvorni_sadrzaj>
      <item>Igor Đanić punomoćnik sudionika u postupku ALTEX jednostavno društvo s ograničenom odgovornošću za trgovinu, proizvodnju i usluge</item>
    </izvorni_sadrzaj>
    <derivirana_varijabla naziv="DomainObject.Predmet.OstaliListFormated_1">
      <item>Igor Đanić punomoćnik sudionika u postupku ALTEX jednostavno društvo s ograničenom odgovornošću za trgovinu, proizvodnju i usluge</item>
    </derivirana_varijabla>
  </DomainObject.Predmet.OstaliListFormated>
  <DomainObject.Predmet.OstaliListFormatedOIB>
    <izvorni_sadrzaj>
      <item>Igor Đanić, OIB 42962497349 punomoćnik sudionika u postupku ALTEX jednostavno društvo s ograničenom odgovornošću za trgovinu, proizvodnju i usluge</item>
    </izvorni_sadrzaj>
    <derivirana_varijabla naziv="DomainObject.Predmet.OstaliListFormatedOIB_1">
      <item>Igor Đanić, OIB 42962497349 punomoćnik sudionika u postupku ALTEX jednostavno društvo s ograničenom odgovornošću za trgovinu, proizvodnju i usluge</item>
    </derivirana_varijabla>
  </DomainObject.Predmet.OstaliListFormatedOIB>
  <DomainObject.Predmet.OstaliListFormatedWithAdress>
    <izvorni_sadrzaj>
      <item>Igor Đanić, Ljudevita Gaja 10, 33405 Pitomača punomoćnik sudionika u postupku ALTEX jednostavno društvo s ograničenom odgovornošću za trgovinu, proizvodnju i usluge</item>
    </izvorni_sadrzaj>
    <derivirana_varijabla naziv="DomainObject.Predmet.OstaliListFormatedWithAdress_1">
      <item>Igor Đanić, Ljudevita Gaja 10, 33405 Pitomača punomoćnik sudionika u postupku ALTEX jednostavno društvo s ograničenom odgovornošću za trgovinu, proizvodnju i usluge</item>
    </derivirana_varijabla>
  </DomainObject.Predmet.OstaliListFormatedWithAdress>
  <DomainObject.Predmet.OstaliListFormatedWithAdressOIB>
    <izvorni_sadrzaj>
      <item>Igor Đanić, OIB 42962497349, Ljudevita Gaja 10, 33405 Pitomača punomoćnik sudionika u postupku ALTEX jednostavno društvo s ograničenom odgovornošću za trgovinu, proizvodnju i usluge</item>
    </izvorni_sadrzaj>
    <derivirana_varijabla naziv="DomainObject.Predmet.OstaliListFormatedWithAdressOIB_1">
      <item>Igor Đanić, OIB 42962497349, Ljudevita Gaja 10, 33405 Pitomača punomoćnik sudionika u postupku ALTEX jednostavno društvo s ograničenom odgovornošću za trgovinu, proizvodnju i usluge</item>
    </derivirana_varijabla>
  </DomainObject.Predmet.OstaliListFormatedWithAdressOIB>
  <DomainObject.Predmet.OstaliListNazivFormated>
    <izvorni_sadrzaj>
      <item>Igor Đanić</item>
    </izvorni_sadrzaj>
    <derivirana_varijabla naziv="DomainObject.Predmet.OstaliListNazivFormated_1">
      <item>Igor Đanić</item>
    </derivirana_varijabla>
  </DomainObject.Predmet.OstaliListNazivFormated>
  <DomainObject.Predmet.OstaliListNazivFormatedOIB>
    <izvorni_sadrzaj>
      <item>Igor Đanić, OIB 42962497349</item>
    </izvorni_sadrzaj>
    <derivirana_varijabla naziv="DomainObject.Predmet.OstaliListNazivFormatedOIB_1">
      <item>Igor Đanić, OIB 42962497349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St-188/2017-7</izvorni_sadrzaj>
    <derivirana_varijabla naziv="DomainObject.PoslovniBrojDokumenta_1">St-188/2017-7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ALTEX jednostavno društvo s ograničenom odgovornošću za trgovinu, proizvodnju i usluge</izvorni_sadrzaj>
    <derivirana_varijabla naziv="DomainObject.Predmet.ProtustrankaIDrugi_1">ALTEX jednostavno društvo s ograničenom odgovornošću za trgovinu, proizvodnju i usluge</derivirana_varijabla>
  </DomainObject.Predmet.ProtustrankaIDrugi>
  <DomainObject.Predmet.StrankaIDrugiAdressOIB>
    <izvorni_sadrzaj>FINA, RC ZAGREB, Podružnica BJELOVAR, OIB 85821130368, F- Supila 4, 43000 Bjelovar</izvorni_sadrzaj>
    <derivirana_varijabla naziv="DomainObject.Predmet.StrankaIDrugiAdressOIB_1">FINA, RC ZAGREB, Podružnica BJELOVAR, OIB 85821130368, F- Supila 4, 43000 Bjelovar</derivirana_varijabla>
  </DomainObject.Predmet.StrankaIDrugiAdressOIB>
  <DomainObject.Predmet.ProtustrankaIDrugiAdressOIB>
    <izvorni_sadrzaj>ALTEX jednostavno društvo s ograničenom odgovornošću za trgovinu, proizvodnju i usluge, OIB 78254247746, P. Preradovića 3, 33405 Pitomača</izvorni_sadrzaj>
    <derivirana_varijabla naziv="DomainObject.Predmet.ProtustrankaIDrugiAdressOIB_1">ALTEX jednostavno društvo s ograničenom odgovornošću za trgovinu, proizvodnju i usluge, OIB 78254247746, P. Preradovića 3,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kolovoza 2017.</izvorni_sadrzaj>
    <derivirana_varijabla naziv="DomainObject.Predmet.OdlukaRjesenje.DatumDonosenjaOdluke_1">17. kolovoza 2017.</derivirana_varijabla>
  </DomainObject.Predmet.OdlukaRjesenje.DatumDonosenjaOdluke>
  <DomainObject.Predmet.OdlukaRjesenje.DatumPravomocnosti>
    <izvorni_sadrzaj>5. rujna 2017.</izvorni_sadrzaj>
    <derivirana_varijabla naziv="DomainObject.Predmet.OdlukaRjesenje.DatumPravomocnosti_1">5. rujna 2017.</derivirana_varijabla>
  </DomainObject.Predmet.OdlukaRjesenje.DatumPravomocnosti>
  <DomainObject.Predmet.OdlukaRjesenje.Oznaka>
    <izvorni_sadrzaj>St-188/2017-3</izvorni_sadrzaj>
    <derivirana_varijabla naziv="DomainObject.Predmet.OdlukaRjesenje.Oznaka_1">St-188/2017-3</derivirana_varijabla>
  </DomainObject.Predmet.OdlukaRjesenje.Oznaka>
  <DomainObject.Predmet.SudioniciListNaziv>
    <izvorni_sadrzaj>
      <item>FINA, RC ZAGREB, Podružnica BJELOVAR</item>
      <item>ALTEX jednostavno društvo s ograničenom odgovornošću za trgovinu, proizvodnju i usluge</item>
      <item>Igor Đanić</item>
    </izvorni_sadrzaj>
    <derivirana_varijabla naziv="DomainObject.Predmet.SudioniciListNaziv_1">
      <item>FINA, RC ZAGREB, Podružnica BJELOVAR</item>
      <item>ALTEX jednostavno društvo s ograničenom odgovornošću za trgovinu, proizvodnju i usluge</item>
      <item>Igor Đanić</item>
    </derivirana_varijabla>
  </DomainObject.Predmet.SudioniciListNaziv>
  <DomainObject.Predmet.SudioniciListAdressOIB>
    <izvorni_sadrzaj>
      <item>FINA, RC ZAGREB, Podružnica BJELOVAR, OIB 85821130368, F- Supila 4,43000 Bjelovar</item>
      <item>ALTEX jednostavno društvo s ograničenom odgovornošću za trgovinu, proizvodnju i usluge, OIB 78254247746, P. Preradovića 3,33405 Pitomača</item>
      <item>Igor Đanić, OIB 42962497349, Ljudevita Gaja 10,33405 Pitomača</item>
    </izvorni_sadrzaj>
    <derivirana_varijabla naziv="DomainObject.Predmet.SudioniciListAdressOIB_1">
      <item>FINA, RC ZAGREB, Podružnica BJELOVAR, OIB 85821130368, F- Supila 4,43000 Bjelovar</item>
      <item>ALTEX jednostavno društvo s ograničenom odgovornošću za trgovinu, proizvodnju i usluge, OIB 78254247746, P. Preradovića 3,33405 Pitomača</item>
      <item>Igor Đanić, OIB 42962497349, Ljudevita Gaja 10,33405 Pitomača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1C7132-5FC0-4E75-9817-B53EBD8AF7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234</properties:Words>
  <properties:Characters>1349</properties:Characters>
  <properties:Lines>48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2018-01-04T11:44:00Z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St-188/2017-7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