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466e6" w14:paraId="2c466e6" w:rsidRDefault="004259BF" w:rsidP="004259BF" w:rsidR="004259BF">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1.St-454/2013</w:t>
      </w:r>
    </w:p>
    <w:p w:rsidRDefault="004259BF" w:rsidP="004259BF" w:rsidR="004259BF">
      <w:pPr>
        <w:rPr>
          <w:b/>
        </w:rPr>
      </w:pPr>
      <w:r>
        <w:rPr>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4259BF" w:rsidP="004259BF" w:rsidR="004259BF">
      <w:pPr>
        <w:rPr>
          <w:b/>
        </w:rPr>
      </w:pPr>
    </w:p>
    <w:p w:rsidRDefault="004259BF" w:rsidP="004259BF" w:rsidR="004259BF">
      <w:pPr>
        <w:rPr>
          <w:b/>
        </w:rPr>
      </w:pPr>
      <w:r>
        <w:rPr>
          <w:b/>
        </w:rPr>
        <w:t>REPUBLIKA HRVATSKA</w:t>
      </w:r>
    </w:p>
    <w:p w:rsidRDefault="004259BF" w:rsidP="004259BF" w:rsidR="004259BF">
      <w:pPr>
        <w:rPr>
          <w:b/>
        </w:rPr>
      </w:pPr>
      <w:r>
        <w:rPr>
          <w:b/>
        </w:rPr>
        <w:t>TRGOVAČKI SUD U SPLITU</w:t>
      </w:r>
    </w:p>
    <w:p w:rsidRDefault="004259BF" w:rsidP="004259BF" w:rsidR="004259BF">
      <w:pPr>
        <w:rPr>
          <w:b/>
        </w:rPr>
      </w:pPr>
    </w:p>
    <w:p w:rsidRDefault="004259BF" w:rsidP="004259BF" w:rsidR="004259BF">
      <w:pPr>
        <w:jc w:val="center"/>
        <w:rPr>
          <w:b/>
        </w:rPr>
      </w:pPr>
      <w:r>
        <w:rPr>
          <w:b/>
        </w:rPr>
        <w:t>R J E Š E N J E</w:t>
      </w:r>
    </w:p>
    <w:p w:rsidRDefault="004259BF" w:rsidP="004259BF" w:rsidR="004259BF"/>
    <w:p w:rsidRDefault="004259BF" w:rsidP="004259BF" w:rsidR="004259BF"/>
    <w:p w:rsidRDefault="004259BF" w:rsidP="004259BF" w:rsidR="004259BF">
      <w:pPr>
        <w:ind w:firstLine="708"/>
      </w:pPr>
      <w:r>
        <w:t xml:space="preserve">Trgovački sud u Splitu, po stečajnom sucu Velimiru Vukoviću, kao sucu pojedincu,  u stečajnom postupku nad stečajnim dužnikom AUTO KUĆA TOPIĆ d.o.o., </w:t>
      </w:r>
      <w:proofErr w:type="spellStart"/>
      <w:r>
        <w:t>Podstrana</w:t>
      </w:r>
      <w:proofErr w:type="spellEnd"/>
      <w:r>
        <w:t xml:space="preserve">, Cesta </w:t>
      </w:r>
      <w:proofErr w:type="spellStart"/>
      <w:r>
        <w:t>Mutogras</w:t>
      </w:r>
      <w:proofErr w:type="spellEnd"/>
      <w:r>
        <w:t xml:space="preserve"> 1.,OIB: 31562940695, kojeg zastupa stečajna upraviteljica Meri </w:t>
      </w:r>
      <w:proofErr w:type="spellStart"/>
      <w:r>
        <w:t>Šitić</w:t>
      </w:r>
      <w:proofErr w:type="spellEnd"/>
      <w:r>
        <w:t xml:space="preserve"> iz Splita. </w:t>
      </w:r>
      <w:proofErr w:type="spellStart"/>
      <w:r>
        <w:t>Ljubićeva</w:t>
      </w:r>
      <w:proofErr w:type="spellEnd"/>
      <w:r>
        <w:t xml:space="preserve"> 7., dana 17. listopada  2017. godine,</w:t>
      </w:r>
    </w:p>
    <w:p w:rsidRDefault="004259BF" w:rsidP="004259BF" w:rsidR="004259BF"/>
    <w:p w:rsidRDefault="004259BF" w:rsidP="004259BF" w:rsidR="004259BF">
      <w:pPr>
        <w:jc w:val="center"/>
      </w:pPr>
      <w:r>
        <w:t>r i j e š i o    j e  :</w:t>
      </w:r>
    </w:p>
    <w:p w:rsidRDefault="004259BF" w:rsidP="004259BF" w:rsidR="004259BF"/>
    <w:p w:rsidRDefault="004259BF" w:rsidP="004259BF" w:rsidR="004259BF">
      <w:pPr>
        <w:pStyle w:val="Tijeloteksta"/>
        <w:jc w:val="both"/>
      </w:pPr>
      <w:r>
        <w:t>I</w:t>
      </w:r>
      <w:r>
        <w:tab/>
        <w:t xml:space="preserve">Završno ročište  vjerovnika određuje za dan 10.studenoga 2017.godine u 12,00 sati. soba br. 3-4/Prizemlje,  Trgovačkog suda u Splitu, Ul. </w:t>
      </w:r>
      <w:proofErr w:type="spellStart"/>
      <w:r>
        <w:t>Sukoišanska</w:t>
      </w:r>
      <w:proofErr w:type="spellEnd"/>
      <w:r>
        <w:t xml:space="preserve"> br. 6 sa sljedećim dnevnim redom:</w:t>
      </w:r>
    </w:p>
    <w:p w:rsidRDefault="004259BF" w:rsidP="004259BF" w:rsidR="004259BF">
      <w:pPr>
        <w:pStyle w:val="Bezproreda"/>
      </w:pPr>
      <w:r>
        <w:t xml:space="preserve">          1. Izvješće stečajne upraviteljice o tijeku stečajnog postupka, unovčenoj stečajnoj masi i raspodjeli stečajne mase od 17.listopada 2017.godine.</w:t>
      </w:r>
    </w:p>
    <w:p w:rsidRDefault="004259BF" w:rsidP="004259BF" w:rsidR="004259BF">
      <w:pPr>
        <w:pStyle w:val="Bezproreda"/>
      </w:pPr>
    </w:p>
    <w:p w:rsidRDefault="004259BF" w:rsidP="004259BF" w:rsidR="004259BF">
      <w:pPr>
        <w:pStyle w:val="Bezproreda"/>
      </w:pPr>
      <w:r>
        <w:t xml:space="preserve">          2.  Odlučivanje o Završnom računu  stečajne upraviteljice.</w:t>
      </w:r>
    </w:p>
    <w:p w:rsidRDefault="004259BF" w:rsidP="004259BF" w:rsidR="004259BF"/>
    <w:p w:rsidRDefault="004259BF" w:rsidP="004259BF" w:rsidR="004259BF">
      <w:pPr>
        <w:pStyle w:val="Tijeloteksta"/>
        <w:ind w:firstLine="708"/>
      </w:pPr>
      <w:r>
        <w:t xml:space="preserve">3. Razno </w:t>
      </w:r>
    </w:p>
    <w:p w:rsidRDefault="004259BF" w:rsidP="004259BF" w:rsidR="004259BF">
      <w:pPr>
        <w:pStyle w:val="Bezproreda"/>
      </w:pPr>
      <w:r>
        <w:t>II.</w:t>
      </w:r>
      <w:r>
        <w:tab/>
        <w:t xml:space="preserve">Na skupštinu vjerovnika se pozivaju svi vjerovnici stečajnog dužnika, vjerovnici stečajne mase  i stečajni upravitelj. </w:t>
      </w:r>
    </w:p>
    <w:p w:rsidRDefault="004259BF" w:rsidP="004259BF" w:rsidR="004259BF">
      <w:pPr>
        <w:pStyle w:val="Bezproreda"/>
      </w:pPr>
    </w:p>
    <w:p w:rsidRDefault="004259BF" w:rsidP="004259BF" w:rsidR="004259BF">
      <w:pPr>
        <w:pStyle w:val="Tijeloteksta"/>
        <w:ind w:firstLine="708" w:left="1416"/>
      </w:pPr>
      <w:r>
        <w:t>U Splitu,  1</w:t>
      </w:r>
      <w:r w:rsidR="002B4FA0">
        <w:t>7</w:t>
      </w:r>
      <w:r>
        <w:t>.</w:t>
      </w:r>
      <w:r w:rsidR="002B4FA0">
        <w:t>listopada</w:t>
      </w:r>
      <w:r>
        <w:t xml:space="preserve"> 201</w:t>
      </w:r>
      <w:r w:rsidR="002B4FA0">
        <w:t>7</w:t>
      </w:r>
      <w:r>
        <w:t>.godine.</w:t>
      </w:r>
    </w:p>
    <w:p w:rsidRDefault="004259BF" w:rsidP="004259BF" w:rsidR="004259BF">
      <w:pPr>
        <w:jc w:val="both"/>
      </w:pPr>
      <w:r>
        <w:tab/>
      </w:r>
      <w:r>
        <w:tab/>
      </w:r>
      <w:r>
        <w:tab/>
      </w:r>
      <w:r>
        <w:tab/>
      </w:r>
      <w:r>
        <w:tab/>
      </w:r>
      <w:r>
        <w:tab/>
      </w:r>
      <w:r>
        <w:tab/>
      </w:r>
      <w:r>
        <w:tab/>
      </w:r>
      <w:r>
        <w:tab/>
        <w:t>S U D A C</w:t>
      </w:r>
      <w:r>
        <w:tab/>
      </w:r>
      <w:r>
        <w:tab/>
      </w:r>
      <w:r>
        <w:tab/>
      </w:r>
      <w:r>
        <w:tab/>
      </w:r>
      <w:r>
        <w:tab/>
      </w:r>
      <w:r>
        <w:tab/>
      </w:r>
      <w:r>
        <w:tab/>
      </w:r>
    </w:p>
    <w:p w:rsidRDefault="004259BF" w:rsidP="004259BF" w:rsidR="004259BF">
      <w:pPr>
        <w:ind w:firstLine="708" w:left="5664"/>
        <w:jc w:val="both"/>
      </w:pPr>
      <w:r>
        <w:t>Velimir Vuković</w:t>
      </w:r>
      <w:r>
        <w:tab/>
      </w:r>
    </w:p>
    <w:p w:rsidRDefault="004259BF" w:rsidP="004259BF" w:rsidR="004259BF">
      <w:pPr>
        <w:ind w:firstLine="708" w:left="4956"/>
        <w:jc w:val="both"/>
      </w:pPr>
      <w:r>
        <w:tab/>
      </w:r>
      <w:r>
        <w:tab/>
      </w:r>
    </w:p>
    <w:p w:rsidRDefault="004259BF" w:rsidP="004259BF" w:rsidR="004259BF">
      <w:pPr>
        <w:pStyle w:val="Bezproreda"/>
      </w:pPr>
      <w:r>
        <w:t>POUKA O PRAVNOM LIJEKU: Protiv ovog rješenja žalba nije  dopuštena.</w:t>
      </w:r>
      <w:r>
        <w:tab/>
      </w:r>
      <w:r>
        <w:tab/>
      </w:r>
    </w:p>
    <w:p w:rsidRDefault="004259BF" w:rsidP="004259BF" w:rsidR="004259BF">
      <w:smartTag w:element="stockticker" w:uri="urn:schemas-microsoft-com:office:smarttags">
        <w:r>
          <w:t>DNA</w:t>
        </w:r>
      </w:smartTag>
      <w:r>
        <w:t>:</w:t>
      </w:r>
    </w:p>
    <w:p w:rsidRDefault="004259BF" w:rsidP="004259BF" w:rsidR="004259BF">
      <w:r>
        <w:t xml:space="preserve">- stečajnoj upraviteljici </w:t>
      </w:r>
    </w:p>
    <w:p w:rsidRDefault="004259BF" w:rsidP="004259BF" w:rsidR="004259BF">
      <w:r>
        <w:t>- ŽDO Split, građansko upravni odjel</w:t>
      </w:r>
    </w:p>
    <w:p w:rsidRDefault="004259BF" w:rsidP="004259BF" w:rsidR="004259BF">
      <w:r>
        <w:t>- mrežna stranica e-oglasna ploča</w:t>
      </w:r>
    </w:p>
    <w:p w:rsidRDefault="004259BF" w:rsidP="004259BF" w:rsidR="004259BF"/>
    <w:p w:rsidRDefault="004259BF" w:rsidP="004259BF" w:rsidR="004259BF"/>
    <w:p w:rsidRDefault="004259BF" w:rsidP="004259BF" w:rsidR="004259BF"/>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59BF"/>
    <w:rsid w:val="002B4FA0"/>
    <w:rsid w:val="002D3579"/>
    <w:rsid w:val="004259BF"/>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59BF"/>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4259BF"/>
    <w:pPr>
      <w:spacing w:after="120"/>
    </w:pPr>
    <w:rPr>
      <w:rFonts w:cs="Times New Roman" w:eastAsia="Times New Roman"/>
      <w:szCs w:val="24"/>
      <w:lang w:eastAsia="hr-HR"/>
    </w:rPr>
  </w:style>
  <w:style w:customStyle="true" w:styleId="TijelotekstaChar" w:type="character">
    <w:name w:val="Tijelo teksta Char"/>
    <w:basedOn w:val="Zadanifontodlomka"/>
    <w:link w:val="Tijeloteksta"/>
    <w:semiHidden/>
    <w:rsid w:val="004259BF"/>
    <w:rPr>
      <w:rFonts w:eastAsia="Times New Roman"/>
      <w:lang w:eastAsia="hr-HR"/>
    </w:rPr>
  </w:style>
  <w:style w:styleId="Bezproreda" w:type="paragraph">
    <w:name w:val="No Spacing"/>
    <w:uiPriority w:val="1"/>
    <w:qFormat/>
    <w:rsid w:val="004259BF"/>
  </w:style>
  <w:style w:styleId="Tekstbalonia" w:type="paragraph">
    <w:name w:val="Balloon Text"/>
    <w:basedOn w:val="Normal"/>
    <w:link w:val="TekstbaloniaChar"/>
    <w:uiPriority w:val="99"/>
    <w:semiHidden/>
    <w:unhideWhenUsed/>
    <w:rsid w:val="004259B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59BF"/>
    <w:rPr>
      <w:rFonts w:cs="Tahoma" w:hAnsi="Tahoma" w:ascii="Tahoma"/>
      <w:sz w:val="16"/>
      <w:szCs w:val="16"/>
    </w:rPr>
  </w:style>
  <w:style w:styleId="Tekstrezerviranogmjesta" w:type="character">
    <w:name w:val="Placeholder Text"/>
    <w:basedOn w:val="Zadanifontodlomka"/>
    <w:uiPriority w:val="99"/>
    <w:semiHidden/>
    <w:rsid w:val="002D3579"/>
    <w:rPr>
      <w:color w:val="808080"/>
      <w:bdr w:space="0" w:sz="0" w:color="auto" w:val="none"/>
      <w:shd w:fill="auto" w:color="auto" w:val="clear"/>
    </w:rPr>
  </w:style>
  <w:style w:customStyle="true" w:styleId="eSPISCCParagraphDefaultFont" w:type="character">
    <w:name w:val="eSPIS_CC_Paragraph Default Font"/>
    <w:basedOn w:val="Zadanifontodlomka"/>
    <w:rsid w:val="002D357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D3579"/>
    <w:rPr>
      <w:b/>
      <w:bdr w:space="0" w:sz="0" w:color="auto" w:val="none"/>
      <w:shd w:fill="FFFFCC" w:color="auto" w:val="clear"/>
      <w:lang w:val="hr-HR"/>
    </w:rPr>
  </w:style>
  <w:style w:customStyle="true" w:styleId="PozadinaSvijetloCrvena" w:type="character">
    <w:name w:val="Pozadina_SvijetloCrvena"/>
    <w:basedOn w:val="eSPISCCParagraphDefaultFont"/>
    <w:rsid w:val="002D357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D357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59BF"/>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4259BF"/>
    <w:pPr>
      <w:spacing w:after="120"/>
    </w:pPr>
    <w:rPr>
      <w:rFonts w:cs="Times New Roman" w:eastAsia="Times New Roman"/>
      <w:szCs w:val="24"/>
      <w:lang w:eastAsia="hr-HR"/>
    </w:rPr>
  </w:style>
  <w:style w:customStyle="1" w:styleId="TijelotekstaChar" w:type="character">
    <w:name w:val="Tijelo teksta Char"/>
    <w:basedOn w:val="Zadanifontodlomka"/>
    <w:link w:val="Tijeloteksta"/>
    <w:semiHidden/>
    <w:rsid w:val="004259BF"/>
    <w:rPr>
      <w:rFonts w:eastAsia="Times New Roman"/>
      <w:lang w:eastAsia="hr-HR"/>
    </w:rPr>
  </w:style>
  <w:style w:styleId="Bezproreda" w:type="paragraph">
    <w:name w:val="No Spacing"/>
    <w:uiPriority w:val="1"/>
    <w:qFormat/>
    <w:rsid w:val="004259BF"/>
  </w:style>
  <w:style w:styleId="Tekstbalonia" w:type="paragraph">
    <w:name w:val="Balloon Text"/>
    <w:basedOn w:val="Normal"/>
    <w:link w:val="TekstbaloniaChar"/>
    <w:uiPriority w:val="99"/>
    <w:semiHidden/>
    <w:unhideWhenUsed/>
    <w:rsid w:val="004259BF"/>
    <w:rPr>
      <w:rFonts w:ascii="Tahoma" w:cs="Tahoma" w:hAnsi="Tahoma"/>
      <w:sz w:val="16"/>
      <w:szCs w:val="16"/>
    </w:rPr>
  </w:style>
  <w:style w:customStyle="1" w:styleId="TekstbaloniaChar" w:type="character">
    <w:name w:val="Tekst balončića Char"/>
    <w:basedOn w:val="Zadanifontodlomka"/>
    <w:link w:val="Tekstbalonia"/>
    <w:uiPriority w:val="99"/>
    <w:semiHidden/>
    <w:rsid w:val="004259BF"/>
    <w:rPr>
      <w:rFonts w:ascii="Tahoma" w:cs="Tahoma" w:hAnsi="Tahoma"/>
      <w:sz w:val="16"/>
      <w:szCs w:val="16"/>
    </w:rPr>
  </w:style>
  <w:style w:styleId="Tekstrezerviranogmjesta" w:type="character">
    <w:name w:val="Placeholder Text"/>
    <w:basedOn w:val="Zadanifontodlomka"/>
    <w:uiPriority w:val="99"/>
    <w:semiHidden/>
    <w:rsid w:val="002D3579"/>
    <w:rPr>
      <w:color w:val="808080"/>
      <w:bdr w:color="auto" w:space="0" w:sz="0" w:val="none"/>
      <w:shd w:color="auto" w:fill="auto" w:val="clear"/>
    </w:rPr>
  </w:style>
  <w:style w:customStyle="1" w:styleId="eSPISCCParagraphDefaultFont" w:type="character">
    <w:name w:val="eSPIS_CC_Paragraph Default Font"/>
    <w:basedOn w:val="Zadanifontodlomka"/>
    <w:rsid w:val="002D357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D3579"/>
    <w:rPr>
      <w:b/>
      <w:bdr w:color="auto" w:space="0" w:sz="0" w:val="none"/>
      <w:shd w:color="auto" w:fill="FFFFCC" w:val="clear"/>
      <w:lang w:val="hr-HR"/>
    </w:rPr>
  </w:style>
  <w:style w:customStyle="1" w:styleId="PozadinaSvijetloCrvena" w:type="character">
    <w:name w:val="Pozadina_SvijetloCrvena"/>
    <w:basedOn w:val="eSPISCCParagraphDefaultFont"/>
    <w:rsid w:val="002D357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D357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39756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2017.</izvorni_sadrzaj>
    <derivirana_varijabla naziv="DomainObject.DatumDonosenjaOdluke_1">17.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2013.</izvorni_sadrzaj>
    <derivirana_varijabla naziv="DomainObject.Predmet.DatumOsnivanja_1">30.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St-454/2013</izvorni_sadrzaj>
    <derivirana_varijabla naziv="DomainObject.Predmet.OznakaBroj_1">St-454/2013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KUĆA TOPIĆ,društvo s ograničenom odgovornošću za obrtničke usluge, trgovinu i cestovni promet zastupanog po punomoćniku Mate Tomislav Peroš</izvorni_sadrzaj>
    <derivirana_varijabla naziv="DomainObject.Predmet.ProtustrankaFormated_1">  AUTO KUĆA TOPIĆ,društvo s ograničenom odgovornošću za obrtničke usluge, trgovinu i cestovni promet zastupanog po punomoćniku Mate Tomislav Peroš</derivirana_varijabla>
  </DomainObject.Predmet.ProtustrankaFormated>
  <DomainObject.Predmet.ProtustrankaFormatedOIB>
    <izvorni_sadrzaj>  AUTO KUĆA TOPIĆ,društvo s ograničenom odgovornošću za obrtničke usluge, trgovinu i cestovni promet, OIB 31562940695 zastupanog po punomoćniku Mate Tomislav Peroš</izvorni_sadrzaj>
    <derivirana_varijabla naziv="DomainObject.Predmet.ProtustrankaFormatedOIB_1">  AUTO KUĆA TOPIĆ,društvo s ograničenom odgovornošću za obrtničke usluge, trgovinu i cestovni promet, OIB 31562940695 zastupanog po punomoćniku Mate Tomislav Peroš</derivirana_varijabla>
  </DomainObject.Predmet.ProtustrankaFormatedOIB>
  <DomainObject.Predmet.ProtustrankaFormatedWithAdress>
    <izvorni_sadrzaj> AUTO KUĆA TOPIĆ,društvo s ograničenom odgovornošću za obrtničke usluge, trgovinu i cestovni promet, Cesta Mutogras 1, Podstrana zastupanog po punomoćniku Mate Tomislav Peroš</izvorni_sadrzaj>
    <derivirana_varijabla naziv="DomainObject.Predmet.ProtustrankaFormatedWithAdress_1"> AUTO KUĆA TOPIĆ,društvo s ograničenom odgovornošću za obrtničke usluge, trgovinu i cestovni promet, Cesta Mutogras 1, Podstrana zastupanog po punomoćniku Mate Tomislav Peroš</derivirana_varijabla>
  </DomainObject.Predmet.ProtustrankaFormatedWithAdress>
  <DomainObject.Predmet.ProtustrankaFormatedWithAdressOIB>
    <izvorni_sadrzaj> AUTO KUĆA TOPIĆ,društvo s ograničenom odgovornošću za obrtničke usluge, trgovinu i cestovni promet, OIB 31562940695, Cesta Mutogras 1, Podstrana zastupanog po punomoćniku Mate Tomislav Peroš</izvorni_sadrzaj>
    <derivirana_varijabla naziv="DomainObject.Predmet.ProtustrankaFormatedWithAdressOIB_1"> AUTO KUĆA TOPIĆ,društvo s ograničenom odgovornošću za obrtničke usluge, trgovinu i cestovni promet, OIB 31562940695, Cesta Mutogras 1, Podstrana zastupanog po punomoćniku Mate Tomislav Peroš</derivirana_varijabla>
  </DomainObject.Predmet.ProtustrankaFormatedWithAdressOIB>
  <DomainObject.Predmet.ProtustrankaWithAdress>
    <izvorni_sadrzaj>AUTO KUĆA TOPIĆ,društvo s ograničenom odgovornošću za obrtničke usluge, trgovinu i cestovni promet Cesta Mutogras 1, Podstrana</izvorni_sadrzaj>
    <derivirana_varijabla naziv="DomainObject.Predmet.ProtustrankaWithAdress_1">AUTO KUĆA TOPIĆ,društvo s ograničenom odgovornošću za obrtničke usluge, trgovinu i cestovni promet Cesta Mutogras 1, Podstrana</derivirana_varijabla>
  </DomainObject.Predmet.ProtustrankaWithAdress>
  <DomainObject.Predmet.ProtustrankaWithAdressOIB>
    <izvorni_sadrzaj>AUTO KUĆA TOPIĆ,društvo s ograničenom odgovornošću za obrtničke usluge, trgovinu i cestovni promet, OIB 31562940695, Cesta Mutogras 1, Podstrana</izvorni_sadrzaj>
    <derivirana_varijabla naziv="DomainObject.Predmet.ProtustrankaWithAdressOIB_1">AUTO KUĆA TOPIĆ,društvo s ograničenom odgovornošću za obrtničke usluge, trgovinu i cestovni promet, OIB 31562940695, Cesta Mutogras 1, Podstrana</derivirana_varijabla>
  </DomainObject.Predmet.ProtustrankaWithAdressOIB>
  <DomainObject.Predmet.ProtustrankaNazivFormated>
    <izvorni_sadrzaj>AUTO KUĆA TOPIĆ,društvo s ograničenom odgovornošću za obrtničke usluge, trgovinu i cestovni promet</izvorni_sadrzaj>
    <derivirana_varijabla naziv="DomainObject.Predmet.ProtustrankaNazivFormated_1">AUTO KUĆA TOPIĆ,društvo s ograničenom odgovornošću za obrtničke usluge, trgovinu i cestovni promet</derivirana_varijabla>
  </DomainObject.Predmet.ProtustrankaNazivFormated>
  <DomainObject.Predmet.ProtustrankaNazivFormatedOIB>
    <izvorni_sadrzaj>AUTO KUĆA TOPIĆ,društvo s ograničenom odgovornošću za obrtničke usluge, trgovinu i cestovni promet, OIB 31562940695</izvorni_sadrzaj>
    <derivirana_varijabla naziv="DomainObject.Predmet.ProtustrankaNazivFormatedOIB_1">AUTO KUĆA TOPIĆ,društvo s ograničenom odgovornošću za obrtničke usluge, trgovinu i cestovni promet, OIB 31562940695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izvorni_sadrzaj>
    <derivirana_varijabla naziv="DomainObject.Predmet.StrankaFormated_1">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derivirana_varijabla>
  </DomainObject.Predmet.StrankaFormated>
  <DomainObject.Predmet.StrankaFormatedOIB>
    <izvorni_sadrzaj>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izvorni_sadrzaj>
    <derivirana_varijabla naziv="DomainObject.Predmet.StrankaFormatedOIB_1">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derivirana_varijabla>
  </DomainObject.Predmet.StrankaFormatedOIB>
  <DomainObject.Predmet.StrankaFormatedWithAdress>
    <izvorni_sadrzaj>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izvorni_sadrzaj>
    <derivirana_varijabla naziv="DomainObject.Predmet.StrankaFormatedWithAdress_1">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derivirana_varijabla>
  </DomainObject.Predmet.StrankaFormatedWithAdress>
  <DomainObject.Predmet.StrankaFormatedWithAdressOIB>
    <izvorni_sadrzaj>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izvorni_sadrzaj>
    <derivirana_varijabla naziv="DomainObject.Predmet.StrankaFormatedWithAdressOIB_1">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derivirana_varijabla>
  </DomainObject.Predmet.StrankaFormatedWithAdressOIB>
  <DomainObject.Predmet.StrankaWithAdress>
    <izvorni_sadrzaj>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izvorni_sadrzaj>
    <derivirana_varijabla naziv="DomainObject.Predmet.StrankaWithAdress_1">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derivirana_varijabla>
  </DomainObject.Predmet.StrankaWithAdress>
  <DomainObject.Predmet.StrankaWithAdressOIB>
    <izvorni_sadrzaj>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izvorni_sadrzaj>
    <derivirana_varijabla naziv="DomainObject.Predmet.StrankaWithAdressOIB_1">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derivirana_varijabla>
  </DomainObject.Predmet.StrankaWithAdressOIB>
  <DomainObject.Predmet.StrankaNazivFormated>
    <izvorni_sadrzaj>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izvorni_sadrzaj>
    <derivirana_varijabla naziv="DomainObject.Predmet.StrankaNazivFormated_1">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derivirana_varijabla>
  </DomainObject.Predmet.StrankaNazivFormated>
  <DomainObject.Predmet.StrankaNazivFormatedOIB>
    <izvorni_sadrzaj>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izvorni_sadrzaj>
    <derivirana_varijabla naziv="DomainObject.Predmet.StrankaNazivFormatedOIB_1">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23486729.37</izvorni_sadrzaj>
    <derivirana_varijabla naziv="DomainObject.Predmet.TrenutnaVrijednost_1">23486729.37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izvorni_sadrzaj>
    <derivirana_varijabla naziv="DomainObject.Predmet.StrankaListFormated_1">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derivirana_varijabla>
  </DomainObject.Predmet.StrankaListFormated>
  <DomainObject.Predmet.StrankaListFormatedOIB>
    <izvorni_sadrzaj>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izvorni_sadrzaj>
    <derivirana_varijabla naziv="DomainObject.Predmet.StrankaListFormatedOIB_1">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derivirana_varijabla>
  </DomainObject.Predmet.StrankaListFormatedOIB>
  <DomainObject.Predmet.StrankaListFormatedWithAdress>
    <izvorni_sadrzaj>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izvorni_sadrzaj>
    <derivirana_varijabla naziv="DomainObject.Predmet.StrankaListFormatedWithAdress_1">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derivirana_varijabla>
  </DomainObject.Predmet.StrankaListFormatedWithAdress>
  <DomainObject.Predmet.StrankaListFormatedWithAdressOIB>
    <izvorni_sadrzaj>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izvorni_sadrzaj>
    <derivirana_varijabla naziv="DomainObject.Predmet.StrankaListFormatedWithAdressOIB_1">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derivirana_varijabla>
  </DomainObject.Predmet.StrankaListFormatedWithAdressOIB>
  <DomainObject.Predmet.StrankaListNazivFormated>
    <izvorni_sadrzaj>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izvorni_sadrzaj>
    <derivirana_varijabla naziv="DomainObject.Predmet.StrankaListNazivFormated_1">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derivirana_varijabla>
  </DomainObject.Predmet.StrankaListNazivFormated>
  <DomainObject.Predmet.StrankaListNazivFormatedOIB>
    <izvorni_sadrzaj>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izvorni_sadrzaj>
    <derivirana_varijabla naziv="DomainObject.Predmet.StrankaListNazivFormatedOIB_1">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derivirana_varijabla>
  </DomainObject.Predmet.StrankaListNazivFormatedOIB>
  <DomainObject.Predmet.ProtuStrankaListFormated>
    <izvorni_sadrzaj>
      <item>AUTO KUĆA TOPIĆ,društvo s ograničenom odgovornošću za obrtničke usluge, trgovinu i cestovni promet zastupanog po punomoćniku Mate Tomislav Peroš</item>
    </izvorni_sadrzaj>
    <derivirana_varijabla naziv="DomainObject.Predmet.ProtuStrankaListFormated_1">
      <item>AUTO KUĆA TOPIĆ,društvo s ograničenom odgovornošću za obrtničke usluge, trgovinu i cestovni promet zastupanog po punomoćniku Mate Tomislav Peroš</item>
    </derivirana_varijabla>
  </DomainObject.Predmet.ProtuStrankaListFormated>
  <DomainObject.Predmet.ProtuStrankaListFormatedOIB>
    <izvorni_sadrzaj>
      <item>AUTO KUĆA TOPIĆ,društvo s ograničenom odgovornošću za obrtničke usluge, trgovinu i cestovni promet, OIB 31562940695 zastupanog po punomoćniku Mate Tomislav Peroš</item>
    </izvorni_sadrzaj>
    <derivirana_varijabla naziv="DomainObject.Predmet.ProtuStrankaListFormatedOIB_1">
      <item>AUTO KUĆA TOPIĆ,društvo s ograničenom odgovornošću za obrtničke usluge, trgovinu i cestovni promet, OIB 31562940695 zastupanog po punomoćniku Mate Tomislav Peroš</item>
    </derivirana_varijabla>
  </DomainObject.Predmet.ProtuStrankaListFormatedOIB>
  <DomainObject.Predmet.ProtuStrankaListFormatedWithAdress>
    <izvorni_sadrzaj>
      <item>AUTO KUĆA TOPIĆ,društvo s ograničenom odgovornošću za obrtničke usluge, trgovinu i cestovni promet, Cesta Mutogras 1, Podstrana zastupanog po punomoćniku Mate Tomislav Peroš</item>
    </izvorni_sadrzaj>
    <derivirana_varijabla naziv="DomainObject.Predmet.ProtuStrankaListFormatedWithAdress_1">
      <item>AUTO KUĆA TOPIĆ,društvo s ograničenom odgovornošću za obrtničke usluge, trgovinu i cestovni promet, Cesta Mutogras 1, Podstrana zastupanog po punomoćniku Mate Tomislav Peroš</item>
    </derivirana_varijabla>
  </DomainObject.Predmet.ProtuStrankaListFormatedWithAdress>
  <DomainObject.Predmet.ProtuStrankaListFormatedWithAdressOIB>
    <izvorni_sadrzaj>
      <item>AUTO KUĆA TOPIĆ,društvo s ograničenom odgovornošću za obrtničke usluge, trgovinu i cestovni promet, OIB 31562940695, Cesta Mutogras 1, Podstrana zastupanog po punomoćniku Mate Tomislav Peroš</item>
    </izvorni_sadrzaj>
    <derivirana_varijabla naziv="DomainObject.Predmet.ProtuStrankaListFormatedWithAdressOIB_1">
      <item>AUTO KUĆA TOPIĆ,društvo s ograničenom odgovornošću za obrtničke usluge, trgovinu i cestovni promet, OIB 31562940695, Cesta Mutogras 1, Podstrana zastupanog po punomoćniku Mate Tomislav Peroš</item>
    </derivirana_varijabla>
  </DomainObject.Predmet.ProtuStrankaListFormatedWithAdressOIB>
  <DomainObject.Predmet.ProtuStrankaListNazivFormated>
    <izvorni_sadrzaj>
      <item>AUTO KUĆA TOPIĆ,društvo s ograničenom odgovornošću za obrtničke usluge, trgovinu i cestovni promet</item>
    </izvorni_sadrzaj>
    <derivirana_varijabla naziv="DomainObject.Predmet.ProtuStrankaListNazivFormated_1">
      <item>AUTO KUĆA TOPIĆ,društvo s ograničenom odgovornošću za obrtničke usluge, trgovinu i cestovni promet</item>
    </derivirana_varijabla>
  </DomainObject.Predmet.ProtuStrankaListNazivFormated>
  <DomainObject.Predmet.ProtuStrankaListNazivFormatedOIB>
    <izvorni_sadrzaj>
      <item>AUTO KUĆA TOPIĆ,društvo s ograničenom odgovornošću za obrtničke usluge, trgovinu i cestovni promet, OIB 31562940695</item>
    </izvorni_sadrzaj>
    <derivirana_varijabla naziv="DomainObject.Predmet.ProtuStrankaListNazivFormatedOIB_1">
      <item>AUTO KUĆA TOPIĆ,društvo s ograničenom odgovornošću za obrtničke usluge, trgovinu i cestovni promet, OIB 31562940695</item>
    </derivirana_varijabla>
  </DomainObject.Predmet.ProtuStrankaListNazivFormatedOIB>
  <DomainObject.Predmet.OstaliListFormated>
    <izvorni_sadrzaj>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izvorni_sadrzaj>
    <derivirana_varijabla naziv="DomainObject.Predmet.OstaliListFormated_1">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derivirana_varijabla>
  </DomainObject.Predmet.OstaliListFormated>
  <DomainObject.Predmet.OstaliListFormatedOIB>
    <izvorni_sadrzaj>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izvorni_sadrzaj>
    <derivirana_varijabla naziv="DomainObject.Predmet.OstaliListFormatedOIB_1">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derivirana_varijabla>
  </DomainObject.Predmet.OstaliListFormatedOIB>
  <DomainObject.Predmet.OstaliListFormatedWithAdress>
    <izvorni_sadrzaj>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_1">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
  <DomainObject.Predmet.OstaliListFormatedWithAdressOIB>
    <izvorni_sadrzaj>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OIB_1">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OIB>
  <DomainObject.Predmet.OstaliListNazivFormated>
    <izvorni_sadrzaj>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izvorni_sadrzaj>
    <derivirana_varijabla naziv="DomainObject.Predmet.OstaliListNazivFormated_1">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derivirana_varijabla>
  </DomainObject.Predmet.OstaliListNazivFormated>
  <DomainObject.Predmet.OstaliListNazivFormatedOIB>
    <izvorni_sadrzaj>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izvorni_sadrzaj>
    <derivirana_varijabla naziv="DomainObject.Predmet.OstaliListNazivFormatedOIB_1">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2017.</izvorni_sadrzaj>
    <derivirana_varijabla naziv="DomainObject.Datum_1">17. listopada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AUTO KUĆA TOPIĆ,društvo s ograničenom odgovornošću za obrtničke usluge, trgovinu i cestovni promet</izvorni_sadrzaj>
    <derivirana_varijabla naziv="DomainObject.Predmet.ProtustrankaIDrugi_1">AUTO KUĆA TOPIĆ,društvo s ograničenom odgovornošću za obrtničke usluge, trgovinu i cestovni promet</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AUTO KUĆA TOPIĆ,društvo s ograničenom odgovornošću za obrtničke usluge, trgovinu i cestovni promet, OIB 31562940695, Cesta Mutogras 1, Podstrana</izvorni_sadrzaj>
    <derivirana_varijabla naziv="DomainObject.Predmet.ProtustrankaIDrugiAdressOIB_1">AUTO KUĆA TOPIĆ,društvo s ograničenom odgovornošću za obrtničke usluge, trgovinu i cestovni promet, OIB 31562940695, Cesta Mutogras 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izvorni_sadrzaj>
    <derivirana_varijabla naziv="DomainObject.Predmet.SudioniciListNaziv_1">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derivirana_varijabla>
  </DomainObject.Predmet.SudioniciListNaziv>
  <DomainObject.Predmet.SudioniciListAdressOIB>
    <izvorni_sadrzaj>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izvorni_sadrzaj>
    <derivirana_varijabla naziv="DomainObject.Predmet.SudioniciListAdressOIB_1">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izvorni_sadrzaj>
    <derivirana_varijabla naziv="DomainObject.Predmet.SudioniciListNazivOIB_1">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173</properties:Words>
  <properties:Characters>969</properties:Characters>
  <properties:Lines>41</properties:Lines>
  <properties:Paragraphs>19</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2017-10-17T11:36:00Z</dcterms:created>
  <dc:creator>Velimir Vuković</dc:creator>
  <cp:lastModifiedBy>Velimir Vuković</cp:lastModifiedBy>
  <cp:lastPrinted>2017-10-17T11:53:00Z</cp:lastPrinted>
  <dcterms:modified xmlns:xsi="http://www.w3.org/2001/XMLSchema-instance" xsi:type="dcterms:W3CDTF">2017-10-17T11:55:00Z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