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82a93" w14:paraId="0f82a93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E343B7" w:rsidP="006D238A" w:rsidR="00E343B7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6D238A" w:rsidP="006D238A" w:rsidR="006D238A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E343B7" w:rsidP="0065129A" w:rsidR="00E343B7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stečajnog postupka nad dužnikom </w:t>
      </w:r>
      <w:r w:rsidR="003C6BF0">
        <w:t>DUEVEL d.o.o., Dr. F. Tuđmana 2, Trogir, OIB: 00086751377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967806">
        <w:rPr>
          <w:rFonts w:eastAsiaTheme="minorHAnsi"/>
          <w:lang w:eastAsia="en-US"/>
        </w:rPr>
        <w:t>29. listopada</w:t>
      </w:r>
      <w:r w:rsidRPr="00DE2B55">
        <w:rPr>
          <w:rFonts w:eastAsiaTheme="minorHAnsi"/>
          <w:lang w:eastAsia="en-US"/>
        </w:rPr>
        <w:t xml:space="preserve"> 2015. godine   </w:t>
      </w:r>
    </w:p>
    <w:p w:rsidRDefault="00EF227F" w:rsidP="0065129A" w:rsidR="00EF227F">
      <w:pPr>
        <w:spacing w:after="200" w:before="200"/>
        <w:jc w:val="center"/>
      </w:pPr>
      <w:r w:rsidRPr="00DE2B55">
        <w:t xml:space="preserve">r i j e š i o  j e </w:t>
      </w:r>
    </w:p>
    <w:p w:rsidRDefault="00E343B7" w:rsidP="0065129A" w:rsidR="00E343B7" w:rsidRPr="00DE2B55">
      <w:pPr>
        <w:spacing w:after="200" w:before="200"/>
        <w:jc w:val="center"/>
      </w:pP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3C6BF0">
        <w:t>DUEVEL d.o.o., Dr. F. Tuđmana 2, Trogir, OIB: 00086751377</w:t>
      </w:r>
      <w:r>
        <w:t xml:space="preserve">, zaprimljen na ovom sudu </w:t>
      </w:r>
      <w:r w:rsidR="003C6BF0">
        <w:t>18</w:t>
      </w:r>
      <w:r>
        <w:t>. rujna 2015. godine.</w:t>
      </w:r>
    </w:p>
    <w:p w:rsidRDefault="00967806" w:rsidP="00967806" w:rsidR="00967806">
      <w:pPr>
        <w:jc w:val="both"/>
      </w:pPr>
    </w:p>
    <w:p w:rsidRDefault="00967806" w:rsidP="00967806" w:rsidR="00967806">
      <w:pPr>
        <w:jc w:val="center"/>
      </w:pPr>
      <w:r>
        <w:t>Obrazloženje</w:t>
      </w:r>
    </w:p>
    <w:p w:rsidRDefault="00E343B7" w:rsidP="00967806" w:rsidR="00E343B7">
      <w:pPr>
        <w:jc w:val="center"/>
      </w:pP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3C6BF0">
        <w:t>18</w:t>
      </w:r>
      <w:r>
        <w:t xml:space="preserve">. rujna 2015. godine podnio zahtjev za provedbu skraćenog stečajnog postupka nad dužnikom </w:t>
      </w:r>
      <w:r w:rsidR="003C6BF0">
        <w:t>DUEVEL d.o.o., Dr. F. Tuđmana 2, Trogir, OIB: 00086751377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Tt-15/</w:t>
      </w:r>
      <w:r w:rsidR="003C6BF0">
        <w:t>678</w:t>
      </w:r>
      <w:r>
        <w:t xml:space="preserve">-1 od </w:t>
      </w:r>
      <w:r w:rsidR="003C6BF0">
        <w:t>20. listopada</w:t>
      </w:r>
      <w:r>
        <w:t xml:space="preserve"> 2015. godine  pokrenut postupak brisanja po čl. 7</w:t>
      </w:r>
      <w:r w:rsidR="00E343B7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>U Splitu, 29. listopada 2015. godine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</w:p>
    <w:p w:rsidRDefault="00967806" w:rsidP="002F2ED4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F2ED4">
        <w:t>SUTKINJA</w:t>
      </w:r>
    </w:p>
    <w:p w:rsidRDefault="002F2ED4" w:rsidP="002F2ED4" w:rsidR="002F2ED4">
      <w:pPr>
        <w:ind w:left="6480"/>
        <w:jc w:val="right"/>
      </w:pPr>
      <w:r>
        <w:t>ANA GOLUB GRUIĆ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>
        <w:t xml:space="preserve">e-oglasna ploča suda, rok </w:t>
      </w:r>
      <w:r w:rsidR="00E343B7">
        <w:t>8</w:t>
      </w:r>
      <w:r w:rsidRPr="0065129A">
        <w:t xml:space="preserve"> dana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3C05" w:rsidR="007B3C05">
      <w:r>
        <w:separator/>
      </w:r>
    </w:p>
  </w:endnote>
  <w:endnote w:id="0" w:type="continuationSeparator">
    <w:p w:rsidRDefault="007B3C05" w:rsidR="007B3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3C05" w:rsidR="007B3C05">
      <w:r>
        <w:separator/>
      </w:r>
    </w:p>
  </w:footnote>
  <w:footnote w:id="0" w:type="continuationSeparator">
    <w:p w:rsidRDefault="007B3C05" w:rsidR="007B3C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E1CCB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3C6BF0">
      <w:t>197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3C6BF0">
      <w:t>197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6BF0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3750D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38A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72D95"/>
    <w:rsid w:val="00776DE7"/>
    <w:rsid w:val="007978E1"/>
    <w:rsid w:val="007A3ED3"/>
    <w:rsid w:val="007A6843"/>
    <w:rsid w:val="007B39F6"/>
    <w:rsid w:val="007B3C05"/>
    <w:rsid w:val="007B3F07"/>
    <w:rsid w:val="007B5893"/>
    <w:rsid w:val="007C41DF"/>
    <w:rsid w:val="007C5025"/>
    <w:rsid w:val="007D33D3"/>
    <w:rsid w:val="007D5812"/>
    <w:rsid w:val="007E25E4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C6556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1CCB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343B7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398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St-197/2015</izvorni_sadrzaj>
    <derivirana_varijabla naziv="DomainObject.Predmet.OznakaBroj_1">St-197/2015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DUEVEL d.o.o. za usluge u nautičkom turizmu</izvorni_sadrzaj>
    <derivirana_varijabla naziv="DomainObject.Predmet.ProtustrankaFormated_1">  DUEVEL d.o.o. za usluge u nautičkom turizmu</derivirana_varijabla>
  </DomainObject.Predmet.ProtustrankaFormated>
  <DomainObject.Predmet.ProtustrankaFormatedOIB>
    <izvorni_sadrzaj>  DUEVEL d.o.o. za usluge u nautičkom turizmu, OIB 00086751377</izvorni_sadrzaj>
    <derivirana_varijabla naziv="DomainObject.Predmet.ProtustrankaFormatedOIB_1">  DUEVEL d.o.o. za usluge u nautičkom turizmu, OIB 00086751377</derivirana_varijabla>
  </DomainObject.Predmet.ProtustrankaFormatedOIB>
  <DomainObject.Predmet.ProtustrankaFormatedWithAdress>
    <izvorni_sadrzaj> DUEVEL d.o.o. za usluge u nautičkom turizmu, Dr. Franje Tuđmana 2, 21220 Trogir</izvorni_sadrzaj>
    <derivirana_varijabla naziv="DomainObject.Predmet.ProtustrankaFormatedWithAdress_1"> DUEVEL d.o.o. za usluge u nautičkom turizmu, Dr. Franje Tuđmana 2, 21220 Trogir</derivirana_varijabla>
  </DomainObject.Predmet.ProtustrankaFormatedWithAdress>
  <DomainObject.Predmet.ProtustrankaFormatedWithAdressOIB>
    <izvorni_sadrzaj> DUEVEL d.o.o. za usluge u nautičkom turizmu, OIB 00086751377, Dr. Franje Tuđmana 2, 21220 Trogir</izvorni_sadrzaj>
    <derivirana_varijabla naziv="DomainObject.Predmet.ProtustrankaFormatedWithAdressOIB_1"> DUEVEL d.o.o. za usluge u nautičkom turizmu, OIB 00086751377, Dr. Franje Tuđmana 2, 21220 Trogir</derivirana_varijabla>
  </DomainObject.Predmet.ProtustrankaFormatedWithAdressOIB>
  <DomainObject.Predmet.ProtustrankaWithAdress>
    <izvorni_sadrzaj>DUEVEL d.o.o. za usluge u nautičkom turizmu Dr. Franje Tuđmana 2, 21220 Trogir</izvorni_sadrzaj>
    <derivirana_varijabla naziv="DomainObject.Predmet.ProtustrankaWithAdress_1">DUEVEL d.o.o. za usluge u nautičkom turizmu Dr. Franje Tuđmana 2, 21220 Trogir</derivirana_varijabla>
  </DomainObject.Predmet.ProtustrankaWithAdress>
  <DomainObject.Predmet.ProtustrankaWithAdressOIB>
    <izvorni_sadrzaj>DUEVEL d.o.o. za usluge u nautičkom turizmu, OIB 00086751377, Dr. Franje Tuđmana 2, 21220 Trogir</izvorni_sadrzaj>
    <derivirana_varijabla naziv="DomainObject.Predmet.ProtustrankaWithAdressOIB_1">DUEVEL d.o.o. za usluge u nautičkom turizmu, OIB 00086751377, Dr. Franje Tuđmana 2, 21220 Trogir</derivirana_varijabla>
  </DomainObject.Predmet.ProtustrankaWithAdressOIB>
  <DomainObject.Predmet.ProtustrankaNazivFormated>
    <izvorni_sadrzaj>DUEVEL d.o.o. za usluge u nautičkom turizmu</izvorni_sadrzaj>
    <derivirana_varijabla naziv="DomainObject.Predmet.ProtustrankaNazivFormated_1">DUEVEL d.o.o. za usluge u nautičkom turizmu</derivirana_varijabla>
  </DomainObject.Predmet.ProtustrankaNazivFormated>
  <DomainObject.Predmet.ProtustrankaNazivFormatedOIB>
    <izvorni_sadrzaj>DUEVEL d.o.o. za usluge u nautičkom turizmu, OIB 00086751377</izvorni_sadrzaj>
    <derivirana_varijabla naziv="DomainObject.Predmet.ProtustrankaNazivFormatedOIB_1">DUEVEL d.o.o. za usluge u nautičkom turizmu, OIB 00086751377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88892.76</izvorni_sadrzaj>
    <derivirana_varijabla naziv="DomainObject.Predmet.TrenutnaVrijednost_1">88892.76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DUEVEL d.o.o. za usluge u nautičkom turizmu</item>
    </izvorni_sadrzaj>
    <derivirana_varijabla naziv="DomainObject.Predmet.ProtuStrankaListFormated_1">
      <item>DUEVEL d.o.o. za usluge u nautičkom turizmu</item>
    </derivirana_varijabla>
  </DomainObject.Predmet.ProtuStrankaListFormated>
  <DomainObject.Predmet.ProtuStrankaListFormatedOIB>
    <izvorni_sadrzaj>
      <item>DUEVEL d.o.o. za usluge u nautičkom turizmu, OIB 00086751377</item>
    </izvorni_sadrzaj>
    <derivirana_varijabla naziv="DomainObject.Predmet.ProtuStrankaListFormatedOIB_1">
      <item>DUEVEL d.o.o. za usluge u nautičkom turizmu, OIB 00086751377</item>
    </derivirana_varijabla>
  </DomainObject.Predmet.ProtuStrankaListFormatedOIB>
  <DomainObject.Predmet.ProtuStrankaListFormatedWithAdress>
    <izvorni_sadrzaj>
      <item>DUEVEL d.o.o. za usluge u nautičkom turizmu, Dr. Franje Tuđmana 2, 21220 Trogir</item>
    </izvorni_sadrzaj>
    <derivirana_varijabla naziv="DomainObject.Predmet.ProtuStrankaListFormatedWithAdress_1">
      <item>DUEVEL d.o.o. za usluge u nautičkom turizmu, Dr. Franje Tuđmana 2, 21220 Trogir</item>
    </derivirana_varijabla>
  </DomainObject.Predmet.ProtuStrankaListFormatedWithAdress>
  <DomainObject.Predmet.ProtuStrankaListFormatedWithAdressOIB>
    <izvorni_sadrzaj>
      <item>DUEVEL d.o.o. za usluge u nautičkom turizmu, OIB 00086751377, Dr. Franje Tuđmana 2, 21220 Trogir</item>
    </izvorni_sadrzaj>
    <derivirana_varijabla naziv="DomainObject.Predmet.ProtuStrankaListFormatedWithAdressOIB_1">
      <item>DUEVEL d.o.o. za usluge u nautičkom turizmu, OIB 00086751377, Dr. Franje Tuđmana 2, 21220 Trogir</item>
    </derivirana_varijabla>
  </DomainObject.Predmet.ProtuStrankaListFormatedWithAdressOIB>
  <DomainObject.Predmet.ProtuStrankaListNazivFormated>
    <izvorni_sadrzaj>
      <item>DUEVEL d.o.o. za usluge u nautičkom turizmu</item>
    </izvorni_sadrzaj>
    <derivirana_varijabla naziv="DomainObject.Predmet.ProtuStrankaListNazivFormated_1">
      <item>DUEVEL d.o.o. za usluge u nautičkom turizmu</item>
    </derivirana_varijabla>
  </DomainObject.Predmet.ProtuStrankaListNazivFormated>
  <DomainObject.Predmet.ProtuStrankaListNazivFormatedOIB>
    <izvorni_sadrzaj>
      <item>DUEVEL d.o.o. za usluge u nautičkom turizmu, OIB 00086751377</item>
    </izvorni_sadrzaj>
    <derivirana_varijabla naziv="DomainObject.Predmet.ProtuStrankaListNazivFormatedOIB_1">
      <item>DUEVEL d.o.o. za usluge u nautičkom turizmu, OIB 00086751377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DUEVEL d.o.o. za usluge u nautičkom turizmu</izvorni_sadrzaj>
    <derivirana_varijabla naziv="DomainObject.Predmet.ProtustrankaIDrugi_1">DUEVEL d.o.o. za usluge u nautičkom turizmu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DUEVEL d.o.o. za usluge u nautičkom turizmu, OIB 00086751377, Dr. Franje Tuđmana 2, 21220 Trogir</izvorni_sadrzaj>
    <derivirana_varijabla naziv="DomainObject.Predmet.ProtustrankaIDrugiAdressOIB_1">DUEVEL d.o.o. za usluge u nautičkom turizmu, OIB 00086751377, Dr. Franje Tuđmana 2,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DUEVEL d.o.o. za usluge u nautičkom turizmu</item>
    </izvorni_sadrzaj>
    <derivirana_varijabla naziv="DomainObject.Predmet.SudioniciListNaziv_1">
      <item>FINA SPLIT</item>
      <item>DUEVEL d.o.o. za usluge u nautičkom turizmu</item>
    </derivirana_varijabla>
  </DomainObject.Predmet.SudioniciListNaziv>
  <DomainObject.Predmet.SudioniciListAdressOIB>
    <izvorni_sadrzaj>
      <item>FINA SPLIT, Mažuranićevo šetalište 24 b,21000 Split</item>
      <item>DUEVEL d.o.o. za usluge u nautičkom turizmu, OIB 00086751377, Dr. Franje Tuđmana 2,21220 Trogir</item>
    </izvorni_sadrzaj>
    <derivirana_varijabla naziv="DomainObject.Predmet.SudioniciListAdressOIB_1">
      <item>FINA SPLIT, Mažuranićevo šetalište 24 b,21000 Split</item>
      <item>DUEVEL d.o.o. za usluge u nautičkom turizmu, OIB 00086751377, Dr. Franje Tuđmana 2,21220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00086751377</item>
    </izvorni_sadrzaj>
    <derivirana_varijabla naziv="DomainObject.Predmet.SudioniciListNazivOIB_1">
      <item>, OIB null</item>
      <item>, OIB 00086751377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9E2733-336E-4466-88B3-2AB6488B8D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337</properties:Words>
  <properties:Characters>1932</properties:Characters>
  <properties:Lines>60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2015-10-28T12:11:00Z</dcterms:created>
  <dc:creator>nmarkovic</dc:creator>
  <cp:lastModifiedBy>Katarina Mikulić</cp:lastModifiedBy>
  <cp:lastPrinted>2015-10-29T07:59:00Z</cp:lastPrinted>
  <dcterms:modified xmlns:xsi="http://www.w3.org/2001/XMLSchema-instance" xsi:type="dcterms:W3CDTF">2015-10-29T09:30:00Z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