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3dbc" w14:paraId="a613db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>nakon obustavlje</w:t>
      </w:r>
      <w:r w:rsidR="00812E9F">
        <w:rPr>
          <w:rFonts w:hAnsi="Times New Roman" w:ascii="Times New Roman"/>
          <w:szCs w:val="24"/>
        </w:rPr>
        <w:t>nog skraćenog stečajnog postupka</w:t>
      </w:r>
      <w:r w:rsidR="00C47039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F31AEA">
        <w:rPr>
          <w:rFonts w:hAnsi="Times New Roman" w:ascii="Times New Roman"/>
          <w:szCs w:val="24"/>
        </w:rPr>
        <w:t xml:space="preserve"> </w:t>
      </w:r>
      <w:r w:rsidR="007315C4">
        <w:rPr>
          <w:rFonts w:hAnsi="Times New Roman" w:ascii="Times New Roman"/>
          <w:szCs w:val="24"/>
        </w:rPr>
        <w:t>KNJIGA TRGOVINA d.o.</w:t>
      </w:r>
      <w:r w:rsidR="00254329">
        <w:rPr>
          <w:rFonts w:hAnsi="Times New Roman" w:ascii="Times New Roman"/>
          <w:szCs w:val="24"/>
        </w:rPr>
        <w:t xml:space="preserve">o. za uvoz i izvoz, proizvodnju </w:t>
      </w:r>
      <w:r w:rsidR="007315C4">
        <w:rPr>
          <w:rFonts w:hAnsi="Times New Roman" w:ascii="Times New Roman"/>
          <w:szCs w:val="24"/>
        </w:rPr>
        <w:t>i promet robe, Zagreb, Donji Prečac 19, OIB 66855185080</w:t>
      </w:r>
      <w:r w:rsidR="00F31AEA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881E37">
        <w:rPr>
          <w:rFonts w:hAnsi="Times New Roman" w:ascii="Times New Roman"/>
          <w:szCs w:val="24"/>
        </w:rPr>
        <w:t>7</w:t>
      </w:r>
      <w:r w:rsidRPr="00C06198">
        <w:rPr>
          <w:rFonts w:hAnsi="Times New Roman" w:ascii="Times New Roman"/>
          <w:szCs w:val="24"/>
        </w:rPr>
        <w:t xml:space="preserve">. </w:t>
      </w:r>
      <w:r w:rsidR="000F7F02">
        <w:rPr>
          <w:rFonts w:hAnsi="Times New Roman" w:ascii="Times New Roman"/>
          <w:szCs w:val="24"/>
        </w:rPr>
        <w:t>veljače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7315C4">
        <w:rPr>
          <w:rFonts w:hAnsi="Times New Roman" w:ascii="Times New Roman"/>
          <w:szCs w:val="24"/>
        </w:rPr>
        <w:t>KNJIGA TRGOVINA d.o</w:t>
      </w:r>
      <w:r w:rsidR="00254329">
        <w:rPr>
          <w:rFonts w:hAnsi="Times New Roman" w:ascii="Times New Roman"/>
          <w:szCs w:val="24"/>
        </w:rPr>
        <w:t>.o. za uvoz i izvoz, proizvodnju</w:t>
      </w:r>
      <w:r w:rsidR="007315C4">
        <w:rPr>
          <w:rFonts w:hAnsi="Times New Roman" w:ascii="Times New Roman"/>
          <w:szCs w:val="24"/>
        </w:rPr>
        <w:t xml:space="preserve"> i promet robe, Zagreb, Donji Prečac 19, OIB 66855185080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7315C4">
        <w:rPr>
          <w:rFonts w:hAnsi="Times New Roman" w:ascii="Times New Roman"/>
          <w:szCs w:val="24"/>
        </w:rPr>
        <w:t>Janji Vuković Šimić, Zagreb, Krežmina 1, OIB 67149427756</w:t>
      </w:r>
      <w:r w:rsidR="00F31AEA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F64F9">
      <w:pPr>
        <w:pStyle w:val="Odlomakpopisa"/>
        <w:rPr>
          <w:rFonts w:hAnsi="Times New Roman" w:ascii="Times New Roman"/>
          <w:szCs w:val="24"/>
        </w:rPr>
      </w:pPr>
    </w:p>
    <w:p w:rsidRDefault="005B653D" w:rsidP="00F30FA9" w:rsidR="00F30FA9" w:rsidRPr="00FF64F9">
      <w:pPr>
        <w:jc w:val="center"/>
        <w:rPr>
          <w:rFonts w:hAnsi="Times New Roman" w:ascii="Times New Roman"/>
          <w:b/>
          <w:szCs w:val="24"/>
          <w:u w:val="single"/>
        </w:rPr>
      </w:pPr>
      <w:r w:rsidRPr="00FF64F9">
        <w:rPr>
          <w:rFonts w:hAnsi="Times New Roman" w:ascii="Times New Roman"/>
          <w:b/>
          <w:szCs w:val="24"/>
          <w:u w:val="single"/>
        </w:rPr>
        <w:t>20</w:t>
      </w:r>
      <w:r w:rsidR="009766F8" w:rsidRPr="00FF64F9">
        <w:rPr>
          <w:rFonts w:hAnsi="Times New Roman" w:ascii="Times New Roman"/>
          <w:b/>
          <w:szCs w:val="24"/>
          <w:u w:val="single"/>
        </w:rPr>
        <w:t xml:space="preserve">. </w:t>
      </w:r>
      <w:r w:rsidRPr="00FF64F9">
        <w:rPr>
          <w:rFonts w:hAnsi="Times New Roman" w:ascii="Times New Roman"/>
          <w:b/>
          <w:szCs w:val="24"/>
          <w:u w:val="single"/>
        </w:rPr>
        <w:t>rujna</w:t>
      </w:r>
      <w:r w:rsidR="00943AAC" w:rsidRPr="00FF64F9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FF64F9">
        <w:rPr>
          <w:rFonts w:hAnsi="Times New Roman" w:ascii="Times New Roman"/>
          <w:b/>
          <w:szCs w:val="24"/>
          <w:u w:val="single"/>
        </w:rPr>
        <w:t>7</w:t>
      </w:r>
      <w:r w:rsidR="00943AAC" w:rsidRPr="00FF64F9">
        <w:rPr>
          <w:rFonts w:hAnsi="Times New Roman" w:ascii="Times New Roman"/>
          <w:b/>
          <w:szCs w:val="24"/>
          <w:u w:val="single"/>
        </w:rPr>
        <w:t xml:space="preserve">. godine u </w:t>
      </w:r>
      <w:r w:rsidR="007315C4">
        <w:rPr>
          <w:rFonts w:hAnsi="Times New Roman" w:ascii="Times New Roman"/>
          <w:b/>
          <w:szCs w:val="24"/>
          <w:u w:val="single"/>
        </w:rPr>
        <w:t>10</w:t>
      </w:r>
      <w:r w:rsidR="009766F8" w:rsidRPr="00FF64F9">
        <w:rPr>
          <w:rFonts w:hAnsi="Times New Roman" w:ascii="Times New Roman"/>
          <w:b/>
          <w:szCs w:val="24"/>
          <w:u w:val="single"/>
        </w:rPr>
        <w:t>,</w:t>
      </w:r>
      <w:r w:rsidR="007315C4">
        <w:rPr>
          <w:rFonts w:hAnsi="Times New Roman" w:ascii="Times New Roman"/>
          <w:b/>
          <w:szCs w:val="24"/>
          <w:u w:val="single"/>
        </w:rPr>
        <w:t>1</w:t>
      </w:r>
      <w:r w:rsidR="00DF55F4" w:rsidRPr="00FF64F9">
        <w:rPr>
          <w:rFonts w:hAnsi="Times New Roman" w:ascii="Times New Roman"/>
          <w:b/>
          <w:szCs w:val="24"/>
          <w:u w:val="single"/>
        </w:rPr>
        <w:t>0</w:t>
      </w:r>
      <w:r w:rsidR="00943AAC" w:rsidRPr="00FF64F9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FF64F9">
      <w:pPr>
        <w:rPr>
          <w:rFonts w:hAnsi="Times New Roman" w:ascii="Times New Roman"/>
          <w:szCs w:val="24"/>
        </w:rPr>
      </w:pPr>
    </w:p>
    <w:p w:rsidRDefault="00F30FA9" w:rsidP="00666E23" w:rsidR="00F30FA9" w:rsidRPr="00FF64F9">
      <w:pPr>
        <w:ind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FF64F9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FF64F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>Predlagatelj: Financijska agencija, Zagreb</w:t>
      </w:r>
      <w:r w:rsidR="0049466D" w:rsidRPr="00FF64F9">
        <w:rPr>
          <w:rFonts w:hAnsi="Times New Roman" w:ascii="Times New Roman"/>
          <w:szCs w:val="24"/>
        </w:rPr>
        <w:t xml:space="preserve">, Trg Svibanjskih žrtava 1995. </w:t>
      </w:r>
      <w:r w:rsidR="0064179E" w:rsidRPr="00FF64F9">
        <w:rPr>
          <w:rFonts w:hAnsi="Times New Roman" w:ascii="Times New Roman"/>
          <w:szCs w:val="24"/>
        </w:rPr>
        <w:t>1</w:t>
      </w:r>
    </w:p>
    <w:p w:rsidRDefault="00F30FA9" w:rsidP="00254329" w:rsidR="005B653D" w:rsidRPr="0025432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 xml:space="preserve">Dužnik </w:t>
      </w:r>
      <w:r w:rsidR="007315C4">
        <w:rPr>
          <w:rFonts w:hAnsi="Times New Roman" w:ascii="Times New Roman"/>
          <w:szCs w:val="24"/>
        </w:rPr>
        <w:t>KNJIGA TRGOVINA d.o.o.</w:t>
      </w:r>
      <w:r w:rsidR="00254329">
        <w:rPr>
          <w:rFonts w:hAnsi="Times New Roman" w:ascii="Times New Roman"/>
          <w:szCs w:val="24"/>
        </w:rPr>
        <w:t xml:space="preserve">, </w:t>
      </w:r>
      <w:r w:rsidR="005F5BBB" w:rsidRPr="00254329">
        <w:rPr>
          <w:rFonts w:hAnsi="Times New Roman" w:ascii="Times New Roman"/>
          <w:szCs w:val="24"/>
        </w:rPr>
        <w:t>Zagreb, Donji Prečac 19</w:t>
      </w:r>
    </w:p>
    <w:p w:rsidRDefault="00F30FA9" w:rsidP="005B653D" w:rsidR="00C47039" w:rsidRPr="00FF64F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F64F9">
        <w:rPr>
          <w:rFonts w:hAnsi="Times New Roman" w:ascii="Times New Roman"/>
          <w:szCs w:val="24"/>
        </w:rPr>
        <w:t xml:space="preserve">Zakonski zastupnik dužnika, </w:t>
      </w:r>
      <w:r w:rsidR="005F5BBB">
        <w:rPr>
          <w:rFonts w:hAnsi="Times New Roman" w:ascii="Times New Roman"/>
          <w:szCs w:val="24"/>
        </w:rPr>
        <w:t>Janja Vuković Šimić, Zagreb, Krežmina 1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</w:t>
      </w:r>
      <w:r w:rsidR="005F5BBB">
        <w:rPr>
          <w:rFonts w:hAnsi="Times New Roman" w:ascii="Times New Roman"/>
          <w:szCs w:val="24"/>
        </w:rPr>
        <w:t>o pokretanju prethodnog postupka,</w:t>
      </w:r>
      <w:r>
        <w:rPr>
          <w:rFonts w:hAnsi="Times New Roman" w:ascii="Times New Roman"/>
          <w:szCs w:val="24"/>
        </w:rPr>
        <w:t xml:space="preserve">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 se po pozivu sud</w:t>
      </w:r>
      <w:r w:rsidR="005F5BBB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,a temeljem odredbe čl. 430. SZ-a,</w:t>
      </w:r>
      <w:r w:rsidR="00B97164">
        <w:rPr>
          <w:rFonts w:hAnsi="Times New Roman" w:ascii="Times New Roman"/>
          <w:szCs w:val="24"/>
        </w:rPr>
        <w:t xml:space="preserve"> očitovao dužnik navodeći da ima imovinu koja predstavlja stečajnu masu.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</w:t>
      </w:r>
      <w:r w:rsidR="005F5BBB">
        <w:rPr>
          <w:rFonts w:hAnsi="Times New Roman" w:ascii="Times New Roman"/>
          <w:szCs w:val="24"/>
        </w:rPr>
        <w:t xml:space="preserve"> u neprekinutom razdoblju od 672</w:t>
      </w:r>
      <w:r>
        <w:rPr>
          <w:rFonts w:hAnsi="Times New Roman" w:ascii="Times New Roman"/>
          <w:szCs w:val="24"/>
        </w:rPr>
        <w:t xml:space="preserve"> dana u iznosu od </w:t>
      </w:r>
      <w:r w:rsidR="005F5BBB">
        <w:rPr>
          <w:rFonts w:hAnsi="Times New Roman" w:ascii="Times New Roman"/>
          <w:szCs w:val="24"/>
        </w:rPr>
        <w:t xml:space="preserve">49.029,32 </w:t>
      </w:r>
      <w:r>
        <w:rPr>
          <w:rFonts w:hAnsi="Times New Roman" w:ascii="Times New Roman"/>
          <w:szCs w:val="24"/>
        </w:rPr>
        <w:t>kn.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881E37">
        <w:rPr>
          <w:rFonts w:hAnsi="Times New Roman" w:ascii="Times New Roman"/>
          <w:szCs w:val="24"/>
        </w:rPr>
        <w:t>7</w:t>
      </w:r>
      <w:r w:rsidR="00462FA7">
        <w:rPr>
          <w:rFonts w:hAnsi="Times New Roman" w:ascii="Times New Roman"/>
          <w:szCs w:val="24"/>
        </w:rPr>
        <w:t xml:space="preserve">. </w:t>
      </w:r>
      <w:r w:rsidR="00C47039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47669F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47669F" w:rsidP="007B0E26" w:rsidR="0047669F">
      <w:pPr>
        <w:jc w:val="both"/>
        <w:rPr>
          <w:rFonts w:hAnsi="Times New Roman" w:ascii="Times New Roman"/>
          <w:i/>
          <w:szCs w:val="24"/>
        </w:rPr>
      </w:pPr>
    </w:p>
    <w:p w:rsidRDefault="0047669F" w:rsidP="007B0E26" w:rsidR="0047669F">
      <w:pPr>
        <w:jc w:val="both"/>
        <w:rPr>
          <w:rFonts w:hAnsi="Times New Roman" w:ascii="Times New Roman"/>
          <w:i/>
          <w:szCs w:val="24"/>
        </w:rPr>
      </w:pPr>
    </w:p>
    <w:p w:rsidRDefault="0047669F" w:rsidP="007B0E26" w:rsidR="0047669F">
      <w:pPr>
        <w:jc w:val="both"/>
        <w:rPr>
          <w:rFonts w:hAnsi="Times New Roman" w:ascii="Times New Roman"/>
          <w:i/>
          <w:szCs w:val="24"/>
        </w:rPr>
      </w:pPr>
    </w:p>
    <w:p w:rsidRDefault="0047669F" w:rsidP="007B0E26" w:rsidR="0047669F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lastRenderedPageBreak/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7669F" w:rsidP="00347739" w:rsidR="0047669F" w:rsidRPr="00C06198">
      <w:pPr>
        <w:jc w:val="both"/>
        <w:rPr>
          <w:rFonts w:hAnsi="Times New Roman" w:ascii="Times New Roman"/>
          <w:i/>
          <w:szCs w:val="24"/>
        </w:rPr>
      </w:pPr>
    </w:p>
    <w:p w:rsidRDefault="0047669F" w:rsidP="00324504" w:rsidR="0047669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7669F" w:rsidP="00324504" w:rsidR="0047669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6198" w:rsidR="00C06198" w:rsidRPr="00C06198">
      <w:pPr>
        <w:pStyle w:val="Uvuenotijeloteksta"/>
        <w:ind w:left="0"/>
        <w:jc w:val="both"/>
      </w:pPr>
    </w:p>
    <w:p w:rsidRDefault="00B97164" w:rsidP="003F35B6" w:rsidR="00B97164" w:rsidRPr="0047669F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3F35B6" w:rsidRPr="0047669F">
      <w:pPr>
        <w:jc w:val="both"/>
        <w:rPr>
          <w:rFonts w:hAnsi="Times New Roman" w:ascii="Times New Roman"/>
          <w:color w:val="FFFFFF"/>
        </w:rPr>
      </w:pPr>
      <w:r w:rsidRPr="0047669F">
        <w:rPr>
          <w:rFonts w:hAnsi="Times New Roman" w:ascii="Times New Roman"/>
          <w:color w:val="FFFFFF"/>
          <w:szCs w:val="24"/>
        </w:rPr>
        <w:t>DN</w:t>
      </w:r>
      <w:r w:rsidR="003F35B6" w:rsidRPr="0047669F">
        <w:rPr>
          <w:rFonts w:hAnsi="Times New Roman" w:ascii="Times New Roman"/>
          <w:color w:val="FFFFFF"/>
          <w:szCs w:val="24"/>
        </w:rPr>
        <w:t>a:</w:t>
      </w:r>
    </w:p>
    <w:p w:rsidRDefault="002B642E" w:rsidP="005F5BBB" w:rsidR="005F5BBB" w:rsidRPr="0047669F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47669F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47669F">
        <w:rPr>
          <w:rFonts w:hAnsi="Times New Roman" w:ascii="Times New Roman"/>
          <w:color w:val="FFFFFF"/>
          <w:szCs w:val="24"/>
        </w:rPr>
        <w:t>1</w:t>
      </w:r>
    </w:p>
    <w:p w:rsidRDefault="002B642E" w:rsidP="005F5BBB" w:rsidR="002B642E" w:rsidRPr="0047669F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47669F">
        <w:rPr>
          <w:rFonts w:hAnsi="Times New Roman" w:ascii="Times New Roman"/>
          <w:color w:val="FFFFFF"/>
          <w:szCs w:val="24"/>
        </w:rPr>
        <w:t xml:space="preserve">Dužniku, </w:t>
      </w:r>
      <w:r w:rsidR="005F5BBB" w:rsidRPr="0047669F">
        <w:rPr>
          <w:rFonts w:hAnsi="Times New Roman" w:ascii="Times New Roman"/>
          <w:color w:val="FFFFFF"/>
          <w:szCs w:val="24"/>
        </w:rPr>
        <w:t xml:space="preserve">KNJIGA TRGOVINA d.o.o. </w:t>
      </w:r>
      <w:r w:rsidR="00254329" w:rsidRPr="0047669F">
        <w:rPr>
          <w:rFonts w:hAnsi="Times New Roman" w:ascii="Times New Roman"/>
          <w:color w:val="FFFFFF"/>
          <w:szCs w:val="24"/>
        </w:rPr>
        <w:t xml:space="preserve">, </w:t>
      </w:r>
      <w:r w:rsidR="005F5BBB" w:rsidRPr="0047669F">
        <w:rPr>
          <w:rFonts w:hAnsi="Times New Roman" w:ascii="Times New Roman"/>
          <w:color w:val="FFFFFF"/>
          <w:szCs w:val="24"/>
        </w:rPr>
        <w:t>Zagreb, Donji Prečac 19</w:t>
      </w:r>
    </w:p>
    <w:p w:rsidRDefault="00B97164" w:rsidP="002B642E" w:rsidR="002B642E" w:rsidRPr="0047669F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47669F">
        <w:rPr>
          <w:rFonts w:hAnsi="Times New Roman" w:ascii="Times New Roman"/>
          <w:color w:val="FFFFFF"/>
          <w:szCs w:val="24"/>
        </w:rPr>
        <w:t>Zakonski zastupnik dužnika,</w:t>
      </w:r>
      <w:r w:rsidR="005B653D" w:rsidRPr="0047669F">
        <w:rPr>
          <w:rFonts w:hAnsi="Times New Roman" w:ascii="Times New Roman"/>
          <w:color w:val="FFFFFF"/>
          <w:szCs w:val="24"/>
        </w:rPr>
        <w:t xml:space="preserve"> </w:t>
      </w:r>
      <w:r w:rsidR="005F5BBB" w:rsidRPr="0047669F">
        <w:rPr>
          <w:rFonts w:hAnsi="Times New Roman" w:ascii="Times New Roman"/>
          <w:color w:val="FFFFFF"/>
          <w:szCs w:val="24"/>
        </w:rPr>
        <w:t>Janja Vuković Šimić, Zagreb, Krežmina 1</w:t>
      </w:r>
    </w:p>
    <w:p w:rsidRDefault="00B97164" w:rsidP="002B642E" w:rsidR="00B97164" w:rsidRPr="0047669F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47669F">
        <w:rPr>
          <w:rFonts w:hAnsi="Times New Roman" w:ascii="Times New Roman"/>
          <w:color w:val="FFFFFF"/>
          <w:szCs w:val="24"/>
        </w:rPr>
        <w:t>e-oglasna ploča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7669F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7315C4">
      <w:rPr>
        <w:rFonts w:hAnsi="Times New Roman" w:ascii="Times New Roman"/>
        <w:szCs w:val="24"/>
      </w:rPr>
      <w:t>7005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7315C4">
      <w:rPr>
        <w:rFonts w:hAnsi="Times New Roman" w:ascii="Times New Roman"/>
        <w:szCs w:val="24"/>
      </w:rPr>
      <w:t>7005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54329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14DB0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7669F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B653D"/>
    <w:rsid w:val="005C6D98"/>
    <w:rsid w:val="005C7C23"/>
    <w:rsid w:val="005D628B"/>
    <w:rsid w:val="005E0429"/>
    <w:rsid w:val="005F47CC"/>
    <w:rsid w:val="005F4EB0"/>
    <w:rsid w:val="005F5BBB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15C4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7F2115"/>
    <w:rsid w:val="00812E9F"/>
    <w:rsid w:val="00817D7D"/>
    <w:rsid w:val="00823939"/>
    <w:rsid w:val="00852E89"/>
    <w:rsid w:val="00860F39"/>
    <w:rsid w:val="0086136F"/>
    <w:rsid w:val="00863841"/>
    <w:rsid w:val="0086411C"/>
    <w:rsid w:val="00876605"/>
    <w:rsid w:val="00881E37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97164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66CB3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31AEA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4F9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6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6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6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6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6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St-7005/2016</izvorni_sadrzaj>
    <derivirana_varijabla naziv="DomainObject.Predmet.OznakaBroj_1">St-7005/2016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KNJIGA TRGOVINA d.o.o. zastupanog po punomoćniku Janja Vuković Šimić</izvorni_sadrzaj>
    <derivirana_varijabla naziv="DomainObject.Predmet.ProtustrankaFormated_1">  KNJIGA TRGOVINA d.o.o. zastupanog po punomoćniku Janja Vuković Šimić</derivirana_varijabla>
  </DomainObject.Predmet.ProtustrankaFormated>
  <DomainObject.Predmet.ProtustrankaFormatedOIB>
    <izvorni_sadrzaj>  KNJIGA TRGOVINA d.o.o., OIB 66855185080 zastupanog po punomoćniku Janja Vuković Šimić</izvorni_sadrzaj>
    <derivirana_varijabla naziv="DomainObject.Predmet.ProtustrankaFormatedOIB_1">  KNJIGA TRGOVINA d.o.o., OIB 66855185080 zastupanog po punomoćniku Janja Vuković Šimić</derivirana_varijabla>
  </DomainObject.Predmet.ProtustrankaFormatedOIB>
  <DomainObject.Predmet.ProtustrankaFormatedWithAdress>
    <izvorni_sadrzaj> KNJIGA TRGOVINA d.o.o., Donji Prečac 19, 10000 Zagreb zastupanog po punomoćniku Janja Vuković Šimić</izvorni_sadrzaj>
    <derivirana_varijabla naziv="DomainObject.Predmet.ProtustrankaFormatedWithAdress_1"> KNJIGA TRGOVINA d.o.o., Donji Prečac 19, 10000 Zagreb zastupanog po punomoćniku Janja Vuković Šimić</derivirana_varijabla>
  </DomainObject.Predmet.ProtustrankaFormatedWithAdress>
  <DomainObject.Predmet.ProtustrankaFormatedWithAdressOIB>
    <izvorni_sadrzaj> KNJIGA TRGOVINA d.o.o., OIB 66855185080, Donji Prečac 19, 10000 Zagreb zastupanog po punomoćniku Janja Vuković Šimić</izvorni_sadrzaj>
    <derivirana_varijabla naziv="DomainObject.Predmet.ProtustrankaFormatedWithAdressOIB_1"> KNJIGA TRGOVINA d.o.o., OIB 66855185080, Donji Prečac 19, 10000 Zagreb zastupanog po punomoćniku Janja Vuković Šimić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zdravstveno osiguranje d.d.</izvorni_sadrzaj>
    <derivirana_varijabla naziv="DomainObject.Predmet.StrankaFormated_1">  FINA Regionalni centar Zagreb; CROATIA zdravstveno osiguranje d.d.</derivirana_varijabla>
  </DomainObject.Predmet.StrankaFormated>
  <DomainObject.Predmet.StrankaFormatedOIB>
    <izvorni_sadrzaj>  FINA Regionalni centar Zagreb, OIB 85821130368; CROATIA zdravstveno osiguranje d.d., OIB 45302812775</izvorni_sadrzaj>
    <derivirana_varijabla naziv="DomainObject.Predmet.StrankaFormatedOIB_1">  FINA Regionalni centar Zagreb, OIB 85821130368; CROATIA zdravstveno osiguranje d.d., OIB 45302812775</derivirana_varijabla>
  </DomainObject.Predmet.StrankaFormatedOIB>
  <DomainObject.Predmet.StrankaFormatedWithAdress>
    <izvorni_sadrzaj> FINA Regionalni centar Zagreb, Trg svibanjskih žrtava 1995. 1, 10000 Zagreb; CROATIA zdravstveno osiguranje d.d., Miramarska 22, 10000 Zagreb</izvorni_sadrzaj>
    <derivirana_varijabla naziv="DomainObject.Predmet.StrankaFormatedWithAdress_1"> FINA Regionalni centar Zagreb, Trg svibanjskih žrtava 1995. 1, 10000 Zagreb; CROATIA zdravstveno osiguranje d.d., Miramarska 22, 10000 Zagreb</derivirana_varijabla>
  </DomainObject.Predmet.StrankaFormatedWithAdress>
  <DomainObject.Predmet.StrankaFormatedWithAdressOIB>
    <izvorni_sadrzaj> FINA Regionalni centar Zagreb, OIB 85821130368, Trg svibanjskih žrtava 1995. 1, 10000 Zagreb; CROATIA zdravstveno osiguranje d.d., OIB 45302812775, Miramarska 22, 10000 Zagreb</izvorni_sadrzaj>
    <derivirana_varijabla naziv="DomainObject.Predmet.StrankaFormatedWithAdressOIB_1"> FINA Regionalni centar Zagreb, OIB 85821130368, Trg svibanjskih žrtava 1995. 1, 10000 Zagreb; CROATIA zdravstveno osiguranje d.d., OIB 45302812775, Miramarska 22, 10000 Zagreb</derivirana_varijabla>
  </DomainObject.Predmet.StrankaFormatedWithAdressOIB>
  <DomainObject.Predmet.StrankaWithAdress>
    <izvorni_sadrzaj>FINA Regionalni centar Zagreb Trg svibanjskih žrtava 1995. 1,10000 Zagreb,CROATIA zdravstveno osiguranje d.d. Miramarska 22,10000 Zagreb</izvorni_sadrzaj>
    <derivirana_varijabla naziv="DomainObject.Predmet.StrankaWithAdress_1">FINA Regionalni centar Zagreb Trg svibanjskih žrtava 1995. 1,10000 Zagreb,CROATIA zdravstveno osiguranje d.d. Miramarska 22,10000 Zagreb</derivirana_varijabla>
  </DomainObject.Predmet.StrankaWithAdress>
  <DomainObject.Predmet.StrankaWithAdressOIB>
    <izvorni_sadrzaj>FINA Regionalni centar Zagreb, OIB 85821130368, Trg svibanjskih žrtava 1995. 1,10000 Zagreb,CROATIA zdravstveno osiguranje d.d., OIB 45302812775, Miramarska 22,10000 Zagreb</izvorni_sadrzaj>
    <derivirana_varijabla naziv="DomainObject.Predmet.StrankaWithAdressOIB_1">FINA Regionalni centar Zagreb, OIB 85821130368, Trg svibanjskih žrtava 1995. 1,10000 Zagreb,CROATIA zdravstveno osiguranje d.d., OIB 45302812775, Miramarska 22,10000 Zagreb</derivirana_varijabla>
  </DomainObject.Predmet.StrankaWithAdressOIB>
  <DomainObject.Predmet.StrankaNazivFormated>
    <izvorni_sadrzaj>FINA Regionalni centar Zagreb,CROATIA zdravstveno osiguranje d.d.</izvorni_sadrzaj>
    <derivirana_varijabla naziv="DomainObject.Predmet.StrankaNazivFormated_1">FINA Regionalni centar Zagreb,CROATIA zdravstveno osiguranje d.d.</derivirana_varijabla>
  </DomainObject.Predmet.StrankaNazivFormated>
  <DomainObject.Predmet.StrankaNazivFormatedOIB>
    <izvorni_sadrzaj>FINA Regionalni centar Zagreb, OIB 85821130368,CROATIA zdravstveno osiguranje d.d., OIB 45302812775</izvorni_sadrzaj>
    <derivirana_varijabla naziv="DomainObject.Predmet.StrankaNazivFormatedOIB_1">FINA Regionalni centar Zagreb, OIB 85821130368,CROATIA zdravstveno osiguranje d.d., OIB 45302812775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CROATIA zdravstveno osiguranje d.d.</item>
    </izvorni_sadrzaj>
    <derivirana_varijabla naziv="DomainObject.Predmet.StrankaListFormated_1">
      <item>FINA Regionalni centar Zagreb</item>
      <item>CROATIA zdravstveno osiguranje d.d.</item>
    </derivirana_varijabla>
  </DomainObject.Predmet.StrankaListFormated>
  <DomainObject.Predmet.StrankaListFormatedOIB>
    <izvorni_sadrzaj>
      <item>FINA Regionalni centar Zagreb, OIB 85821130368</item>
      <item>CROATIA zdravstveno osiguranje d.d., OIB 45302812775</item>
    </izvorni_sadrzaj>
    <derivirana_varijabla naziv="DomainObject.Predmet.StrankaListFormatedOIB_1">
      <item>FINA Regionalni centar Zagreb, OIB 85821130368</item>
      <item>CROATIA zdravstveno osiguranje d.d., OIB 45302812775</item>
    </derivirana_varijabla>
  </DomainObject.Predmet.StrankaListFormatedOIB>
  <DomainObject.Predmet.StrankaListFormatedWithAdress>
    <izvorni_sadrzaj>
      <item>FINA Regionalni centar Zagreb, Trg svibanjskih žrtava 1995. 1, 10000 Zagreb</item>
      <item>CROATIA zdravstveno osiguranje d.d., Miramarska 22, 10000 Zagreb</item>
    </izvorni_sadrzaj>
    <derivirana_varijabla naziv="DomainObject.Predmet.StrankaListFormatedWithAdress_1">
      <item>FINA Regionalni centar Zagreb, Trg svibanjskih žrtava 1995. 1, 10000 Zagreb</item>
      <item>CROATIA zdravstveno osiguranje d.d., Miramarska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CROATIA zdravstveno osiguranje d.d., OIB 45302812775, Miramarska 22, 10000 Zagreb</item>
    </izvorni_sadrzaj>
    <derivirana_varijabla naziv="DomainObject.Predmet.StrankaListFormatedWithAdressOIB_1">
      <item>FINA Regionalni centar Zagreb, OIB 85821130368, Trg svibanjskih žrtava 1995. 1, 10000 Zagreb</item>
      <item>CROATIA zdravstveno osiguranje d.d., OIB 45302812775, Miramarska 22, 10000 Zagreb</item>
    </derivirana_varijabla>
  </DomainObject.Predmet.StrankaListFormatedWithAdressOIB>
  <DomainObject.Predmet.StrankaListNazivFormated>
    <izvorni_sadrzaj>
      <item>FINA Regionalni centar Zagreb</item>
      <item>CROATIA zdravstveno osiguranje d.d.</item>
    </izvorni_sadrzaj>
    <derivirana_varijabla naziv="DomainObject.Predmet.StrankaListNazivFormated_1">
      <item>FINA Regionalni centar Zagreb</item>
      <item>CROATIA zdravstveno osiguranje d.d.</item>
    </derivirana_varijabla>
  </DomainObject.Predmet.StrankaListNazivFormated>
  <DomainObject.Predmet.StrankaListNazivFormatedOIB>
    <izvorni_sadrzaj>
      <item>FINA Regionalni centar Zagreb, OIB 85821130368</item>
      <item>CROATIA zdravstveno osiguranje d.d., OIB 45302812775</item>
    </izvorni_sadrzaj>
    <derivirana_varijabla naziv="DomainObject.Predmet.StrankaListNazivFormatedOIB_1">
      <item>FINA Regionalni centar Zagreb, OIB 85821130368</item>
      <item>CROATIA zdravstveno osiguranje d.d., OIB 45302812775</item>
    </derivirana_varijabla>
  </DomainObject.Predmet.StrankaListNazivFormatedOIB>
  <DomainObject.Predmet.ProtuStrankaListFormated>
    <izvorni_sadrzaj>
      <item>KNJIGA TRGOVINA d.o.o. zastupanog po punomoćniku Janja Vuković Šimić</item>
    </izvorni_sadrzaj>
    <derivirana_varijabla naziv="DomainObject.Predmet.ProtuStrankaListFormated_1">
      <item>KNJIGA TRGOVINA d.o.o. zastupanog po punomoćniku Janja Vuković Šimić</item>
    </derivirana_varijabla>
  </DomainObject.Predmet.ProtuStrankaListFormated>
  <DomainObject.Predmet.ProtuStrankaListFormatedOIB>
    <izvorni_sadrzaj>
      <item>KNJIGA TRGOVINA d.o.o., OIB 66855185080 zastupanog po punomoćniku Janja Vuković Šimić</item>
    </izvorni_sadrzaj>
    <derivirana_varijabla naziv="DomainObject.Predmet.ProtuStrankaListFormatedOIB_1">
      <item>KNJIGA TRGOVINA d.o.o., OIB 66855185080 zastupanog po punomoćniku Janja Vuković Šimić</item>
    </derivirana_varijabla>
  </DomainObject.Predmet.ProtuStrankaListFormatedOIB>
  <DomainObject.Predmet.ProtuStrankaListFormatedWithAdress>
    <izvorni_sadrzaj>
      <item>KNJIGA TRGOVINA d.o.o., Donji Prečac 19, 10000 Zagreb zastupanog po punomoćniku Janja Vuković Šimić</item>
    </izvorni_sadrzaj>
    <derivirana_varijabla naziv="DomainObject.Predmet.ProtuStrankaListFormatedWithAdress_1">
      <item>KNJIGA TRGOVINA d.o.o., Donji Prečac 19, 10000 Zagreb zastupanog po punomoćniku Janja Vuković Šimić</item>
    </derivirana_varijabla>
  </DomainObject.Predmet.ProtuStrankaListFormatedWithAdress>
  <DomainObject.Predmet.ProtuStrankaListFormatedWithAdressOIB>
    <izvorni_sadrzaj>
      <item>KNJIGA TRGOVINA d.o.o., OIB 66855185080, Donji Prečac 19, 10000 Zagreb zastupanog po punomoćniku Janja Vuković Šimić</item>
    </izvorni_sadrzaj>
    <derivirana_varijabla naziv="DomainObject.Predmet.ProtuStrankaListFormatedWithAdressOIB_1">
      <item>KNJIGA TRGOVINA d.o.o., OIB 66855185080, Donji Prečac 19, 10000 Zagreb zastupanog po punomoćniku Janja Vuković Šimić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 punomoćnik sudionika u postupku KNJIGA TRGOVINA d.o.o.</item>
    </izvorni_sadrzaj>
    <derivirana_varijabla naziv="DomainObject.Predmet.OstaliListFormated_1">
      <item>Janja Vuković Šimić punomoćnik sudionika u postupku KNJIGA TRGOVINA d.o.o.</item>
    </derivirana_varijabla>
  </DomainObject.Predmet.OstaliListFormated>
  <DomainObject.Predmet.OstaliListFormatedOIB>
    <izvorni_sadrzaj>
      <item>Janja Vuković Šimić, OIB 67149427756 punomoćnik sudionika u postupku KNJIGA TRGOVINA d.o.o.</item>
    </izvorni_sadrzaj>
    <derivirana_varijabla naziv="DomainObject.Predmet.OstaliListFormatedOIB_1">
      <item>Janja Vuković Šimić, OIB 67149427756 punomoćnik sudionika u postupku KNJIGA TRGOVINA d.o.o.</item>
    </derivirana_varijabla>
  </DomainObject.Predmet.OstaliListFormatedOIB>
  <DomainObject.Predmet.OstaliListFormatedWithAdress>
    <izvorni_sadrzaj>
      <item>Janja Vuković Šimić, Krežmina 1, 10000 Zagreb punomoćnik sudionika u postupku KNJIGA TRGOVINA d.o.o.</item>
    </izvorni_sadrzaj>
    <derivirana_varijabla naziv="DomainObject.Predmet.OstaliListFormatedWithAdress_1">
      <item>Janja Vuković Šimić, Krežmina 1, 10000 Zagreb punomoćnik sudionika u postupku KNJIGA TRGOVINA d.o.o.</item>
    </derivirana_varijabla>
  </DomainObject.Predmet.OstaliListFormatedWithAdress>
  <DomainObject.Predmet.OstaliListFormatedWithAdressOIB>
    <izvorni_sadrzaj>
      <item>Janja Vuković Šimić, OIB 67149427756, Krežmina 1, 10000 Zagreb punomoćnik sudionika u postupku KNJIGA TRGOVINA d.o.o.</item>
    </izvorni_sadrzaj>
    <derivirana_varijabla naziv="DomainObject.Predmet.OstaliListFormatedWithAdressOIB_1">
      <item>Janja Vuković Šimić, OIB 67149427756, Krežmina 1, 10000 Zagreb punomoćnik sudionika u postupku KNJIGA TRGOVINA d.o.o.</item>
    </derivirana_varijabla>
  </DomainObject.Predmet.OstaliListFormatedWithAdressOIB>
  <DomainObject.Predmet.OstaliListNazivFormated>
    <izvorni_sadrzaj>
      <item>Janja Vuković Šimić</item>
    </izvorni_sadrzaj>
    <derivirana_varijabla naziv="DomainObject.Predmet.OstaliListNazivFormated_1">
      <item>Janja Vuković Šimić</item>
    </derivirana_varijabla>
  </DomainObject.Predmet.OstaliListNazivFormated>
  <DomainObject.Predmet.OstaliListNazivFormatedOIB>
    <izvorni_sadrzaj>
      <item>Janja Vuković Šimić, OIB 67149427756</item>
    </izvorni_sadrzaj>
    <derivirana_varijabla naziv="DomainObject.Predmet.OstaliListNazivFormatedOIB_1"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KNJIGA TRGOVINA d.o.o.</item>
      <item>FINA Regionalni centar Zagreb</item>
      <item>Janja Vuković Šimić</item>
      <item>CROATIA zdravstveno osiguranje d.d.</item>
    </izvorni_sadrzaj>
    <derivirana_varijabla naziv="DomainObject.Predmet.SudioniciListNaziv_1">
      <item>KNJIGA TRGOVINA d.o.o.</item>
      <item>FINA Regionalni centar Zagreb</item>
      <item>Janja Vuković Šimić</item>
      <item>CROATIA zdravstveno osiguranje d.d.</item>
    </derivirana_varijabla>
  </DomainObject.Predmet.SudioniciListNaziv>
  <DomainObject.Predmet.SudioniciListAdressOIB>
    <izvorni_sadrzaj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</izvorni_sadrzaj>
    <derivirana_varijabla naziv="DomainObject.Predmet.SudioniciListAdressOIB_1"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66855185080</item>
      <item>, OIB 85821130368</item>
      <item>, OIB 67149427756</item>
      <item>, OIB 45302812775</item>
    </izvorni_sadrzaj>
    <derivirana_varijabla naziv="DomainObject.Predmet.SudioniciListNazivOIB_1">
      <item>, OIB 66855185080</item>
      <item>, OIB 85821130368</item>
      <item>, OIB 67149427756</item>
      <item>, OIB 45302812775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721</properties:Words>
  <properties:Characters>3892</properties:Characters>
  <properties:Lines>107</properties:Lines>
  <properties:Paragraphs>50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2017-02-06T12:12:00Z</dcterms:created>
  <dc:creator>Sudsko vijeæe</dc:creator>
  <cp:lastModifiedBy>Monika Grbac</cp:lastModifiedBy>
  <cp:lastPrinted>2017-02-07T08:19:00Z</cp:lastPrinted>
  <dcterms:modified xmlns:xsi="http://www.w3.org/2001/XMLSchema-instance" xsi:type="dcterms:W3CDTF">2017-02-07T08:19:00Z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