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b9b6" w14:paraId="d84b9b6" w:rsidRDefault="00D54E36" w:rsidP="00D54E36" w:rsidR="00D54E36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3E1" w:rsidP="000479A4" w:rsidR="000479A4" w:rsidRPr="000479A4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0479A4">
        <w:rPr>
          <w:sz w:val="24"/>
          <w:szCs w:val="24"/>
        </w:rPr>
        <w:t>Republika Hrvatska</w:t>
      </w:r>
    </w:p>
    <w:p w:rsidRDefault="000479A4" w:rsidP="000479A4" w:rsidR="000479A4" w:rsidRP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Trgovački sud u Zagrebu</w:t>
      </w:r>
    </w:p>
    <w:p w:rsidRDefault="000479A4" w:rsidP="00E418B3" w:rsid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  Zagreb, </w:t>
      </w:r>
      <w:proofErr w:type="spellStart"/>
      <w:r w:rsidRPr="000479A4">
        <w:rPr>
          <w:sz w:val="24"/>
          <w:szCs w:val="24"/>
        </w:rPr>
        <w:t>Amruševa</w:t>
      </w:r>
      <w:proofErr w:type="spellEnd"/>
      <w:r w:rsidRPr="000479A4">
        <w:rPr>
          <w:sz w:val="24"/>
          <w:szCs w:val="24"/>
        </w:rPr>
        <w:t xml:space="preserve"> 2/II                                                         </w:t>
      </w:r>
      <w:r w:rsidR="00E418B3">
        <w:rPr>
          <w:sz w:val="24"/>
          <w:szCs w:val="24"/>
        </w:rPr>
        <w:tab/>
      </w:r>
      <w:r w:rsidR="00E418B3">
        <w:rPr>
          <w:sz w:val="24"/>
          <w:szCs w:val="24"/>
        </w:rPr>
        <w:tab/>
      </w:r>
      <w:r w:rsidRPr="000479A4">
        <w:rPr>
          <w:sz w:val="24"/>
          <w:szCs w:val="24"/>
        </w:rPr>
        <w:t>66 St-</w:t>
      </w:r>
      <w:r w:rsidR="00844633">
        <w:rPr>
          <w:sz w:val="24"/>
          <w:szCs w:val="24"/>
        </w:rPr>
        <w:t>2030</w:t>
      </w:r>
      <w:r w:rsidR="00295729">
        <w:rPr>
          <w:sz w:val="24"/>
          <w:szCs w:val="24"/>
        </w:rPr>
        <w:t>/1</w:t>
      </w:r>
      <w:r w:rsidR="00844633">
        <w:rPr>
          <w:sz w:val="24"/>
          <w:szCs w:val="24"/>
        </w:rPr>
        <w:t>3</w:t>
      </w:r>
    </w:p>
    <w:p w:rsidRDefault="00D54E36" w:rsidP="00335AF5" w:rsidR="00D54E36">
      <w:pPr>
        <w:rPr>
          <w:sz w:val="24"/>
          <w:szCs w:val="24"/>
        </w:rPr>
      </w:pPr>
    </w:p>
    <w:p w:rsidRDefault="00D54E36" w:rsidP="00335AF5" w:rsidR="00D54E36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573C2" w:rsidP="00335AF5" w:rsidR="005573C2" w:rsidRPr="00335AF5">
      <w:pPr>
        <w:jc w:val="center"/>
        <w:rPr>
          <w:sz w:val="24"/>
          <w:szCs w:val="24"/>
        </w:rPr>
      </w:pPr>
    </w:p>
    <w:p w:rsidRDefault="00F32877" w:rsidP="000479A4" w:rsidR="000479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</w:t>
      </w:r>
    </w:p>
    <w:p w:rsidRDefault="00E418B3" w:rsidP="000479A4" w:rsidR="00E418B3" w:rsidRPr="00D54E36">
      <w:pPr>
        <w:jc w:val="center"/>
        <w:rPr>
          <w:sz w:val="24"/>
          <w:szCs w:val="24"/>
        </w:rPr>
      </w:pPr>
    </w:p>
    <w:p w:rsidRDefault="000479A4" w:rsidP="000479A4" w:rsidR="000479A4">
      <w:pPr>
        <w:jc w:val="both"/>
        <w:rPr>
          <w:sz w:val="24"/>
          <w:szCs w:val="24"/>
        </w:rPr>
      </w:pPr>
      <w:r w:rsidRPr="000479A4">
        <w:rPr>
          <w:sz w:val="24"/>
          <w:szCs w:val="24"/>
        </w:rPr>
        <w:tab/>
      </w:r>
      <w:r w:rsidR="00D54E36" w:rsidRPr="009A1719">
        <w:rPr>
          <w:sz w:val="24"/>
          <w:szCs w:val="24"/>
          <w:lang w:val="pt-BR"/>
        </w:rPr>
        <w:t xml:space="preserve">Trgovački sud u Zagrebu po sucu pojedincu Mislavu Kolakušiću, kao stečajnom sucu u stečajnom postupku </w:t>
      </w:r>
      <w:r w:rsidR="00D54E36" w:rsidRPr="00B149AC">
        <w:rPr>
          <w:sz w:val="24"/>
          <w:szCs w:val="24"/>
          <w:lang w:val="pt-BR"/>
        </w:rPr>
        <w:t xml:space="preserve">nad </w:t>
      </w:r>
      <w:r w:rsidR="003C404D" w:rsidRPr="003C404D">
        <w:rPr>
          <w:sz w:val="24"/>
          <w:szCs w:val="24"/>
          <w:lang w:val="pt-BR"/>
        </w:rPr>
        <w:t xml:space="preserve">Stečajna masa iza TROKUT drvna industrija, dioničko društvo Novska "u stečaju", Zagreb, Tina Ujevića 13, </w:t>
      </w:r>
      <w:r w:rsidR="003C404D">
        <w:rPr>
          <w:sz w:val="24"/>
          <w:szCs w:val="24"/>
          <w:lang w:val="pt-BR"/>
        </w:rPr>
        <w:t>MBS:081159558, OIB:46249830123</w:t>
      </w:r>
      <w:r w:rsidRPr="000479A4">
        <w:rPr>
          <w:sz w:val="24"/>
          <w:szCs w:val="24"/>
        </w:rPr>
        <w:t xml:space="preserve">, </w:t>
      </w:r>
      <w:r w:rsidR="008F03A4">
        <w:rPr>
          <w:sz w:val="24"/>
          <w:szCs w:val="24"/>
        </w:rPr>
        <w:t>5.</w:t>
      </w:r>
      <w:r w:rsidRPr="000479A4">
        <w:rPr>
          <w:sz w:val="24"/>
          <w:szCs w:val="24"/>
        </w:rPr>
        <w:t xml:space="preserve"> </w:t>
      </w:r>
      <w:r w:rsidR="008F03A4">
        <w:rPr>
          <w:sz w:val="24"/>
          <w:szCs w:val="24"/>
        </w:rPr>
        <w:t xml:space="preserve">srpnja </w:t>
      </w:r>
      <w:r w:rsidRPr="000479A4">
        <w:rPr>
          <w:sz w:val="24"/>
          <w:szCs w:val="24"/>
        </w:rPr>
        <w:t>201</w:t>
      </w:r>
      <w:r w:rsidR="007F75C4">
        <w:rPr>
          <w:sz w:val="24"/>
          <w:szCs w:val="24"/>
        </w:rPr>
        <w:t>8</w:t>
      </w:r>
      <w:r w:rsidRPr="000479A4">
        <w:rPr>
          <w:sz w:val="24"/>
          <w:szCs w:val="24"/>
        </w:rPr>
        <w:t>.,</w:t>
      </w:r>
    </w:p>
    <w:p w:rsidRDefault="005573C2" w:rsidP="000479A4" w:rsidR="005573C2">
      <w:pPr>
        <w:jc w:val="both"/>
        <w:rPr>
          <w:sz w:val="24"/>
          <w:szCs w:val="24"/>
        </w:rPr>
      </w:pPr>
    </w:p>
    <w:p w:rsidRDefault="00D868E0" w:rsidP="003C1460" w:rsidR="003C1460" w:rsidRPr="00D54E36">
      <w:pPr>
        <w:numPr>
          <w:ilvl w:val="12"/>
          <w:numId w:val="0"/>
        </w:num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</w:t>
      </w:r>
      <w:r w:rsidR="003C1460" w:rsidRPr="00D54E36">
        <w:rPr>
          <w:sz w:val="24"/>
          <w:szCs w:val="24"/>
        </w:rPr>
        <w:t xml:space="preserve">i o </w:t>
      </w:r>
      <w:r w:rsidR="000B3D2B">
        <w:rPr>
          <w:sz w:val="24"/>
          <w:szCs w:val="24"/>
        </w:rPr>
        <w:t xml:space="preserve"> </w:t>
      </w:r>
      <w:r w:rsidR="003C1460" w:rsidRPr="00D54E36">
        <w:rPr>
          <w:sz w:val="24"/>
          <w:szCs w:val="24"/>
        </w:rPr>
        <w:t xml:space="preserve"> j e</w:t>
      </w:r>
    </w:p>
    <w:p w:rsidRDefault="00E418B3" w:rsidP="003C1460" w:rsidR="00E418B3">
      <w:pPr>
        <w:ind w:firstLine="720"/>
        <w:jc w:val="both"/>
        <w:rPr>
          <w:sz w:val="24"/>
          <w:szCs w:val="24"/>
        </w:rPr>
      </w:pPr>
    </w:p>
    <w:p w:rsidRDefault="003C1460" w:rsidP="00575936" w:rsidR="00782F32">
      <w:pPr>
        <w:ind w:firstLine="720"/>
        <w:jc w:val="both"/>
        <w:rPr>
          <w:sz w:val="24"/>
          <w:szCs w:val="24"/>
        </w:rPr>
      </w:pPr>
      <w:r w:rsidRPr="00CC0C48">
        <w:rPr>
          <w:sz w:val="24"/>
          <w:szCs w:val="24"/>
        </w:rPr>
        <w:t xml:space="preserve">Ispravlja se </w:t>
      </w:r>
      <w:proofErr w:type="spellStart"/>
      <w:r w:rsidRPr="00CC0C48">
        <w:rPr>
          <w:sz w:val="24"/>
          <w:szCs w:val="24"/>
        </w:rPr>
        <w:t>ovosudno</w:t>
      </w:r>
      <w:proofErr w:type="spellEnd"/>
      <w:r w:rsidRPr="00CC0C48">
        <w:rPr>
          <w:sz w:val="24"/>
          <w:szCs w:val="24"/>
        </w:rPr>
        <w:t xml:space="preserve"> rješenje St</w:t>
      </w:r>
      <w:r>
        <w:rPr>
          <w:sz w:val="24"/>
          <w:szCs w:val="24"/>
        </w:rPr>
        <w:t>-</w:t>
      </w:r>
      <w:r w:rsidR="00D868E0">
        <w:rPr>
          <w:sz w:val="24"/>
          <w:szCs w:val="24"/>
        </w:rPr>
        <w:t>2030</w:t>
      </w:r>
      <w:r w:rsidR="00D54E36">
        <w:rPr>
          <w:sz w:val="24"/>
          <w:szCs w:val="24"/>
        </w:rPr>
        <w:t>/1</w:t>
      </w:r>
      <w:r w:rsidR="00D868E0">
        <w:rPr>
          <w:sz w:val="24"/>
          <w:szCs w:val="24"/>
        </w:rPr>
        <w:t>3</w:t>
      </w:r>
      <w:r>
        <w:rPr>
          <w:sz w:val="24"/>
          <w:szCs w:val="24"/>
        </w:rPr>
        <w:t xml:space="preserve"> od </w:t>
      </w:r>
      <w:r w:rsidR="00D868E0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D868E0">
        <w:rPr>
          <w:sz w:val="24"/>
          <w:szCs w:val="24"/>
        </w:rPr>
        <w:t>srpnja</w:t>
      </w:r>
      <w:r w:rsidR="00575936">
        <w:rPr>
          <w:sz w:val="24"/>
          <w:szCs w:val="24"/>
        </w:rPr>
        <w:t xml:space="preserve"> 201</w:t>
      </w:r>
      <w:r w:rsidR="002C4367">
        <w:rPr>
          <w:sz w:val="24"/>
          <w:szCs w:val="24"/>
        </w:rPr>
        <w:t>8</w:t>
      </w:r>
      <w:r w:rsidR="00575936">
        <w:rPr>
          <w:sz w:val="24"/>
          <w:szCs w:val="24"/>
        </w:rPr>
        <w:t>.</w:t>
      </w:r>
      <w:r w:rsidR="0035591E">
        <w:rPr>
          <w:sz w:val="24"/>
          <w:szCs w:val="24"/>
        </w:rPr>
        <w:t>,</w:t>
      </w:r>
      <w:r w:rsidRPr="00CC0C48">
        <w:rPr>
          <w:sz w:val="24"/>
          <w:szCs w:val="24"/>
        </w:rPr>
        <w:t xml:space="preserve"> </w:t>
      </w:r>
      <w:r w:rsidR="0035591E">
        <w:rPr>
          <w:sz w:val="24"/>
          <w:szCs w:val="24"/>
        </w:rPr>
        <w:t xml:space="preserve">o zaključenju stečajnog postupka nad stečajnom masom, </w:t>
      </w:r>
      <w:r w:rsidR="00D54E36">
        <w:rPr>
          <w:sz w:val="24"/>
          <w:szCs w:val="24"/>
        </w:rPr>
        <w:t xml:space="preserve">u </w:t>
      </w:r>
      <w:r w:rsidR="00D868E0">
        <w:rPr>
          <w:sz w:val="24"/>
          <w:szCs w:val="24"/>
        </w:rPr>
        <w:t>uvodu rješenj</w:t>
      </w:r>
      <w:r w:rsidR="0089656B">
        <w:rPr>
          <w:sz w:val="24"/>
          <w:szCs w:val="24"/>
        </w:rPr>
        <w:t>a</w:t>
      </w:r>
      <w:r w:rsidR="00D868E0">
        <w:rPr>
          <w:sz w:val="24"/>
          <w:szCs w:val="24"/>
        </w:rPr>
        <w:t xml:space="preserve"> te </w:t>
      </w:r>
      <w:r w:rsidR="00D54E36">
        <w:rPr>
          <w:sz w:val="24"/>
          <w:szCs w:val="24"/>
        </w:rPr>
        <w:t>točc</w:t>
      </w:r>
      <w:r w:rsidR="000B7D85">
        <w:rPr>
          <w:sz w:val="24"/>
          <w:szCs w:val="24"/>
        </w:rPr>
        <w:t xml:space="preserve">i </w:t>
      </w:r>
      <w:r w:rsidR="002C4367">
        <w:rPr>
          <w:sz w:val="24"/>
          <w:szCs w:val="24"/>
        </w:rPr>
        <w:t>I</w:t>
      </w:r>
      <w:r w:rsidR="000B7D85">
        <w:rPr>
          <w:sz w:val="24"/>
          <w:szCs w:val="24"/>
        </w:rPr>
        <w:t xml:space="preserve"> izreke rješenja</w:t>
      </w:r>
      <w:r w:rsidR="0090642B">
        <w:rPr>
          <w:sz w:val="24"/>
          <w:szCs w:val="24"/>
        </w:rPr>
        <w:t>,</w:t>
      </w:r>
      <w:r>
        <w:rPr>
          <w:sz w:val="24"/>
          <w:szCs w:val="24"/>
        </w:rPr>
        <w:t xml:space="preserve"> na način da </w:t>
      </w:r>
      <w:r w:rsidR="00CD52F5">
        <w:rPr>
          <w:sz w:val="24"/>
          <w:szCs w:val="24"/>
        </w:rPr>
        <w:t xml:space="preserve">se umjesto </w:t>
      </w:r>
      <w:r w:rsidR="00F728B7">
        <w:rPr>
          <w:sz w:val="24"/>
          <w:szCs w:val="24"/>
        </w:rPr>
        <w:t xml:space="preserve">pogrešno navedene </w:t>
      </w:r>
      <w:r w:rsidR="00CD52F5">
        <w:rPr>
          <w:sz w:val="24"/>
          <w:szCs w:val="24"/>
        </w:rPr>
        <w:t>adres</w:t>
      </w:r>
      <w:r w:rsidR="00DC3AD9">
        <w:rPr>
          <w:sz w:val="24"/>
          <w:szCs w:val="24"/>
        </w:rPr>
        <w:t xml:space="preserve">e, </w:t>
      </w:r>
      <w:proofErr w:type="spellStart"/>
      <w:r w:rsidR="00DC3AD9">
        <w:rPr>
          <w:sz w:val="24"/>
          <w:szCs w:val="24"/>
        </w:rPr>
        <w:t>MBS</w:t>
      </w:r>
      <w:proofErr w:type="spellEnd"/>
      <w:r w:rsidR="00DC3AD9">
        <w:rPr>
          <w:sz w:val="24"/>
          <w:szCs w:val="24"/>
        </w:rPr>
        <w:t>-a</w:t>
      </w:r>
      <w:r w:rsidR="00CD52F5">
        <w:rPr>
          <w:sz w:val="24"/>
          <w:szCs w:val="24"/>
        </w:rPr>
        <w:t xml:space="preserve"> </w:t>
      </w:r>
      <w:r w:rsidR="00F728B7">
        <w:rPr>
          <w:sz w:val="24"/>
          <w:szCs w:val="24"/>
        </w:rPr>
        <w:t xml:space="preserve">i </w:t>
      </w:r>
      <w:proofErr w:type="spellStart"/>
      <w:r w:rsidR="00F728B7">
        <w:rPr>
          <w:sz w:val="24"/>
          <w:szCs w:val="24"/>
        </w:rPr>
        <w:t>OIB</w:t>
      </w:r>
      <w:proofErr w:type="spellEnd"/>
      <w:r w:rsidR="00F728B7">
        <w:rPr>
          <w:sz w:val="24"/>
          <w:szCs w:val="24"/>
        </w:rPr>
        <w:t>-a</w:t>
      </w:r>
      <w:r w:rsidR="00782F32">
        <w:rPr>
          <w:sz w:val="24"/>
          <w:szCs w:val="24"/>
        </w:rPr>
        <w:t>:</w:t>
      </w:r>
    </w:p>
    <w:p w:rsidRDefault="00782F32" w:rsidP="00575936" w:rsidR="0057593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„s</w:t>
      </w:r>
      <w:r w:rsidR="0089656B" w:rsidRPr="0089656B">
        <w:rPr>
          <w:sz w:val="24"/>
          <w:szCs w:val="24"/>
        </w:rPr>
        <w:t>tečajna mas</w:t>
      </w:r>
      <w:r>
        <w:rPr>
          <w:sz w:val="24"/>
          <w:szCs w:val="24"/>
        </w:rPr>
        <w:t>a</w:t>
      </w:r>
      <w:r w:rsidR="0089656B" w:rsidRPr="0089656B">
        <w:rPr>
          <w:sz w:val="24"/>
          <w:szCs w:val="24"/>
        </w:rPr>
        <w:t xml:space="preserve"> iza TROKUT drvna industrija d.d., Novska,  Novska, Kolodvorska 14, </w:t>
      </w:r>
      <w:proofErr w:type="spellStart"/>
      <w:r w:rsidR="0089656B" w:rsidRPr="0089656B">
        <w:rPr>
          <w:sz w:val="24"/>
          <w:szCs w:val="24"/>
        </w:rPr>
        <w:t>MBS</w:t>
      </w:r>
      <w:proofErr w:type="spellEnd"/>
      <w:r w:rsidR="0089656B" w:rsidRPr="0089656B">
        <w:rPr>
          <w:sz w:val="24"/>
          <w:szCs w:val="24"/>
        </w:rPr>
        <w:t xml:space="preserve">: 080129851, </w:t>
      </w:r>
      <w:proofErr w:type="spellStart"/>
      <w:r w:rsidR="0089656B" w:rsidRPr="0089656B">
        <w:rPr>
          <w:sz w:val="24"/>
          <w:szCs w:val="24"/>
        </w:rPr>
        <w:t>OIB</w:t>
      </w:r>
      <w:proofErr w:type="spellEnd"/>
      <w:r w:rsidR="0089656B" w:rsidRPr="0089656B">
        <w:rPr>
          <w:sz w:val="24"/>
          <w:szCs w:val="24"/>
        </w:rPr>
        <w:t>:55666579940</w:t>
      </w:r>
      <w:r w:rsidR="00F728B7">
        <w:rPr>
          <w:sz w:val="24"/>
          <w:szCs w:val="24"/>
        </w:rPr>
        <w:t>“</w:t>
      </w:r>
    </w:p>
    <w:p w:rsidRDefault="00F728B7" w:rsidP="00575936" w:rsidR="00F728B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ispravno navodi</w:t>
      </w:r>
      <w:r w:rsidR="0035591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Default="003C404D" w:rsidP="00575936" w:rsidR="003C404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="0089656B" w:rsidRPr="0089656B">
        <w:rPr>
          <w:sz w:val="24"/>
          <w:szCs w:val="24"/>
        </w:rPr>
        <w:t xml:space="preserve">Stečajna masa iza TROKUT drvna industrija, dioničko društvo Novska "u stečaju", Zagreb, Tina Ujevića 13, </w:t>
      </w:r>
      <w:proofErr w:type="spellStart"/>
      <w:r w:rsidR="0089656B" w:rsidRPr="0089656B">
        <w:rPr>
          <w:sz w:val="24"/>
          <w:szCs w:val="24"/>
        </w:rPr>
        <w:t>MBS</w:t>
      </w:r>
      <w:proofErr w:type="spellEnd"/>
      <w:r w:rsidR="0089656B" w:rsidRPr="0089656B">
        <w:rPr>
          <w:sz w:val="24"/>
          <w:szCs w:val="24"/>
        </w:rPr>
        <w:t xml:space="preserve">:081159558, </w:t>
      </w:r>
      <w:proofErr w:type="spellStart"/>
      <w:r w:rsidR="0089656B" w:rsidRPr="0089656B">
        <w:rPr>
          <w:sz w:val="24"/>
          <w:szCs w:val="24"/>
        </w:rPr>
        <w:t>OIB</w:t>
      </w:r>
      <w:proofErr w:type="spellEnd"/>
      <w:r w:rsidR="0089656B" w:rsidRPr="0089656B">
        <w:rPr>
          <w:sz w:val="24"/>
          <w:szCs w:val="24"/>
        </w:rPr>
        <w:t>:46249830123</w:t>
      </w:r>
      <w:r w:rsidR="0089656B">
        <w:rPr>
          <w:sz w:val="24"/>
          <w:szCs w:val="24"/>
        </w:rPr>
        <w:t>“</w:t>
      </w:r>
      <w:r w:rsidR="0035591E">
        <w:rPr>
          <w:sz w:val="24"/>
          <w:szCs w:val="24"/>
        </w:rPr>
        <w:t>.</w:t>
      </w:r>
    </w:p>
    <w:p w:rsidRDefault="007D586D" w:rsidP="00F41598" w:rsidR="007D586D" w:rsidRPr="004B4ED4">
      <w:pPr>
        <w:jc w:val="both"/>
        <w:rPr>
          <w:sz w:val="22"/>
          <w:szCs w:val="22"/>
        </w:rPr>
      </w:pPr>
    </w:p>
    <w:p w:rsidRDefault="003C1460" w:rsidP="00782F32" w:rsidR="003C1460" w:rsidRPr="00CC0C48">
      <w:pPr>
        <w:jc w:val="center"/>
        <w:rPr>
          <w:sz w:val="24"/>
          <w:szCs w:val="24"/>
        </w:rPr>
      </w:pPr>
      <w:r w:rsidRPr="00CC0C48">
        <w:rPr>
          <w:sz w:val="24"/>
          <w:szCs w:val="24"/>
        </w:rPr>
        <w:t>Obrazloženje</w:t>
      </w:r>
    </w:p>
    <w:p w:rsidRDefault="00E418B3" w:rsidP="003C1460" w:rsidR="00E418B3">
      <w:pPr>
        <w:jc w:val="center"/>
        <w:rPr>
          <w:sz w:val="24"/>
          <w:szCs w:val="24"/>
        </w:rPr>
      </w:pPr>
    </w:p>
    <w:p w:rsidRDefault="003C1460" w:rsidP="003C1460" w:rsidR="000306B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306B0">
        <w:rPr>
          <w:sz w:val="24"/>
          <w:szCs w:val="24"/>
        </w:rPr>
        <w:t xml:space="preserve">Uvidom u </w:t>
      </w:r>
      <w:proofErr w:type="spellStart"/>
      <w:r w:rsidRPr="000306B0">
        <w:rPr>
          <w:sz w:val="24"/>
          <w:szCs w:val="24"/>
        </w:rPr>
        <w:t>ovosudno</w:t>
      </w:r>
      <w:proofErr w:type="spellEnd"/>
      <w:r w:rsidRPr="000306B0">
        <w:rPr>
          <w:sz w:val="24"/>
          <w:szCs w:val="24"/>
        </w:rPr>
        <w:t xml:space="preserve"> rješenje </w:t>
      </w:r>
      <w:r w:rsidR="00F41598" w:rsidRPr="00F41598">
        <w:rPr>
          <w:sz w:val="24"/>
          <w:szCs w:val="24"/>
        </w:rPr>
        <w:t>St-</w:t>
      </w:r>
      <w:r w:rsidR="00782F32">
        <w:rPr>
          <w:sz w:val="24"/>
          <w:szCs w:val="24"/>
        </w:rPr>
        <w:t>2030</w:t>
      </w:r>
      <w:r w:rsidR="00F41598" w:rsidRPr="00F41598">
        <w:rPr>
          <w:sz w:val="24"/>
          <w:szCs w:val="24"/>
        </w:rPr>
        <w:t>/1</w:t>
      </w:r>
      <w:r w:rsidR="00782F32">
        <w:rPr>
          <w:sz w:val="24"/>
          <w:szCs w:val="24"/>
        </w:rPr>
        <w:t>3</w:t>
      </w:r>
      <w:r w:rsidR="00F41598" w:rsidRPr="00F41598">
        <w:rPr>
          <w:sz w:val="24"/>
          <w:szCs w:val="24"/>
        </w:rPr>
        <w:t xml:space="preserve"> od </w:t>
      </w:r>
      <w:r w:rsidR="00782F32">
        <w:rPr>
          <w:sz w:val="24"/>
          <w:szCs w:val="24"/>
        </w:rPr>
        <w:t>4</w:t>
      </w:r>
      <w:r w:rsidR="00F41598" w:rsidRPr="00F41598">
        <w:rPr>
          <w:sz w:val="24"/>
          <w:szCs w:val="24"/>
        </w:rPr>
        <w:t xml:space="preserve">. </w:t>
      </w:r>
      <w:r w:rsidR="00782F32">
        <w:rPr>
          <w:sz w:val="24"/>
          <w:szCs w:val="24"/>
        </w:rPr>
        <w:t>srpnja</w:t>
      </w:r>
      <w:r w:rsidR="00F41598" w:rsidRPr="00F41598">
        <w:rPr>
          <w:sz w:val="24"/>
          <w:szCs w:val="24"/>
        </w:rPr>
        <w:t xml:space="preserve"> 2018.</w:t>
      </w:r>
      <w:r w:rsidR="00D54E36" w:rsidRPr="000306B0">
        <w:rPr>
          <w:sz w:val="24"/>
          <w:szCs w:val="24"/>
        </w:rPr>
        <w:t xml:space="preserve"> </w:t>
      </w:r>
      <w:r w:rsidR="00782F32">
        <w:rPr>
          <w:sz w:val="24"/>
          <w:szCs w:val="24"/>
        </w:rPr>
        <w:t xml:space="preserve">utvrđeno je da je </w:t>
      </w:r>
      <w:r w:rsidR="00883CB8">
        <w:rPr>
          <w:sz w:val="24"/>
          <w:szCs w:val="24"/>
        </w:rPr>
        <w:t xml:space="preserve"> pogrešno naveden</w:t>
      </w:r>
      <w:r w:rsidR="00F32877">
        <w:rPr>
          <w:sz w:val="24"/>
          <w:szCs w:val="24"/>
        </w:rPr>
        <w:t>i</w:t>
      </w:r>
      <w:r w:rsidR="00782F32">
        <w:rPr>
          <w:sz w:val="24"/>
          <w:szCs w:val="24"/>
        </w:rPr>
        <w:t xml:space="preserve"> adresa, </w:t>
      </w:r>
      <w:proofErr w:type="spellStart"/>
      <w:r w:rsidR="00782F32">
        <w:rPr>
          <w:sz w:val="24"/>
          <w:szCs w:val="24"/>
        </w:rPr>
        <w:t>MBS</w:t>
      </w:r>
      <w:proofErr w:type="spellEnd"/>
      <w:r w:rsidR="00782F32">
        <w:rPr>
          <w:sz w:val="24"/>
          <w:szCs w:val="24"/>
        </w:rPr>
        <w:t xml:space="preserve"> i </w:t>
      </w:r>
      <w:proofErr w:type="spellStart"/>
      <w:r w:rsidR="00782F32">
        <w:rPr>
          <w:sz w:val="24"/>
          <w:szCs w:val="24"/>
        </w:rPr>
        <w:t>OIB</w:t>
      </w:r>
      <w:proofErr w:type="spellEnd"/>
      <w:r w:rsidR="00782F32">
        <w:rPr>
          <w:sz w:val="24"/>
          <w:szCs w:val="24"/>
        </w:rPr>
        <w:t xml:space="preserve"> stečajne mase</w:t>
      </w:r>
      <w:r w:rsidR="000306B0">
        <w:rPr>
          <w:sz w:val="24"/>
          <w:szCs w:val="24"/>
        </w:rPr>
        <w:t xml:space="preserve">. </w:t>
      </w:r>
    </w:p>
    <w:p w:rsidRDefault="000306B0" w:rsidP="000306B0" w:rsidR="003C146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</w:t>
      </w:r>
      <w:r w:rsidR="00575936" w:rsidRPr="000306B0">
        <w:rPr>
          <w:sz w:val="24"/>
          <w:szCs w:val="24"/>
        </w:rPr>
        <w:t xml:space="preserve"> </w:t>
      </w:r>
      <w:r w:rsidR="0090642B" w:rsidRPr="000306B0">
        <w:rPr>
          <w:sz w:val="24"/>
          <w:szCs w:val="24"/>
        </w:rPr>
        <w:t>t</w:t>
      </w:r>
      <w:r w:rsidR="003C1460" w:rsidRPr="000306B0">
        <w:rPr>
          <w:sz w:val="24"/>
          <w:szCs w:val="24"/>
        </w:rPr>
        <w:t xml:space="preserve">e </w:t>
      </w:r>
      <w:r w:rsidR="00776A42" w:rsidRPr="000306B0">
        <w:rPr>
          <w:sz w:val="24"/>
          <w:szCs w:val="24"/>
        </w:rPr>
        <w:t xml:space="preserve">je </w:t>
      </w:r>
      <w:r w:rsidR="003C1460" w:rsidRPr="000306B0">
        <w:rPr>
          <w:sz w:val="24"/>
          <w:szCs w:val="24"/>
        </w:rPr>
        <w:t xml:space="preserve">sukladno čl. 347. Zakona o parničnom postupku (NN 53/91, 91/92 112/99, 117/03, 88/05,  2/07, 84/08, 123/08 i 57/11), a pozivom na čl. </w:t>
      </w:r>
      <w:r>
        <w:rPr>
          <w:sz w:val="24"/>
          <w:szCs w:val="24"/>
        </w:rPr>
        <w:t>10</w:t>
      </w:r>
      <w:r w:rsidR="003C1460" w:rsidRPr="000306B0">
        <w:rPr>
          <w:sz w:val="24"/>
          <w:szCs w:val="24"/>
        </w:rPr>
        <w:t xml:space="preserve">. Stečajnog zakona (NN </w:t>
      </w:r>
      <w:r>
        <w:rPr>
          <w:sz w:val="24"/>
          <w:szCs w:val="24"/>
        </w:rPr>
        <w:t>71/15</w:t>
      </w:r>
      <w:r w:rsidR="003C1460" w:rsidRPr="000306B0">
        <w:rPr>
          <w:sz w:val="24"/>
          <w:szCs w:val="24"/>
        </w:rPr>
        <w:t>) valjalo riješiti kao u izreci</w:t>
      </w:r>
      <w:r w:rsidR="00A43F49" w:rsidRPr="000306B0">
        <w:rPr>
          <w:sz w:val="24"/>
          <w:szCs w:val="24"/>
        </w:rPr>
        <w:t xml:space="preserve"> </w:t>
      </w:r>
      <w:r w:rsidR="00845CFD" w:rsidRPr="000306B0">
        <w:rPr>
          <w:sz w:val="24"/>
          <w:szCs w:val="24"/>
        </w:rPr>
        <w:t>rješenja</w:t>
      </w:r>
      <w:r w:rsidR="003C1460" w:rsidRPr="000306B0">
        <w:rPr>
          <w:sz w:val="24"/>
          <w:szCs w:val="24"/>
        </w:rPr>
        <w:t>.</w:t>
      </w:r>
    </w:p>
    <w:p w:rsidRDefault="008123E1" w:rsidP="003C1460" w:rsidR="008123E1" w:rsidRPr="00DD0DBE">
      <w:pPr>
        <w:jc w:val="both"/>
        <w:rPr>
          <w:bCs/>
          <w:sz w:val="24"/>
          <w:szCs w:val="24"/>
        </w:rPr>
      </w:pPr>
    </w:p>
    <w:p w:rsidRDefault="00080616" w:rsidP="00080616" w:rsidR="00080616">
      <w:pPr>
        <w:pStyle w:val="Tijeloteksta"/>
        <w:jc w:val="center"/>
      </w:pPr>
      <w:r w:rsidRPr="0007255E">
        <w:t xml:space="preserve">U Zagrebu </w:t>
      </w:r>
      <w:r w:rsidR="00D868E0">
        <w:t>5</w:t>
      </w:r>
      <w:r w:rsidR="005C5908" w:rsidRPr="005C5908">
        <w:t xml:space="preserve">. </w:t>
      </w:r>
      <w:r w:rsidR="00D868E0">
        <w:t>srpnja</w:t>
      </w:r>
      <w:r w:rsidR="0090642B">
        <w:t xml:space="preserve"> </w:t>
      </w:r>
      <w:r w:rsidR="00D54E36">
        <w:t>201</w:t>
      </w:r>
      <w:r w:rsidR="007F75C4">
        <w:t>8</w:t>
      </w:r>
      <w:r w:rsidRPr="0007255E">
        <w:t xml:space="preserve">. </w:t>
      </w:r>
    </w:p>
    <w:p w:rsidRDefault="005573C2" w:rsidP="00080616" w:rsidR="005573C2">
      <w:pPr>
        <w:pStyle w:val="Tijeloteksta"/>
        <w:jc w:val="center"/>
      </w:pPr>
    </w:p>
    <w:p w:rsidRDefault="00080616" w:rsidP="00080616" w:rsidR="00080616" w:rsidRPr="0007255E">
      <w:pPr>
        <w:pStyle w:val="Tijeloteksta"/>
        <w:ind w:left="5760"/>
      </w:pPr>
      <w:r w:rsidRPr="0007255E">
        <w:tab/>
        <w:t>SUDAC:</w:t>
      </w:r>
    </w:p>
    <w:p w:rsidRDefault="00080616" w:rsidP="00660CD4" w:rsidR="00E418B3">
      <w:pPr>
        <w:pStyle w:val="Tijeloteksta"/>
        <w:ind w:left="5760"/>
      </w:pPr>
      <w:r w:rsidRPr="0007255E">
        <w:tab/>
        <w:t>Mislav Kolakušić</w:t>
      </w:r>
      <w:r w:rsidR="00D54E36">
        <w:t xml:space="preserve"> </w:t>
      </w:r>
      <w:r w:rsidR="0043736C">
        <w:t>v.r.</w:t>
      </w:r>
    </w:p>
    <w:p w:rsidRDefault="005573C2" w:rsidP="00660CD4" w:rsidR="005573C2">
      <w:pPr>
        <w:pStyle w:val="Tijeloteksta"/>
        <w:ind w:left="5760"/>
      </w:pPr>
    </w:p>
    <w:p w:rsidRDefault="003C1460" w:rsidP="003C1460" w:rsidR="003C1460" w:rsidRPr="00CC0C48">
      <w:pPr>
        <w:jc w:val="both"/>
        <w:rPr>
          <w:sz w:val="24"/>
          <w:szCs w:val="24"/>
        </w:rPr>
      </w:pPr>
      <w:r w:rsidRPr="00CC0C48">
        <w:rPr>
          <w:sz w:val="24"/>
          <w:szCs w:val="24"/>
        </w:rPr>
        <w:t>UPUTA  O PRAVNOM LIJEKU:</w:t>
      </w:r>
    </w:p>
    <w:p w:rsidRDefault="003C1460" w:rsidP="003C1460" w:rsidR="00CE7D9E">
      <w:pPr>
        <w:jc w:val="both"/>
        <w:rPr>
          <w:sz w:val="24"/>
          <w:szCs w:val="24"/>
        </w:rPr>
      </w:pPr>
      <w:r w:rsidRPr="00A33107">
        <w:rPr>
          <w:sz w:val="24"/>
          <w:szCs w:val="24"/>
        </w:rPr>
        <w:t xml:space="preserve">Protiv ovog </w:t>
      </w:r>
      <w:r w:rsidR="000141E5">
        <w:rPr>
          <w:sz w:val="24"/>
          <w:szCs w:val="24"/>
        </w:rPr>
        <w:t>zaključka nije</w:t>
      </w:r>
      <w:r w:rsidRPr="00A33107">
        <w:rPr>
          <w:sz w:val="24"/>
          <w:szCs w:val="24"/>
        </w:rPr>
        <w:t xml:space="preserve"> dopuštena žalba</w:t>
      </w:r>
      <w:r w:rsidR="000141E5">
        <w:rPr>
          <w:sz w:val="24"/>
          <w:szCs w:val="24"/>
        </w:rPr>
        <w:t xml:space="preserve">. </w:t>
      </w:r>
    </w:p>
    <w:p w:rsidRDefault="005573C2" w:rsidP="003C1460" w:rsidR="005573C2">
      <w:pPr>
        <w:jc w:val="both"/>
        <w:rPr>
          <w:sz w:val="24"/>
          <w:szCs w:val="24"/>
        </w:rPr>
      </w:pPr>
    </w:p>
    <w:p w:rsidRDefault="0043736C" w:rsidR="0043736C" w:rsidRPr="0043736C">
      <w:pPr>
        <w:rPr>
          <w:sz w:val="24"/>
          <w:szCs w:val="24"/>
        </w:rPr>
      </w:pPr>
      <w:r w:rsidRPr="0043736C">
        <w:rPr>
          <w:sz w:val="24"/>
          <w:szCs w:val="24"/>
        </w:rPr>
        <w:t xml:space="preserve">Za točnost </w:t>
      </w:r>
      <w:proofErr w:type="spellStart"/>
      <w:r w:rsidRPr="0043736C">
        <w:rPr>
          <w:sz w:val="24"/>
          <w:szCs w:val="24"/>
        </w:rPr>
        <w:t>otpravka</w:t>
      </w:r>
      <w:proofErr w:type="spellEnd"/>
      <w:r w:rsidRPr="0043736C">
        <w:rPr>
          <w:sz w:val="24"/>
          <w:szCs w:val="24"/>
        </w:rPr>
        <w:t xml:space="preserve"> - ovlašteni službenik</w:t>
      </w:r>
    </w:p>
    <w:p w:rsidRDefault="0043736C" w:rsidR="0043736C" w:rsidRPr="0043736C">
      <w:pPr>
        <w:rPr>
          <w:sz w:val="24"/>
          <w:szCs w:val="24"/>
        </w:rPr>
      </w:pPr>
      <w:r w:rsidRPr="0043736C">
        <w:rPr>
          <w:sz w:val="24"/>
          <w:szCs w:val="24"/>
        </w:rPr>
        <w:tab/>
        <w:t xml:space="preserve">      Ivana Stampf</w:t>
      </w:r>
    </w:p>
    <w:p w:rsidRDefault="0043736C" w:rsidP="003C1460" w:rsidR="0043736C">
      <w:pPr>
        <w:jc w:val="both"/>
        <w:rPr>
          <w:sz w:val="24"/>
          <w:szCs w:val="24"/>
        </w:rPr>
      </w:pPr>
    </w:p>
    <w:sectPr w:rsidSect="00F95B87" w:rsidR="0043736C">
      <w:headerReference w:type="even" r:id="rId10"/>
      <w:headerReference w:type="default" r:id="rId11"/>
      <w:pgSz w:h="15840" w:w="12240"/>
      <w:pgMar w:gutter="0" w:footer="708" w:header="708" w:left="1800" w:bottom="53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26" w:rsidR="002D7226">
      <w:r>
        <w:separator/>
      </w:r>
    </w:p>
  </w:endnote>
  <w:endnote w:id="0" w:type="continuationSeparator">
    <w:p w:rsidRDefault="002D7226" w:rsidR="002D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26" w:rsidR="002D7226">
      <w:r>
        <w:separator/>
      </w:r>
    </w:p>
  </w:footnote>
  <w:footnote w:id="0" w:type="continuationSeparator">
    <w:p w:rsidRDefault="002D7226" w:rsidR="002D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6F066E" w:rsidR="00906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42B" w:rsidP="006F066E" w:rsidR="009064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1A4781" w:rsidR="0090642B">
    <w:pPr>
      <w:pStyle w:val="Zaglavlje"/>
      <w:framePr w:y="1" w:xAlign="center" w:vAnchor="text" w:hAnchor="margin" w:wrap="around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495D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>
      <w:rPr>
        <w:rStyle w:val="Brojstranice"/>
      </w:rPr>
      <w:tab/>
    </w:r>
    <w:r>
      <w:rPr>
        <w:sz w:val="24"/>
      </w:rPr>
      <w:t>66  St-</w:t>
    </w:r>
    <w:r w:rsidR="0030271A">
      <w:rPr>
        <w:sz w:val="24"/>
      </w:rPr>
      <w:t>1563</w:t>
    </w:r>
    <w:r w:rsidR="00E418B3">
      <w:rPr>
        <w:sz w:val="24"/>
      </w:rPr>
      <w:t>/1</w:t>
    </w:r>
    <w:r w:rsidR="0030271A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C22AE"/>
    <w:multiLevelType w:val="hybridMultilevel"/>
    <w:tmpl w:val="4CD607A6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F7C4D9C"/>
    <w:multiLevelType w:val="hybridMultilevel"/>
    <w:tmpl w:val="9F646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2DB7A7B"/>
    <w:multiLevelType w:val="hybridMultilevel"/>
    <w:tmpl w:val="2CC29742"/>
    <w:lvl w:tplc="67F6AF1A" w:ilvl="0">
      <w:start w:val="1"/>
      <w:numFmt w:val="decimal"/>
      <w:lvlText w:val="%1.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B7F0835"/>
    <w:multiLevelType w:val="singleLevel"/>
    <w:tmpl w:val="0CBA98E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01719"/>
    <w:rsid w:val="000141E5"/>
    <w:rsid w:val="000156DC"/>
    <w:rsid w:val="00020AB2"/>
    <w:rsid w:val="000306B0"/>
    <w:rsid w:val="0004421E"/>
    <w:rsid w:val="000473D7"/>
    <w:rsid w:val="000479A4"/>
    <w:rsid w:val="0006042B"/>
    <w:rsid w:val="0006374A"/>
    <w:rsid w:val="00064B77"/>
    <w:rsid w:val="0007255E"/>
    <w:rsid w:val="00080616"/>
    <w:rsid w:val="000861BA"/>
    <w:rsid w:val="000B26EB"/>
    <w:rsid w:val="000B3D2B"/>
    <w:rsid w:val="000B7D85"/>
    <w:rsid w:val="00104A17"/>
    <w:rsid w:val="00110565"/>
    <w:rsid w:val="00111B28"/>
    <w:rsid w:val="00113E09"/>
    <w:rsid w:val="00156768"/>
    <w:rsid w:val="001A4781"/>
    <w:rsid w:val="001B32BD"/>
    <w:rsid w:val="001B33C2"/>
    <w:rsid w:val="001D1910"/>
    <w:rsid w:val="001E0754"/>
    <w:rsid w:val="001F495D"/>
    <w:rsid w:val="002321ED"/>
    <w:rsid w:val="00267019"/>
    <w:rsid w:val="00295729"/>
    <w:rsid w:val="002A15E0"/>
    <w:rsid w:val="002A225E"/>
    <w:rsid w:val="002C4367"/>
    <w:rsid w:val="002D337B"/>
    <w:rsid w:val="002D43D8"/>
    <w:rsid w:val="002D7226"/>
    <w:rsid w:val="002F381E"/>
    <w:rsid w:val="0030271A"/>
    <w:rsid w:val="00306DA9"/>
    <w:rsid w:val="00310420"/>
    <w:rsid w:val="00324C93"/>
    <w:rsid w:val="00341D7E"/>
    <w:rsid w:val="00347BB4"/>
    <w:rsid w:val="0035591E"/>
    <w:rsid w:val="00376962"/>
    <w:rsid w:val="00391125"/>
    <w:rsid w:val="003B1390"/>
    <w:rsid w:val="003C1460"/>
    <w:rsid w:val="003C2800"/>
    <w:rsid w:val="003C29EB"/>
    <w:rsid w:val="003C404D"/>
    <w:rsid w:val="003C71E6"/>
    <w:rsid w:val="004046D7"/>
    <w:rsid w:val="0040535E"/>
    <w:rsid w:val="0043683A"/>
    <w:rsid w:val="0043736C"/>
    <w:rsid w:val="00444596"/>
    <w:rsid w:val="00453E01"/>
    <w:rsid w:val="00454967"/>
    <w:rsid w:val="00460CBE"/>
    <w:rsid w:val="00493BB6"/>
    <w:rsid w:val="004A26EE"/>
    <w:rsid w:val="004A75ED"/>
    <w:rsid w:val="004B7F3F"/>
    <w:rsid w:val="004D1BA2"/>
    <w:rsid w:val="004E39FA"/>
    <w:rsid w:val="004E5469"/>
    <w:rsid w:val="004F022B"/>
    <w:rsid w:val="005071FA"/>
    <w:rsid w:val="0051513E"/>
    <w:rsid w:val="0054197E"/>
    <w:rsid w:val="005573C2"/>
    <w:rsid w:val="005637DB"/>
    <w:rsid w:val="00565CD7"/>
    <w:rsid w:val="00575936"/>
    <w:rsid w:val="005A4B2D"/>
    <w:rsid w:val="005C5908"/>
    <w:rsid w:val="005D44DA"/>
    <w:rsid w:val="005D500C"/>
    <w:rsid w:val="005D5154"/>
    <w:rsid w:val="005E02B1"/>
    <w:rsid w:val="00640DCE"/>
    <w:rsid w:val="00645C22"/>
    <w:rsid w:val="00660CD4"/>
    <w:rsid w:val="00676A4E"/>
    <w:rsid w:val="006844E2"/>
    <w:rsid w:val="006C4975"/>
    <w:rsid w:val="006E4475"/>
    <w:rsid w:val="006F066E"/>
    <w:rsid w:val="006F3591"/>
    <w:rsid w:val="007141AF"/>
    <w:rsid w:val="00775BD1"/>
    <w:rsid w:val="00776A42"/>
    <w:rsid w:val="0077725D"/>
    <w:rsid w:val="00782F32"/>
    <w:rsid w:val="007A6843"/>
    <w:rsid w:val="007B3F07"/>
    <w:rsid w:val="007C37C7"/>
    <w:rsid w:val="007D586D"/>
    <w:rsid w:val="007D65FB"/>
    <w:rsid w:val="007E5858"/>
    <w:rsid w:val="007F75C4"/>
    <w:rsid w:val="008123E1"/>
    <w:rsid w:val="00817DFE"/>
    <w:rsid w:val="00844633"/>
    <w:rsid w:val="00845CFD"/>
    <w:rsid w:val="00883CB8"/>
    <w:rsid w:val="0089656B"/>
    <w:rsid w:val="008A30BE"/>
    <w:rsid w:val="008B05F8"/>
    <w:rsid w:val="008D6106"/>
    <w:rsid w:val="008F03A4"/>
    <w:rsid w:val="0090642B"/>
    <w:rsid w:val="00927B5D"/>
    <w:rsid w:val="00936719"/>
    <w:rsid w:val="009938E3"/>
    <w:rsid w:val="009B501A"/>
    <w:rsid w:val="009E42FA"/>
    <w:rsid w:val="009E6194"/>
    <w:rsid w:val="009F1721"/>
    <w:rsid w:val="00A128ED"/>
    <w:rsid w:val="00A170F5"/>
    <w:rsid w:val="00A42B45"/>
    <w:rsid w:val="00A43F49"/>
    <w:rsid w:val="00A5529D"/>
    <w:rsid w:val="00A66022"/>
    <w:rsid w:val="00A877F9"/>
    <w:rsid w:val="00AC2095"/>
    <w:rsid w:val="00AE1FB5"/>
    <w:rsid w:val="00B16E06"/>
    <w:rsid w:val="00B4630A"/>
    <w:rsid w:val="00B639DE"/>
    <w:rsid w:val="00C24CD3"/>
    <w:rsid w:val="00C62C7B"/>
    <w:rsid w:val="00C6313F"/>
    <w:rsid w:val="00C759BE"/>
    <w:rsid w:val="00C8096D"/>
    <w:rsid w:val="00C86C21"/>
    <w:rsid w:val="00CC55F8"/>
    <w:rsid w:val="00CD0E7E"/>
    <w:rsid w:val="00CD136D"/>
    <w:rsid w:val="00CD52F5"/>
    <w:rsid w:val="00CD5885"/>
    <w:rsid w:val="00CD6D2B"/>
    <w:rsid w:val="00CE0288"/>
    <w:rsid w:val="00CE7D9E"/>
    <w:rsid w:val="00CF4E65"/>
    <w:rsid w:val="00D132AA"/>
    <w:rsid w:val="00D21D5F"/>
    <w:rsid w:val="00D51FF7"/>
    <w:rsid w:val="00D54E36"/>
    <w:rsid w:val="00D64E91"/>
    <w:rsid w:val="00D868E0"/>
    <w:rsid w:val="00DB06B8"/>
    <w:rsid w:val="00DC3AD9"/>
    <w:rsid w:val="00DE3F25"/>
    <w:rsid w:val="00DF0AC5"/>
    <w:rsid w:val="00DF7653"/>
    <w:rsid w:val="00E121CA"/>
    <w:rsid w:val="00E14DB3"/>
    <w:rsid w:val="00E260FC"/>
    <w:rsid w:val="00E31F7A"/>
    <w:rsid w:val="00E418B3"/>
    <w:rsid w:val="00E534E5"/>
    <w:rsid w:val="00E84E98"/>
    <w:rsid w:val="00E94342"/>
    <w:rsid w:val="00E96F60"/>
    <w:rsid w:val="00EB2E99"/>
    <w:rsid w:val="00ED79E0"/>
    <w:rsid w:val="00EE504D"/>
    <w:rsid w:val="00EF47B7"/>
    <w:rsid w:val="00F02990"/>
    <w:rsid w:val="00F060C1"/>
    <w:rsid w:val="00F22670"/>
    <w:rsid w:val="00F32877"/>
    <w:rsid w:val="00F41598"/>
    <w:rsid w:val="00F60109"/>
    <w:rsid w:val="00F728B7"/>
    <w:rsid w:val="00F84DAF"/>
    <w:rsid w:val="00F87D56"/>
    <w:rsid w:val="00F95B87"/>
    <w:rsid w:val="00FA47FA"/>
    <w:rsid w:val="00FB0D75"/>
    <w:rsid w:val="00FD7ABA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Reetkatablice" w:type="table">
    <w:name w:val="Table Grid"/>
    <w:basedOn w:val="Obinatablica"/>
    <w:rsid w:val="002C436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37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3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Reetkatablice" w:type="table">
    <w:name w:val="Table Grid"/>
    <w:basedOn w:val="Obinatablica"/>
    <w:rsid w:val="002C436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37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3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2017.</izvorni_sadrzaj>
    <derivirana_varijabla naziv="DomainObject.Predmet.DatumRjesavanja_1">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St-2030/2013</izvorni_sadrzaj>
    <derivirana_varijabla naziv="DomainObject.Predmet.OznakaBroj_1">St-2030/2013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TROKUT drvna industrija, dioničko društvo Novska</izvorni_sadrzaj>
    <derivirana_varijabla naziv="DomainObject.Predmet.ProtustrankaFormated_1">  TROKUT drvna industrija, dioničko društvo Novska</derivirana_varijabla>
  </DomainObject.Predmet.ProtustrankaFormated>
  <DomainObject.Predmet.ProtustrankaFormatedOIB>
    <izvorni_sadrzaj>  TROKUT drvna industrija, dioničko društvo Novska, OIB 55666579940</izvorni_sadrzaj>
    <derivirana_varijabla naziv="DomainObject.Predmet.ProtustrankaFormatedOIB_1">  TROKUT drvna industrija, dioničko društvo Novska, OIB 55666579940</derivirana_varijabla>
  </DomainObject.Predmet.ProtustrankaFormatedOIB>
  <DomainObject.Predmet.ProtustrankaFormatedWithAdress>
    <izvorni_sadrzaj> TROKUT drvna industrija, dioničko društvo Novska, Kolodvorska 14, 44330 Novska</izvorni_sadrzaj>
    <derivirana_varijabla naziv="DomainObject.Predmet.ProtustrankaFormatedWithAdress_1"> TROKUT drvna industrija, dioničko društvo Novska, Kolodvorska 14, 44330 Novska</derivirana_varijabla>
  </DomainObject.Predmet.ProtustrankaFormatedWithAdress>
  <DomainObject.Predmet.ProtustrankaFormatedWithAdressOIB>
    <izvorni_sadrzaj> TROKUT drvna industrija, dioničko društvo Novska, OIB 55666579940, Kolodvorska 14, 44330 Novska</izvorni_sadrzaj>
    <derivirana_varijabla naziv="DomainObject.Predmet.ProtustrankaFormatedWithAdressOIB_1"> TROKUT drvna industrija, dioničko društvo Novska, OIB 55666579940, Kolodvorska 14, 44330 Novska</derivirana_varijabla>
  </DomainObject.Predmet.ProtustrankaFormatedWithAdressOIB>
  <DomainObject.Predmet.ProtustrankaWithAdress>
    <izvorni_sadrzaj>TROKUT drvna industrija, dioničko društvo Novska Kolodvorska 14, 44330 Novska</izvorni_sadrzaj>
    <derivirana_varijabla naziv="DomainObject.Predmet.ProtustrankaWithAdress_1">TROKUT drvna industrija, dioničko društvo Novska Kolodvorska 14, 44330 Novska</derivirana_varijabla>
  </DomainObject.Predmet.ProtustrankaWithAdress>
  <DomainObject.Predmet.ProtustrankaWithAdressOIB>
    <izvorni_sadrzaj>TROKUT drvna industrija, dioničko društvo Novska, OIB 55666579940, Kolodvorska 14, 44330 Novska</izvorni_sadrzaj>
    <derivirana_varijabla naziv="DomainObject.Predmet.ProtustrankaWithAdressOIB_1">TROKUT drvna industrija, dioničko društvo Novska, OIB 55666579940, Kolodvorska 14, 44330 Novska</derivirana_varijabla>
  </DomainObject.Predmet.ProtustrankaWithAdressOIB>
  <DomainObject.Predmet.ProtustrankaNazivFormated>
    <izvorni_sadrzaj>TROKUT drvna industrija, dioničko društvo Novska</izvorni_sadrzaj>
    <derivirana_varijabla naziv="DomainObject.Predmet.ProtustrankaNazivFormated_1">TROKUT drvna industrija, dioničko društvo Novska</derivirana_varijabla>
  </DomainObject.Predmet.ProtustrankaNazivFormated>
  <DomainObject.Predmet.ProtustrankaNazivFormatedOIB>
    <izvorni_sadrzaj>TROKUT drvna industrija, dioničko društvo Novska, OIB 55666579940</izvorni_sadrzaj>
    <derivirana_varijabla naziv="DomainObject.Predmet.ProtustrankaNazivFormatedOIB_1">TROKUT drvna industrija, dioničko društvo Novska, OIB 55666579940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Kolakušić/N</izvorni_sadrzaj>
    <derivirana_varijabla naziv="DomainObject.Predmet.Referada.Naziv_1">66.St - M. Kolakušić/N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LIGNA d.o.o. za proizvodnju, preradu drva i trgovinu</izvorni_sadrzaj>
    <derivirana_varijabla naziv="DomainObject.Predmet.StrankaFormated_1">  FINA ZAGREB; LIGNA d.o.o. za proizvodnju, preradu drva i trgovinu</derivirana_varijabla>
  </DomainObject.Predmet.StrankaFormated>
  <DomainObject.Predmet.StrankaFormatedOIB>
    <izvorni_sadrzaj>  FINA ZAGREB, OIB 85821130368; LIGNA d.o.o. za proizvodnju, preradu drva i trgovinu, OIB 02473955757</izvorni_sadrzaj>
    <derivirana_varijabla naziv="DomainObject.Predmet.StrankaFormatedOIB_1">  FINA ZAGREB, OIB 85821130368; LIGNA d.o.o. za proizvodnju, preradu drva i trgovinu, OIB 02473955757</derivirana_varijabla>
  </DomainObject.Predmet.StrankaFormatedOIB>
  <DomainObject.Predmet.StrankaFormatedWithAdress>
    <izvorni_sadrzaj> FINA ZAGREB, ILICA 307, 10000 Zagreb; LIGNA d.o.o. za proizvodnju, preradu drva i trgovinu, Stupno 148/A, 44000 Sisak</izvorni_sadrzaj>
    <derivirana_varijabla naziv="DomainObject.Predmet.StrankaFormatedWithAdress_1"> FINA ZAGREB, ILICA 307, 10000 Zagreb; LIGNA d.o.o. za proizvodnju, preradu drva i trgovinu, Stupno 148/A, 44000 Sisak</derivirana_varijabla>
  </DomainObject.Predmet.StrankaFormatedWithAdress>
  <DomainObject.Predmet.StrankaFormatedWithAdressOIB>
    <izvorni_sadrzaj> FINA ZAGREB, OIB 85821130368, ILICA 307, 10000 Zagreb; LIGNA d.o.o. za proizvodnju, preradu drva i trgovinu, OIB 02473955757, Stupno 148/A, 44000 Sisak</izvorni_sadrzaj>
    <derivirana_varijabla naziv="DomainObject.Predmet.StrankaFormatedWithAdressOIB_1"> FINA ZAGREB, OIB 85821130368, ILICA 307, 10000 Zagreb; LIGNA d.o.o. za proizvodnju, preradu drva i trgovinu, OIB 02473955757, Stupno 148/A, 44000 Sisak</derivirana_varijabla>
  </DomainObject.Predmet.StrankaFormatedWithAdressOIB>
  <DomainObject.Predmet.StrankaWithAdress>
    <izvorni_sadrzaj>FINA ZAGREB ILICA 307,10000 Zagreb,LIGNA d.o.o. za proizvodnju, preradu drva i trgovinu Stupno 148/A,44000 Sisak</izvorni_sadrzaj>
    <derivirana_varijabla naziv="DomainObject.Predmet.StrankaWithAdress_1">FINA ZAGREB ILICA 307,10000 Zagreb,LIGNA d.o.o. za proizvodnju, preradu drva i trgovinu Stupno 148/A,44000 Sisak</derivirana_varijabla>
  </DomainObject.Predmet.StrankaWithAdress>
  <DomainObject.Predmet.StrankaWithAdressOIB>
    <izvorni_sadrzaj>FINA ZAGREB, OIB 85821130368, ILICA 307,10000 Zagreb,LIGNA d.o.o. za proizvodnju, preradu drva i trgovinu, OIB 02473955757, Stupno 148/A,44000 Sisak</izvorni_sadrzaj>
    <derivirana_varijabla naziv="DomainObject.Predmet.StrankaWithAdressOIB_1">FINA ZAGREB, OIB 85821130368, ILICA 307,10000 Zagreb,LIGNA d.o.o. za proizvodnju, preradu drva i trgovinu, OIB 02473955757, Stupno 148/A,44000 Sisak</derivirana_varijabla>
  </DomainObject.Predmet.StrankaWithAdressOIB>
  <DomainObject.Predmet.StrankaNazivFormated>
    <izvorni_sadrzaj>FINA ZAGREB,LIGNA d.o.o. za proizvodnju, preradu drva i trgovinu</izvorni_sadrzaj>
    <derivirana_varijabla naziv="DomainObject.Predmet.StrankaNazivFormated_1">FINA ZAGREB,LIGNA d.o.o. za proizvodnju, preradu drva i trgovinu</derivirana_varijabla>
  </DomainObject.Predmet.StrankaNazivFormated>
  <DomainObject.Predmet.StrankaNazivFormatedOIB>
    <izvorni_sadrzaj>FINA ZAGREB, OIB 85821130368,LIGNA d.o.o. za proizvodnju, preradu drva i trgovinu, OIB 02473955757</izvorni_sadrzaj>
    <derivirana_varijabla naziv="DomainObject.Predmet.StrankaNazivFormatedOIB_1">FINA ZAGREB, OIB 85821130368,LIGNA d.o.o. za proizvodnju, preradu drva i trgovinu, OIB 02473955757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LIGNA d.o.o. za proizvodnju, preradu drva i trgovinu</item>
    </izvorni_sadrzaj>
    <derivirana_varijabla naziv="DomainObject.Predmet.StrankaListFormated_1">
      <item>FINA ZAGREB</item>
      <item>LIGNA d.o.o. za proizvodnju, preradu drva i trgovinu</item>
    </derivirana_varijabla>
  </DomainObject.Predmet.StrankaListFormated>
  <DomainObject.Predmet.StrankaListFormatedOIB>
    <izvorni_sadrzaj>
      <item>FINA ZAGREB, OIB 85821130368</item>
      <item>LIGNA d.o.o. za proizvodnju, preradu drva i trgovinu, OIB 02473955757</item>
    </izvorni_sadrzaj>
    <derivirana_varijabla naziv="DomainObject.Predmet.StrankaListFormatedOIB_1">
      <item>FINA ZAGREB, OIB 85821130368</item>
      <item>LIGNA d.o.o. za proizvodnju, preradu drva i trgovinu, OIB 02473955757</item>
    </derivirana_varijabla>
  </DomainObject.Predmet.StrankaListFormatedOIB>
  <DomainObject.Predmet.StrankaListFormatedWithAdress>
    <izvorni_sadrzaj>
      <item>FINA ZAGREB, ILICA 307, 10000 Zagreb</item>
      <item>LIGNA d.o.o. za proizvodnju, preradu drva i trgovinu, Stupno 148/A, 44000 Sisak</item>
    </izvorni_sadrzaj>
    <derivirana_varijabla naziv="DomainObject.Predmet.StrankaListFormatedWithAdress_1">
      <item>FINA ZAGREB, ILICA 307, 10000 Zagreb</item>
      <item>LIGNA d.o.o. za proizvodnju, preradu drva i trgovinu, Stupno 148/A, 44000 Sisak</item>
    </derivirana_varijabla>
  </DomainObject.Predmet.StrankaListFormatedWithAdress>
  <DomainObject.Predmet.StrankaListFormatedWithAdressOIB>
    <izvorni_sadrzaj>
      <item>FINA ZAGREB, OIB 85821130368, ILICA 307, 10000 Zagreb</item>
      <item>LIGNA d.o.o. za proizvodnju, preradu drva i trgovinu, OIB 02473955757, Stupno 148/A, 44000 Sisak</item>
    </izvorni_sadrzaj>
    <derivirana_varijabla naziv="DomainObject.Predmet.StrankaListFormatedWithAdressOIB_1">
      <item>FINA ZAGREB, OIB 85821130368, ILICA 307, 10000 Zagreb</item>
      <item>LIGNA d.o.o. za proizvodnju, preradu drva i trgovinu, OIB 02473955757, Stupno 148/A, 44000 Sisak</item>
    </derivirana_varijabla>
  </DomainObject.Predmet.StrankaListFormatedWithAdressOIB>
  <DomainObject.Predmet.StrankaListNazivFormated>
    <izvorni_sadrzaj>
      <item>FINA ZAGREB</item>
      <item>LIGNA d.o.o. za proizvodnju, preradu drva i trgovinu</item>
    </izvorni_sadrzaj>
    <derivirana_varijabla naziv="DomainObject.Predmet.StrankaListNazivFormated_1">
      <item>FINA ZAGREB</item>
      <item>LIGNA d.o.o. za proizvodnju, preradu drva i trgovinu</item>
    </derivirana_varijabla>
  </DomainObject.Predmet.StrankaListNazivFormated>
  <DomainObject.Predmet.StrankaListNazivFormatedOIB>
    <izvorni_sadrzaj>
      <item>FINA ZAGREB, OIB 85821130368</item>
      <item>LIGNA d.o.o. za proizvodnju, preradu drva i trgovinu, OIB 02473955757</item>
    </izvorni_sadrzaj>
    <derivirana_varijabla naziv="DomainObject.Predmet.StrankaListNazivFormatedOIB_1">
      <item>FINA ZAGREB, OIB 85821130368</item>
      <item>LIGNA d.o.o. za proizvodnju, preradu drva i trgovinu, OIB 02473955757</item>
    </derivirana_varijabla>
  </DomainObject.Predmet.StrankaListNazivFormatedOIB>
  <DomainObject.Predmet.ProtuStrankaListFormated>
    <izvorni_sadrzaj>
      <item>TROKUT drvna industrija, dioničko društvo Novska</item>
    </izvorni_sadrzaj>
    <derivirana_varijabla naziv="DomainObject.Predmet.ProtuStrankaListFormated_1">
      <item>TROKUT drvna industrija, dioničko društvo Novska</item>
    </derivirana_varijabla>
  </DomainObject.Predmet.ProtuStrankaListFormated>
  <DomainObject.Predmet.ProtuStrankaListFormatedOIB>
    <izvorni_sadrzaj>
      <item>TROKUT drvna industrija, dioničko društvo Novska, OIB 55666579940</item>
    </izvorni_sadrzaj>
    <derivirana_varijabla naziv="DomainObject.Predmet.ProtuStrankaListFormatedOIB_1">
      <item>TROKUT drvna industrija, dioničko društvo Novska, OIB 55666579940</item>
    </derivirana_varijabla>
  </DomainObject.Predmet.ProtuStrankaListFormatedOIB>
  <DomainObject.Predmet.ProtuStrankaListFormatedWithAdress>
    <izvorni_sadrzaj>
      <item>TROKUT drvna industrija, dioničko društvo Novska, Kolodvorska 14, 44330 Novska</item>
    </izvorni_sadrzaj>
    <derivirana_varijabla naziv="DomainObject.Predmet.ProtuStrankaListFormatedWithAdress_1">
      <item>TROKUT drvna industrija, dioničko društvo Novska, Kolodvorska 14, 44330 Novska</item>
    </derivirana_varijabla>
  </DomainObject.Predmet.ProtuStrankaListFormatedWithAdress>
  <DomainObject.Predmet.ProtuStrankaListFormatedWithAdressOIB>
    <izvorni_sadrzaj>
      <item>TROKUT drvna industrija, dioničko društvo Novska, OIB 55666579940, Kolodvorska 14, 44330 Novska</item>
    </izvorni_sadrzaj>
    <derivirana_varijabla naziv="DomainObject.Predmet.ProtuStrankaListFormatedWithAdressOIB_1">
      <item>TROKUT drvna industrija, dioničko društvo Novska, OIB 55666579940, Kolodvorska 14, 44330 Novska</item>
    </derivirana_varijabla>
  </DomainObject.Predmet.ProtuStrankaListFormatedWithAdressOIB>
  <DomainObject.Predmet.ProtuStrankaListNazivFormated>
    <izvorni_sadrzaj>
      <item>TROKUT drvna industrija, dioničko društvo Novska</item>
    </izvorni_sadrzaj>
    <derivirana_varijabla naziv="DomainObject.Predmet.ProtuStrankaListNazivFormated_1">
      <item>TROKUT drvna industrija, dioničko društvo Novska</item>
    </derivirana_varijabla>
  </DomainObject.Predmet.ProtuStrankaListNazivFormated>
  <DomainObject.Predmet.ProtuStrankaListNazivFormatedOIB>
    <izvorni_sadrzaj>
      <item>TROKUT drvna industrija, dioničko društvo Novska, OIB 55666579940</item>
    </izvorni_sadrzaj>
    <derivirana_varijabla naziv="DomainObject.Predmet.ProtuStrankaListNazivFormatedOIB_1">
      <item>TROKUT drvna industrija, dioničko društvo Novska, OIB 55666579940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Ulica 2, 44320 Kutina</item>
    </izvorni_sadrzaj>
    <derivirana_varijabla naziv="DomainObject.Predmet.OstaliListFormatedWithAdress_1">
      <item>Branka Malbašić, Kolodvorska Ulica 2, 44320 Kutina</item>
    </derivirana_varijabla>
  </DomainObject.Predmet.OstaliListFormatedWithAdress>
  <DomainObject.Predmet.OstaliListFormatedWithAdressOIB>
    <izvorni_sadrzaj>
      <item>Branka Malbašić, OIB 93517569919, Kolodvorska Ulica 2, 44320 Kutina</item>
    </izvorni_sadrzaj>
    <derivirana_varijabla naziv="DomainObject.Predmet.OstaliListFormatedWithAdressOIB_1">
      <item>Branka Malbašić, OIB 93517569919, Kolodvorska Ulica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TROKUT drvna industrija, dioničko društvo Novska</izvorni_sadrzaj>
    <derivirana_varijabla naziv="DomainObject.Predmet.ProtustrankaIDrugi_1">TROKUT drvna industrija, dioničko društvo Novska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TROKUT drvna industrija, dioničko društvo Novska, OIB 55666579940, Kolodvorska 14, 44330 Novska</izvorni_sadrzaj>
    <derivirana_varijabla naziv="DomainObject.Predmet.ProtustrankaIDrugiAdressOIB_1">TROKUT drvna industrija, dioničko društvo Novska, OIB 55666579940, Kolodvorska 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2017.</izvorni_sadrzaj>
    <derivirana_varijabla naziv="DomainObject.Predmet.OdlukaRjesenje.DatumDonosenjaOdluke_1">8. ožujka 2017.</derivirana_varijabla>
  </DomainObject.Predmet.OdlukaRjesenje.DatumDonosenjaOdluke>
  <DomainObject.Predmet.OdlukaRjesenje.DatumPravomocnosti>
    <izvorni_sadrzaj>25. ožujka 2017.</izvorni_sadrzaj>
    <derivirana_varijabla naziv="DomainObject.Predmet.OdlukaRjesenje.DatumPravomocnosti_1">25. ožujka 2017.</derivirana_varijabla>
  </DomainObject.Predmet.OdlukaRjesenje.DatumPravomocnosti>
  <DomainObject.Predmet.OdlukaRjesenje.Oznaka>
    <izvorni_sadrzaj>St-2030/2013-156</izvorni_sadrzaj>
    <derivirana_varijabla naziv="DomainObject.Predmet.OdlukaRjesenje.Oznaka_1">St-2030/2013-156</derivirana_varijabla>
  </DomainObject.Predmet.OdlukaRjesenje.Oznaka>
  <DomainObject.Predmet.SudioniciListNaziv>
    <izvorni_sadrzaj>
      <item>FINA ZAGREB</item>
      <item>TROKUT drvna industrija, dioničko društvo Novska</item>
      <item>Branka Malbašić</item>
      <item>LIGNA d.o.o. za proizvodnju, preradu drva i trgovinu</item>
    </izvorni_sadrzaj>
    <derivirana_varijabla naziv="DomainObject.Predmet.SudioniciListNaziv_1">
      <item>FINA ZAGREB</item>
      <item>TROKUT drvna industrija, dioničko društvo Novska</item>
      <item>Branka Malbašić</item>
      <item>LIGNA d.o.o. za proizvodnju, preradu drva i trgovinu</item>
    </derivirana_varijabla>
  </DomainObject.Predmet.SudioniciListNaziv>
  <DomainObject.Predmet.SudioniciListAdressOIB>
    <izvorni_sadrzaj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  <item>LIGNA d.o.o. za proizvodnju, preradu drva i trgovinu, OIB 02473955757, Stupno 148/A,44000 Sisak</item>
    </izvorni_sadrzaj>
    <derivirana_varijabla naziv="DomainObject.Predmet.SudioniciListAdressOIB_1"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  <item>LIGNA d.o.o. za proizvodnju, preradu drva i trgovinu, OIB 02473955757, Stupno 148/A,44000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55666579940</item>
      <item>, OIB 93517569919</item>
      <item>, OIB 02473955757</item>
    </izvorni_sadrzaj>
    <derivirana_varijabla naziv="DomainObject.Predmet.SudioniciListNazivOIB_1">
      <item>, OIB 85821130368</item>
      <item>, OIB 55666579940</item>
      <item>, OIB 93517569919</item>
      <item>, OIB 02473955757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1217</properties:Characters>
  <properties:Lines>43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2018-07-05T08:17:00Z</dcterms:created>
  <dc:creator>nmarkovic</dc:creator>
  <cp:lastModifiedBy>Ivana Stampf</cp:lastModifiedBy>
  <cp:lastPrinted>2016-09-14T08:04:00Z</cp:lastPrinted>
  <dcterms:modified xmlns:xsi="http://www.w3.org/2001/XMLSchema-instance" xsi:type="dcterms:W3CDTF">2018-07-05T08:57:00Z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(74 St-2030-16 zaključak o ispravku zaključenje i brisanje.docx)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