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a808" w14:paraId="7eda808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AE6CB5">
        <w:t>TAMARA UGOSTITELJSTVO j.d.o.o. za usluge, Zagreb, Koranska ul. 1B, OIB 97276683582, MBRS 081008002</w:t>
      </w:r>
      <w:r>
        <w:t xml:space="preserve">, dana </w:t>
      </w:r>
      <w:r w:rsidR="00127109">
        <w:t xml:space="preserve">15. svibnja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AE6CB5">
        <w:t>TAMARA UGOSTITELJSTVO j.d.o.o. za usluge, Zagreb, Koranska ul. 1B, OIB 97276683582, MBRS 081008002</w:t>
      </w:r>
      <w:r w:rsidR="00AE6CB5">
        <w:t xml:space="preserve"> </w:t>
      </w:r>
      <w:r>
        <w:rPr>
          <w:color w:val="000000"/>
        </w:rPr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12</w:t>
      </w:r>
      <w:r w:rsidR="00E96E47">
        <w:t>7</w:t>
      </w:r>
      <w:r w:rsidR="00AE6CB5">
        <w:t>3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AE6CB5">
        <w:t>17.355,</w:t>
      </w:r>
      <w:r w:rsidR="00E96E47">
        <w:t xml:space="preserve">00 </w:t>
      </w:r>
      <w:r w:rsidRPr="00431A5E">
        <w:t>kn</w:t>
      </w:r>
      <w:r>
        <w:t xml:space="preserve"> na ime predujma za pokriće troškova kako prethodnog tako i otvorenog stečajnog postupka</w:t>
      </w:r>
      <w:r w:rsidR="0083168E">
        <w:t xml:space="preserve">, </w:t>
      </w:r>
      <w:r>
        <w:t>a koji iznos se sastoji od:</w:t>
      </w:r>
    </w:p>
    <w:p w:rsidRDefault="0083168E" w:rsidP="000444D4" w:rsidR="0083168E">
      <w:pPr>
        <w:ind w:firstLine="708"/>
        <w:jc w:val="both"/>
      </w:pPr>
      <w:r>
        <w:t xml:space="preserve"> 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17"/>
        <w:gridCol w:w="1856"/>
        <w:gridCol w:w="4893"/>
        <w:gridCol w:w="1696"/>
      </w:tblGrid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proofErr w:type="spellStart"/>
            <w:r w:rsidRPr="0083168E">
              <w:rPr>
                <w:rFonts w:cs="Times New Roman" w:hAnsi="Times New Roman" w:ascii="Times New Roman"/>
              </w:rPr>
              <w:t>R.b</w:t>
            </w:r>
            <w:proofErr w:type="spellEnd"/>
            <w:r w:rsidRPr="0083168E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Vrsta troška</w:t>
            </w:r>
          </w:p>
        </w:tc>
        <w:tc>
          <w:tcPr>
            <w:tcW w:type="dxa" w:w="4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Opis troška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Iznos u kunama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Poslovni račun</w:t>
            </w:r>
          </w:p>
        </w:tc>
        <w:tc>
          <w:tcPr>
            <w:tcW w:type="dxa" w:w="4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 xml:space="preserve">Naknada za otvaranje računa, </w:t>
            </w:r>
            <w:proofErr w:type="spellStart"/>
            <w:r w:rsidRPr="0083168E">
              <w:rPr>
                <w:rFonts w:cs="Times New Roman" w:hAnsi="Times New Roman" w:ascii="Times New Roman"/>
              </w:rPr>
              <w:t>token</w:t>
            </w:r>
            <w:proofErr w:type="spellEnd"/>
            <w:r w:rsidRPr="0083168E">
              <w:rPr>
                <w:rFonts w:cs="Times New Roman" w:hAnsi="Times New Roman" w:ascii="Times New Roman"/>
              </w:rPr>
              <w:t>, zatvaranje računa (jednokratno 250,00kn), vođenje računa i izvršenje platnih naloga (100,00kn mjesečno)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1.450,00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Pečat u stečaju</w:t>
            </w:r>
          </w:p>
        </w:tc>
        <w:tc>
          <w:tcPr>
            <w:tcW w:type="dxa" w:w="4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Izrada pečata za potrebe otvaranja poslovnog računa, ovjere poreznih evidencija, prijava i odjava zaposlenih i sl.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150,00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Knjigovodstvene usluge u stečaju</w:t>
            </w:r>
          </w:p>
        </w:tc>
        <w:tc>
          <w:tcPr>
            <w:tcW w:type="dxa" w:w="4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Izrada svih knjigovodstvenih i poreznih evidencija i izvještaja u stečaju (prosječna cijena usluge knjigovodstvenog servisa x 6 mjeseci) – 500,00 + PDV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3.750,00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Nagrada stečajnom upravitelju</w:t>
            </w:r>
          </w:p>
        </w:tc>
        <w:tc>
          <w:tcPr>
            <w:tcW w:type="dxa" w:w="4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16% od očekivanog unovčenja stečajne mase od 30.000,00kn prema čl. 7. Uredbe o kriterijima i načinu obračuna i plaćanja nagrade stečajnim upraviteljima – 4.800,00kn + doprinosi 7,5%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5.160,00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lastRenderedPageBreak/>
              <w:t>5.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Arhiviranje dokumentacije</w:t>
            </w:r>
          </w:p>
        </w:tc>
        <w:tc>
          <w:tcPr>
            <w:tcW w:type="dxa" w:w="4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Pohrana dokumentacije u skladu s Zakonom o arhivskom gradivu i arhivima prema cjeniku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1.000,00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6.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Nagrada privremenom stečajnom upravitelju</w:t>
            </w:r>
          </w:p>
        </w:tc>
        <w:tc>
          <w:tcPr>
            <w:tcW w:type="dxa" w:w="4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Jednokratna nagrada privremenom stečajnom upravitelju za obavljene poslove u prethodnom stečajnom postupku prema čl. 4 . Uredbe o kriterijima i načinu obračuna i plaćanja nagrade stečajnim upraviteljima (NN 105/15) – 4.000,00kn bruto + doprinosi 7,5%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4.300,00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7.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Naknada FINA-i za dvije GFI objave</w:t>
            </w:r>
          </w:p>
        </w:tc>
        <w:tc>
          <w:tcPr>
            <w:tcW w:type="dxa" w:w="4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460,00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8.</w:t>
            </w:r>
          </w:p>
        </w:tc>
        <w:tc>
          <w:tcPr>
            <w:tcW w:type="dxa" w:w="674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 xml:space="preserve">Upravna pristojba za </w:t>
            </w:r>
            <w:proofErr w:type="spellStart"/>
            <w:r w:rsidRPr="0083168E">
              <w:rPr>
                <w:rFonts w:cs="Times New Roman" w:hAnsi="Times New Roman" w:ascii="Times New Roman"/>
              </w:rPr>
              <w:t>pribavu</w:t>
            </w:r>
            <w:proofErr w:type="spellEnd"/>
            <w:r w:rsidRPr="0083168E">
              <w:rPr>
                <w:rFonts w:cs="Times New Roman" w:hAnsi="Times New Roman" w:ascii="Times New Roman"/>
              </w:rPr>
              <w:t xml:space="preserve"> podataka o vlasništvu nad nekretninama DGU 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20,00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9.</w:t>
            </w:r>
          </w:p>
        </w:tc>
        <w:tc>
          <w:tcPr>
            <w:tcW w:type="dxa" w:w="674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Plaćena naknada FINA-i za podatke iz Očevidnika za dužnika i za potvrdu o blokadi računa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25,00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10.</w:t>
            </w:r>
          </w:p>
        </w:tc>
        <w:tc>
          <w:tcPr>
            <w:tcW w:type="dxa" w:w="674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Trošak uvjerenja Stanice za tehnički pregled vozila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20,00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11.</w:t>
            </w:r>
          </w:p>
        </w:tc>
        <w:tc>
          <w:tcPr>
            <w:tcW w:type="dxa" w:w="674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Sudska pristojba za potvrdu iz zemljišnih knjiga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20,00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12.</w:t>
            </w:r>
          </w:p>
        </w:tc>
        <w:tc>
          <w:tcPr>
            <w:tcW w:type="dxa" w:w="674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Parnični postupci (eventualno) što uključuje sudsku pristojbu za tužbu, sudsku pristojbu na presudu, trošak vještačenja, troškove odvjetnika i troškove ovršnog postupka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1.000,00</w:t>
            </w:r>
          </w:p>
        </w:tc>
      </w:tr>
      <w:tr w:rsidTr="0083168E" w:rsidR="0083168E" w:rsidRPr="0083168E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13.</w:t>
            </w:r>
          </w:p>
        </w:tc>
        <w:tc>
          <w:tcPr>
            <w:tcW w:type="dxa" w:w="674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68E" w:rsidR="0083168E" w:rsidRPr="0083168E">
            <w:pPr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68E" w:rsidR="0083168E" w:rsidRPr="0083168E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83168E">
              <w:rPr>
                <w:rFonts w:cs="Times New Roman" w:hAnsi="Times New Roman" w:ascii="Times New Roman"/>
              </w:rPr>
              <w:t>17.355,00 kn</w:t>
            </w:r>
          </w:p>
        </w:tc>
      </w:tr>
    </w:tbl>
    <w:p w:rsidRDefault="0083168E" w:rsidP="0083168E" w:rsidR="0083168E">
      <w:pPr>
        <w:jc w:val="both"/>
      </w:pPr>
    </w:p>
    <w:p w:rsidRDefault="00E96E47" w:rsidP="00E96E47" w:rsidR="00E96E47">
      <w:pPr>
        <w:jc w:val="both"/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7645C5">
        <w:t xml:space="preserve">6. travnja </w:t>
      </w:r>
      <w:r>
        <w:t>2017. podnijela prijedlog za otvaranje stečajnog postupka nad dužnikom</w:t>
      </w:r>
      <w:r w:rsidR="006E6FCE">
        <w:t xml:space="preserve"> </w:t>
      </w:r>
      <w:r w:rsidR="007645C5">
        <w:t>TAMARA UGOSTITELJSTVO j.d.o.o. za usluge, Zagreb, Koranska ul. 1B, OIB 97276683582</w:t>
      </w:r>
      <w:r w:rsidR="007645C5"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CE572F">
        <w:t>7</w:t>
      </w:r>
      <w:r w:rsidR="007645C5">
        <w:t>3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CE572F">
        <w:t>4. travnja 2018.</w:t>
      </w:r>
      <w:r>
        <w:t xml:space="preserve"> imenovan je privremeni stečajni upravitelj koji je </w:t>
      </w:r>
      <w:r w:rsidR="007645C5">
        <w:t>9</w:t>
      </w:r>
      <w:bookmarkStart w:name="_GoBack" w:id="0"/>
      <w:bookmarkEnd w:id="0"/>
      <w:r w:rsidR="00CE572F">
        <w:t>. svibnja 2018.</w:t>
      </w:r>
      <w:r>
        <w:t xml:space="preserve"> dostavio izviješće, a koje je usmeno iznio na ročištu održanom dana </w:t>
      </w:r>
      <w:r w:rsidR="00D366F8">
        <w:t xml:space="preserve">15. svibnja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lastRenderedPageBreak/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83168E">
        <w:t>17.355,</w:t>
      </w:r>
      <w:r w:rsidR="00431A5E">
        <w:t>0</w:t>
      </w:r>
      <w:r>
        <w:t>0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 w:rsidR="0083168E">
        <w:t xml:space="preserve"> stav  1. i 2.  Stečajnog zakona (Narodne novine 71/15 i 104/17, dalje SZ-a)  </w:t>
      </w:r>
      <w:r>
        <w:t xml:space="preserve">riješeno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15. svibnja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7C7381">
        <w:t>15.6.</w:t>
      </w:r>
      <w:r>
        <w:t xml:space="preserve"> </w:t>
      </w:r>
    </w:p>
    <w:sectPr w:rsidSect="0083168E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985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7A2" w:rsidP="00864F4A" w:rsidR="005077A2">
      <w:r>
        <w:separator/>
      </w:r>
    </w:p>
  </w:endnote>
  <w:endnote w:id="0" w:type="continuationSeparator">
    <w:p w:rsidRDefault="005077A2" w:rsidP="00864F4A" w:rsidR="00507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8308658"/>
      <w:docPartObj>
        <w:docPartGallery w:val="Page Numbers (Bottom of Page)"/>
        <w:docPartUnique/>
      </w:docPartObj>
    </w:sdtPr>
    <w:sdtContent>
      <w:p w:rsidRDefault="007645C5" w:rsidR="007645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7A2" w:rsidP="00864F4A" w:rsidR="005077A2">
      <w:r>
        <w:separator/>
      </w:r>
    </w:p>
  </w:footnote>
  <w:footnote w:id="0" w:type="continuationSeparator">
    <w:p w:rsidRDefault="005077A2" w:rsidP="00864F4A" w:rsidR="00507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127109">
      <w:t>7</w:t>
    </w:r>
    <w:r w:rsidR="00AE6CB5">
      <w:t>3/17-</w:t>
    </w:r>
    <w:r w:rsidR="00127109">
      <w:t>1</w:t>
    </w:r>
    <w:r w:rsidR="00AE6CB5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645C5"/>
    <w:rsid w:val="00771403"/>
    <w:rsid w:val="00795B53"/>
    <w:rsid w:val="007962F8"/>
    <w:rsid w:val="007C7381"/>
    <w:rsid w:val="00814A7C"/>
    <w:rsid w:val="00823E71"/>
    <w:rsid w:val="0083168E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E6CB5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9212A"/>
    <w:rsid w:val="00E96E47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1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St-1273/2017</izvorni_sadrzaj>
    <derivirana_varijabla naziv="DomainObject.Predmet.OznakaBroj_1">St-1273/2017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TAMARA UGOSTITELJSTVO j.d.o.o. za usluge zastupanog po punomoćniku Tamara Čižmek</izvorni_sadrzaj>
    <derivirana_varijabla naziv="DomainObject.Predmet.ProtustrankaFormated_1">  TAMARA UGOSTITELJSTVO j.d.o.o. za usluge zastupanog po punomoćniku Tamara Čižmek</derivirana_varijabla>
  </DomainObject.Predmet.ProtustrankaFormated>
  <DomainObject.Predmet.ProtustrankaFormatedOIB>
    <izvorni_sadrzaj>  TAMARA UGOSTITELJSTVO j.d.o.o. za usluge, OIB 97276683582 zastupanog po punomoćniku Tamara Čižmek</izvorni_sadrzaj>
    <derivirana_varijabla naziv="DomainObject.Predmet.ProtustrankaFormatedOIB_1">  TAMARA UGOSTITELJSTVO j.d.o.o. za usluge, OIB 97276683582 zastupanog po punomoćniku Tamara Čižmek</derivirana_varijabla>
  </DomainObject.Predmet.ProtustrankaFormatedOIB>
  <DomainObject.Predmet.ProtustrankaFormatedWithAdress>
    <izvorni_sadrzaj> TAMARA UGOSTITELJSTVO j.d.o.o. za usluge, Koranska ulica 1 B, 10000 Zagreb zastupanog po punomoćniku Tamara Čižmek</izvorni_sadrzaj>
    <derivirana_varijabla naziv="DomainObject.Predmet.ProtustrankaFormatedWithAdress_1"> TAMARA UGOSTITELJSTVO j.d.o.o. za usluge, Koranska ulica 1 B, 10000 Zagreb zastupanog po punomoćniku Tamara Čižmek</derivirana_varijabla>
  </DomainObject.Predmet.ProtustrankaFormatedWithAdress>
  <DomainObject.Predmet.ProtustrankaFormatedWithAdressOIB>
    <izvorni_sadrzaj> TAMARA UGOSTITELJSTVO j.d.o.o. za usluge, OIB 97276683582, Koranska ulica 1 B, 10000 Zagreb zastupanog po punomoćniku Tamara Čižmek</izvorni_sadrzaj>
    <derivirana_varijabla naziv="DomainObject.Predmet.ProtustrankaFormatedWithAdressOIB_1"> TAMARA UGOSTITELJSTVO j.d.o.o. za usluge, OIB 97276683582, Koranska ulica 1 B, 10000 Zagreb zastupanog po punomoćniku Tamara Čižmek</derivirana_varijabla>
  </DomainObject.Predmet.ProtustrankaFormatedWithAdressOIB>
  <DomainObject.Predmet.ProtustrankaWithAdress>
    <izvorni_sadrzaj>TAMARA UGOSTITELJSTVO j.d.o.o. za usluge Koranska ulica 1 B, 10000 Zagreb</izvorni_sadrzaj>
    <derivirana_varijabla naziv="DomainObject.Predmet.ProtustrankaWithAdress_1">TAMARA UGOSTITELJSTVO j.d.o.o. za usluge Koranska ulica 1 B, 10000 Zagreb</derivirana_varijabla>
  </DomainObject.Predmet.ProtustrankaWithAdress>
  <DomainObject.Predmet.ProtustrankaWithAdressOIB>
    <izvorni_sadrzaj>TAMARA UGOSTITELJSTVO j.d.o.o. za usluge, OIB 97276683582, Koranska ulica 1 B, 10000 Zagreb</izvorni_sadrzaj>
    <derivirana_varijabla naziv="DomainObject.Predmet.ProtustrankaWithAdressOIB_1">TAMARA UGOSTITELJSTVO j.d.o.o. za usluge, OIB 97276683582, Koranska ulica 1 B, 10000 Zagreb</derivirana_varijabla>
  </DomainObject.Predmet.ProtustrankaWithAdressOIB>
  <DomainObject.Predmet.ProtustrankaNazivFormated>
    <izvorni_sadrzaj>TAMARA UGOSTITELJSTVO j.d.o.o. za usluge</izvorni_sadrzaj>
    <derivirana_varijabla naziv="DomainObject.Predmet.ProtustrankaNazivFormated_1">TAMARA UGOSTITELJSTVO j.d.o.o. za usluge</derivirana_varijabla>
  </DomainObject.Predmet.ProtustrankaNazivFormated>
  <DomainObject.Predmet.ProtustrankaNazivFormatedOIB>
    <izvorni_sadrzaj>TAMARA UGOSTITELJSTVO j.d.o.o. za usluge, OIB 97276683582</izvorni_sadrzaj>
    <derivirana_varijabla naziv="DomainObject.Predmet.ProtustrankaNazivFormatedOIB_1">TAMARA UGOSTITELJSTVO j.d.o.o. za usluge, OIB 97276683582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TAMARA UGOSTITELJSTVO j.d.o.o. za usluge zastupanog po punomoćniku Tamara Čižmek</item>
    </izvorni_sadrzaj>
    <derivirana_varijabla naziv="DomainObject.Predmet.ProtuStrankaListFormated_1">
      <item>TAMARA UGOSTITELJSTVO j.d.o.o. za usluge zastupanog po punomoćniku Tamara Čižmek</item>
    </derivirana_varijabla>
  </DomainObject.Predmet.ProtuStrankaListFormated>
  <DomainObject.Predmet.ProtuStrankaListFormatedOIB>
    <izvorni_sadrzaj>
      <item>TAMARA UGOSTITELJSTVO j.d.o.o. za usluge, OIB 97276683582 zastupanog po punomoćniku Tamara Čižmek</item>
    </izvorni_sadrzaj>
    <derivirana_varijabla naziv="DomainObject.Predmet.ProtuStrankaListFormatedOIB_1">
      <item>TAMARA UGOSTITELJSTVO j.d.o.o. za usluge, OIB 97276683582 zastupanog po punomoćniku Tamara Čižmek</item>
    </derivirana_varijabla>
  </DomainObject.Predmet.ProtuStrankaListFormatedOIB>
  <DomainObject.Predmet.ProtuStrankaListFormatedWithAdress>
    <izvorni_sadrzaj>
      <item>TAMARA UGOSTITELJSTVO j.d.o.o. za usluge, Koranska ulica 1 B, 10000 Zagreb zastupanog po punomoćniku Tamara Čižmek</item>
    </izvorni_sadrzaj>
    <derivirana_varijabla naziv="DomainObject.Predmet.ProtuStrankaListFormatedWithAdress_1">
      <item>TAMARA UGOSTITELJSTVO j.d.o.o. za usluge, Koranska ulica 1 B, 10000 Zagreb zastupanog po punomoćniku Tamara Čižmek</item>
    </derivirana_varijabla>
  </DomainObject.Predmet.ProtuStrankaListFormatedWithAdress>
  <DomainObject.Predmet.ProtuStrankaListFormatedWithAdressOIB>
    <izvorni_sadrzaj>
      <item>TAMARA UGOSTITELJSTVO j.d.o.o. za usluge, OIB 97276683582, Koranska ulica 1 B, 10000 Zagreb zastupanog po punomoćniku Tamara Čižmek</item>
    </izvorni_sadrzaj>
    <derivirana_varijabla naziv="DomainObject.Predmet.ProtuStrankaListFormatedWithAdressOIB_1">
      <item>TAMARA UGOSTITELJSTVO j.d.o.o. za usluge, OIB 97276683582, Koranska ulica 1 B, 10000 Zagreb zastupanog po punomoćniku Tamara Čižmek</item>
    </derivirana_varijabla>
  </DomainObject.Predmet.ProtuStrankaListFormatedWithAdressOIB>
  <DomainObject.Predmet.ProtuStrankaListNazivFormated>
    <izvorni_sadrzaj>
      <item>TAMARA UGOSTITELJSTVO j.d.o.o. za usluge</item>
    </izvorni_sadrzaj>
    <derivirana_varijabla naziv="DomainObject.Predmet.ProtuStrankaListNazivFormated_1">
      <item>TAMARA UGOSTITELJSTVO j.d.o.o. za usluge</item>
    </derivirana_varijabla>
  </DomainObject.Predmet.ProtuStrankaListNazivFormated>
  <DomainObject.Predmet.ProtuStrankaListNazivFormatedOIB>
    <izvorni_sadrzaj>
      <item>TAMARA UGOSTITELJSTVO j.d.o.o. za usluge, OIB 97276683582</item>
    </izvorni_sadrzaj>
    <derivirana_varijabla naziv="DomainObject.Predmet.ProtuStrankaListNazivFormatedOIB_1">
      <item>TAMARA UGOSTITELJSTVO j.d.o.o. za usluge, OIB 97276683582</item>
    </derivirana_varijabla>
  </DomainObject.Predmet.ProtuStrankaListNazivFormatedOIB>
  <DomainObject.Predmet.OstaliListFormated>
    <izvorni_sadrzaj>
      <item>Tamara Čižmek punomoćnik sudionika u postupku TAMARA UGOSTITELJSTVO j.d.o.o. za usluge</item>
    </izvorni_sadrzaj>
    <derivirana_varijabla naziv="DomainObject.Predmet.OstaliListFormated_1">
      <item>Tamara Čižmek punomoćnik sudionika u postupku TAMARA UGOSTITELJSTVO j.d.o.o. za usluge</item>
    </derivirana_varijabla>
  </DomainObject.Predmet.OstaliListFormated>
  <DomainObject.Predmet.OstaliListFormatedOIB>
    <izvorni_sadrzaj>
      <item>Tamara Čižmek punomoćnik sudionika u postupku TAMARA UGOSTITELJSTVO j.d.o.o. za usluge</item>
    </izvorni_sadrzaj>
    <derivirana_varijabla naziv="DomainObject.Predmet.OstaliListFormatedOIB_1">
      <item>Tamara Čižmek punomoćnik sudionika u postupku TAMARA UGOSTITELJSTVO j.d.o.o. za usluge</item>
    </derivirana_varijabla>
  </DomainObject.Predmet.OstaliListFormatedOIB>
  <DomainObject.Predmet.OstaliListFormatedWithAdress>
    <izvorni_sadrzaj>
      <item>Tamara Čižmek, Južna obala VI .   15, 10000 Zagreb punomoćnik sudionika u postupku TAMARA UGOSTITELJSTVO j.d.o.o. za usluge</item>
    </izvorni_sadrzaj>
    <derivirana_varijabla naziv="DomainObject.Predmet.OstaliListFormatedWithAdress_1">
      <item>Tamara Čižmek, Južna obala VI .   15, 10000 Zagreb punomoćnik sudionika u postupku TAMARA UGOSTITELJSTVO j.d.o.o. za usluge</item>
    </derivirana_varijabla>
  </DomainObject.Predmet.OstaliListFormatedWithAdress>
  <DomainObject.Predmet.OstaliListFormatedWithAdressOIB>
    <izvorni_sadrzaj>
      <item>Tamara Čižmek, Južna obala VI .   15, 10000 Zagreb punomoćnik sudionika u postupku TAMARA UGOSTITELJSTVO j.d.o.o. za usluge</item>
    </izvorni_sadrzaj>
    <derivirana_varijabla naziv="DomainObject.Predmet.OstaliListFormatedWithAdressOIB_1">
      <item>Tamara Čižmek, Južna obala VI .   15, 10000 Zagreb punomoćnik sudionika u postupku TAMARA UGOSTITELJSTVO j.d.o.o. za usluge</item>
    </derivirana_varijabla>
  </DomainObject.Predmet.OstaliListFormatedWithAdressOIB>
  <DomainObject.Predmet.OstaliListNazivFormated>
    <izvorni_sadrzaj>
      <item>Tamara Čižmek</item>
    </izvorni_sadrzaj>
    <derivirana_varijabla naziv="DomainObject.Predmet.OstaliListNazivFormated_1">
      <item>Tamara Čižmek</item>
    </derivirana_varijabla>
  </DomainObject.Predmet.OstaliListNazivFormated>
  <DomainObject.Predmet.OstaliListNazivFormatedOIB>
    <izvorni_sadrzaj>
      <item>Tamara Čižmek</item>
    </izvorni_sadrzaj>
    <derivirana_varijabla naziv="DomainObject.Predmet.OstaliListNazivFormatedOIB_1">
      <item>Tamara Čižmek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TAMARA UGOSTITELJSTVO j.d.o.o. za usluge</izvorni_sadrzaj>
    <derivirana_varijabla naziv="DomainObject.Predmet.ProtustrankaIDrugi_1">TAMARA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TAMARA UGOSTITELJSTVO j.d.o.o. za usluge, OIB 97276683582, Koranska ulica 1 B, 10000 Zagreb</izvorni_sadrzaj>
    <derivirana_varijabla naziv="DomainObject.Predmet.ProtustrankaIDrugiAdressOIB_1">TAMARA UGOSTITELJSTVO j.d.o.o. za usluge, OIB 97276683582, Koranska ulica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UGOSTITELJSTVO j.d.o.o. za usluge</item>
      <item>FINA Regionalni centar Zagreb</item>
      <item>Tamara Čižmek</item>
    </izvorni_sadrzaj>
    <derivirana_varijabla naziv="DomainObject.Predmet.SudioniciListNaziv_1">
      <item>TAMARA UGOSTITELJSTVO j.d.o.o. za usluge</item>
      <item>FINA Regionalni centar Zagreb</item>
      <item>Tamara Čižmek</item>
    </derivirana_varijabla>
  </DomainObject.Predmet.SudioniciListNaziv>
  <DomainObject.Predmet.SudioniciListAdressOIB>
    <izvorni_sadrzaj>
      <item>TAMARA UGOSTITELJSTVO j.d.o.o. za usluge, OIB 97276683582, Koranska ulica 1 B,10000 Zagreb</item>
      <item>FINA Regionalni centar Zagreb, OIB 85821130368, Trg svibanjskih žrtava 1995. br. 1,10000 Zagreb</item>
      <item>Tamara Čižmek, Južna obala VI .   15,10000 Zagreb</item>
    </izvorni_sadrzaj>
    <derivirana_varijabla naziv="DomainObject.Predmet.SudioniciListAdressOIB_1">
      <item>TAMARA UGOSTITELJSTVO j.d.o.o. za usluge, OIB 97276683582, Koranska ulica 1 B,10000 Zagreb</item>
      <item>FINA Regionalni centar Zagreb, OIB 85821130368, Trg svibanjskih žrtava 1995. br. 1,10000 Zagreb</item>
      <item>Tamara Čižmek, Južna obala VI .  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97276683582</item>
      <item>, OIB 85821130368</item>
      <item>, OIB null</item>
    </izvorni_sadrzaj>
    <derivirana_varijabla naziv="DomainObject.Predmet.SudioniciListNazivOIB_1">
      <item>, OIB 97276683582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06414-BEC2-49C0-9BBB-0EB9B70BC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4180</properties:Characters>
  <properties:Lines>162</properties:Lines>
  <properties:Paragraphs>71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2018-05-15T08:41:00Z</cp:lastPrinted>
  <dcterms:modified xmlns:xsi="http://www.w3.org/2001/XMLSchema-instance" xsi:type="dcterms:W3CDTF">2018-05-15T08:41:00Z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