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c6af" w14:paraId="74fc6af" w:rsidRDefault="002D2245" w:rsidP="006B708C" w:rsidR="002D2245" w:rsidRPr="007E0AC7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7E0AC7">
      <w:r w:rsidRPr="007E0AC7">
        <w:t xml:space="preserve">     </w:t>
      </w:r>
      <w:r w:rsidR="00586DD5" w:rsidRPr="007E0AC7">
        <w:t>REPUBLIKA HRVATSKA</w:t>
      </w:r>
    </w:p>
    <w:p w:rsidRDefault="00586DD5" w:rsidP="00586DD5" w:rsidR="00586DD5" w:rsidRPr="007E0AC7">
      <w:r w:rsidRPr="007E0AC7">
        <w:t xml:space="preserve">TRGOVAČKI SUD U ZAGREBU                            </w:t>
      </w:r>
      <w:r w:rsidR="00C20A9B" w:rsidRPr="007E0AC7">
        <w:t xml:space="preserve">                              </w:t>
      </w:r>
      <w:r w:rsidR="009A399D" w:rsidRPr="007E0AC7">
        <w:t xml:space="preserve">     </w:t>
      </w:r>
      <w:r w:rsidR="00E315E6">
        <w:t xml:space="preserve">   </w:t>
      </w:r>
      <w:r w:rsidR="009A399D" w:rsidRPr="007E0AC7">
        <w:t xml:space="preserve"> </w:t>
      </w:r>
      <w:r w:rsidR="00C20A9B" w:rsidRPr="007E0AC7">
        <w:t>89</w:t>
      </w:r>
      <w:r w:rsidRPr="007E0AC7">
        <w:t>. St</w:t>
      </w:r>
      <w:r w:rsidR="00C20A9B" w:rsidRPr="007E0AC7">
        <w:t>-</w:t>
      </w:r>
      <w:r w:rsidR="00E315E6">
        <w:t>3107</w:t>
      </w:r>
      <w:r w:rsidR="00E44CAC">
        <w:t>/1</w:t>
      </w:r>
      <w:r w:rsidR="00E315E6">
        <w:t>6</w:t>
      </w:r>
      <w:r w:rsidR="00E44CAC">
        <w:t>-</w:t>
      </w:r>
      <w:r w:rsidR="00E315E6">
        <w:t>15</w:t>
      </w:r>
    </w:p>
    <w:p w:rsidRDefault="000D5126" w:rsidP="00586DD5" w:rsidR="00586DD5" w:rsidRPr="007E0AC7">
      <w:r w:rsidRPr="007E0AC7">
        <w:t xml:space="preserve">         Zagreb, </w:t>
      </w:r>
      <w:proofErr w:type="spellStart"/>
      <w:r w:rsidR="00586DD5" w:rsidRPr="007E0AC7">
        <w:t>Amruševa</w:t>
      </w:r>
      <w:proofErr w:type="spellEnd"/>
      <w:r w:rsidR="00586DD5" w:rsidRPr="007E0AC7">
        <w:t xml:space="preserve"> 2/II</w:t>
      </w:r>
    </w:p>
    <w:p w:rsidRDefault="005E3781" w:rsidP="007C4EF1" w:rsidR="005E3781" w:rsidRPr="007E0AC7"/>
    <w:p w:rsidRDefault="005E3781" w:rsidP="00C23899" w:rsidR="005E3781" w:rsidRPr="007E0AC7">
      <w:pPr>
        <w:jc w:val="center"/>
      </w:pPr>
      <w:r w:rsidRPr="007E0AC7">
        <w:t>R E P U B L I K A  H R V A T S K A</w:t>
      </w:r>
    </w:p>
    <w:p w:rsidRDefault="00586DD5" w:rsidP="00586DD5" w:rsidR="00586DD5" w:rsidRPr="007E0AC7"/>
    <w:p w:rsidRDefault="00014CE5" w:rsidP="00586DD5" w:rsidR="00586DD5" w:rsidRPr="007E0AC7">
      <w:pPr>
        <w:jc w:val="center"/>
      </w:pPr>
      <w:r w:rsidRPr="007E0AC7">
        <w:t>Z A K L J U Č A K</w:t>
      </w:r>
    </w:p>
    <w:p w:rsidRDefault="00586DD5" w:rsidP="00586DD5" w:rsidR="00586DD5" w:rsidRPr="007E0AC7">
      <w:pPr>
        <w:rPr>
          <w:b/>
        </w:rPr>
      </w:pPr>
    </w:p>
    <w:p w:rsidRDefault="00B3366D" w:rsidP="00B3366D" w:rsidR="00B3366D" w:rsidRPr="007E0AC7">
      <w:pPr>
        <w:jc w:val="center"/>
      </w:pPr>
    </w:p>
    <w:p w:rsidRDefault="00B3366D" w:rsidP="007E0AC7" w:rsidR="00B3366D" w:rsidRPr="00E315E6">
      <w:pPr>
        <w:pStyle w:val="Tijeloteksta"/>
        <w:rPr>
          <w:rFonts w:hAnsi="Times New Roman" w:ascii="Times New Roman"/>
          <w:bCs/>
          <w:szCs w:val="24"/>
        </w:rPr>
      </w:pPr>
      <w:r w:rsidRPr="007E0AC7">
        <w:rPr>
          <w:rFonts w:hAnsi="Times New Roman" w:ascii="Times New Roman"/>
        </w:rPr>
        <w:tab/>
        <w:t xml:space="preserve">Trgovački sud u Zagrebu, po sucu Nikolini Dorić Hadžisejdić, u </w:t>
      </w:r>
      <w:r w:rsidR="007E0AC7" w:rsidRPr="007E0AC7">
        <w:rPr>
          <w:rFonts w:hAnsi="Times New Roman" w:ascii="Times New Roman"/>
        </w:rPr>
        <w:t xml:space="preserve">stečajnom postupku nad stečajnim </w:t>
      </w:r>
      <w:r w:rsidR="007E0AC7" w:rsidRPr="00E315E6">
        <w:rPr>
          <w:rFonts w:hAnsi="Times New Roman" w:ascii="Times New Roman"/>
        </w:rPr>
        <w:t xml:space="preserve">dužnikom </w:t>
      </w:r>
      <w:r w:rsidR="00E315E6" w:rsidRPr="00E315E6">
        <w:rPr>
          <w:rFonts w:hAnsi="Times New Roman" w:ascii="Times New Roman"/>
          <w:lang w:val="pt-BR"/>
        </w:rPr>
        <w:t>MSM GRAFIKA d.o.o., OIB: 55633793884, Velika Ves, Velika Ves 56</w:t>
      </w:r>
      <w:r w:rsidR="007E0AC7" w:rsidRPr="00E315E6">
        <w:rPr>
          <w:rFonts w:hAnsi="Times New Roman" w:ascii="Times New Roman"/>
          <w:szCs w:val="24"/>
        </w:rPr>
        <w:t xml:space="preserve">, </w:t>
      </w:r>
      <w:r w:rsidR="00E315E6">
        <w:rPr>
          <w:rFonts w:hAnsi="Times New Roman" w:ascii="Times New Roman"/>
        </w:rPr>
        <w:t>22</w:t>
      </w:r>
      <w:r w:rsidRPr="00E315E6">
        <w:rPr>
          <w:rFonts w:hAnsi="Times New Roman" w:ascii="Times New Roman"/>
        </w:rPr>
        <w:t xml:space="preserve">. </w:t>
      </w:r>
      <w:r w:rsidR="00E315E6">
        <w:rPr>
          <w:rFonts w:hAnsi="Times New Roman" w:ascii="Times New Roman"/>
        </w:rPr>
        <w:t>veljače</w:t>
      </w:r>
      <w:r w:rsidR="007E0AC7" w:rsidRPr="00E315E6">
        <w:rPr>
          <w:rFonts w:hAnsi="Times New Roman" w:ascii="Times New Roman"/>
        </w:rPr>
        <w:t xml:space="preserve"> </w:t>
      </w:r>
      <w:r w:rsidRPr="00E315E6">
        <w:rPr>
          <w:rFonts w:hAnsi="Times New Roman" w:ascii="Times New Roman"/>
        </w:rPr>
        <w:t>201</w:t>
      </w:r>
      <w:r w:rsidR="00E315E6">
        <w:rPr>
          <w:rFonts w:hAnsi="Times New Roman" w:ascii="Times New Roman"/>
        </w:rPr>
        <w:t>8</w:t>
      </w:r>
      <w:r w:rsidRPr="00E315E6">
        <w:rPr>
          <w:rFonts w:hAnsi="Times New Roman" w:ascii="Times New Roman"/>
        </w:rPr>
        <w:t>.,</w:t>
      </w:r>
    </w:p>
    <w:p w:rsidRDefault="00B3366D" w:rsidP="00D47D35" w:rsidR="00B3366D" w:rsidRPr="007E0AC7">
      <w:pPr>
        <w:jc w:val="center"/>
      </w:pPr>
    </w:p>
    <w:p w:rsidRDefault="006B708C" w:rsidP="00D47D35" w:rsidR="006B708C" w:rsidRPr="007E0AC7">
      <w:pPr>
        <w:jc w:val="center"/>
      </w:pPr>
      <w:r w:rsidRPr="007E0AC7">
        <w:t>z a k l j u č i o</w:t>
      </w:r>
      <w:r w:rsidR="0038741D" w:rsidRPr="007E0AC7">
        <w:t xml:space="preserve"> </w:t>
      </w:r>
      <w:r w:rsidRPr="007E0AC7">
        <w:t xml:space="preserve">  j e</w:t>
      </w:r>
    </w:p>
    <w:p w:rsidRDefault="00F378C1" w:rsidP="006B708C" w:rsidR="00F378C1" w:rsidRPr="007E0AC7">
      <w:pPr>
        <w:rPr>
          <w:b/>
        </w:rPr>
      </w:pPr>
    </w:p>
    <w:p w:rsidRDefault="00E315E6" w:rsidP="00825861" w:rsidR="000D43FC" w:rsidRPr="007E0AC7">
      <w:pPr>
        <w:ind w:firstLine="720"/>
        <w:jc w:val="both"/>
      </w:pPr>
      <w:r>
        <w:t>R</w:t>
      </w:r>
      <w:r w:rsidR="007E0AC7" w:rsidRPr="007E0AC7">
        <w:t>očište</w:t>
      </w:r>
      <w:r>
        <w:t xml:space="preserve"> radi rasprave o uvjetima za otvaranje stečajnog postupka</w:t>
      </w:r>
      <w:r w:rsidR="007E0AC7" w:rsidRPr="007E0AC7">
        <w:t xml:space="preserve"> određeno za </w:t>
      </w:r>
      <w:r>
        <w:t>26</w:t>
      </w:r>
      <w:r w:rsidR="007E0AC7" w:rsidRPr="007E0AC7">
        <w:t xml:space="preserve">. </w:t>
      </w:r>
      <w:r>
        <w:t>veljače</w:t>
      </w:r>
      <w:r w:rsidR="007E0AC7" w:rsidRPr="007E0AC7">
        <w:t xml:space="preserve"> 2018. u </w:t>
      </w:r>
      <w:r w:rsidR="00ED728F">
        <w:t>1</w:t>
      </w:r>
      <w:r>
        <w:t>0</w:t>
      </w:r>
      <w:r w:rsidR="00ED728F">
        <w:t>:</w:t>
      </w:r>
      <w:r>
        <w:t>3</w:t>
      </w:r>
      <w:r w:rsidR="007E0AC7" w:rsidRPr="007E0AC7">
        <w:t xml:space="preserve">0 sati u sobi </w:t>
      </w:r>
      <w:r w:rsidR="00B74497">
        <w:t>93</w:t>
      </w:r>
      <w:r w:rsidR="007E0AC7" w:rsidRPr="007E0AC7">
        <w:t>/II održati će se u zgradi ovog suda, Zagreb, Petrinjska 8, soba 89/II (ulična zgrada).</w:t>
      </w:r>
      <w:r w:rsidR="00B03DDD" w:rsidRPr="007E0AC7">
        <w:t xml:space="preserve"> </w:t>
      </w:r>
    </w:p>
    <w:p w:rsidRDefault="007E0AC7" w:rsidP="006B708C" w:rsidR="007E0AC7" w:rsidRPr="007E0AC7">
      <w:pPr>
        <w:jc w:val="center"/>
      </w:pPr>
    </w:p>
    <w:p w:rsidRDefault="006B708C" w:rsidP="006B708C" w:rsidR="006B708C" w:rsidRPr="007E0AC7">
      <w:pPr>
        <w:jc w:val="center"/>
      </w:pPr>
      <w:r w:rsidRPr="007E0AC7">
        <w:t>U Z</w:t>
      </w:r>
      <w:r w:rsidR="00B47261" w:rsidRPr="007E0AC7">
        <w:t xml:space="preserve">agrebu </w:t>
      </w:r>
      <w:r w:rsidR="00E315E6">
        <w:t>22</w:t>
      </w:r>
      <w:r w:rsidR="007E0AC7" w:rsidRPr="007E0AC7">
        <w:t xml:space="preserve">. </w:t>
      </w:r>
      <w:r w:rsidR="00E315E6">
        <w:t>veljače</w:t>
      </w:r>
      <w:r w:rsidR="00EF7A29" w:rsidRPr="007E0AC7">
        <w:t xml:space="preserve"> 201</w:t>
      </w:r>
      <w:r w:rsidR="00E315E6">
        <w:t>8</w:t>
      </w:r>
      <w:r w:rsidR="00264157" w:rsidRPr="007E0AC7">
        <w:t>.</w:t>
      </w:r>
    </w:p>
    <w:p w:rsidRDefault="002D2245" w:rsidP="006B708C" w:rsidR="002D2245" w:rsidRPr="007E0AC7"/>
    <w:p w:rsidRDefault="006A22C0" w:rsidP="005E3781" w:rsidR="006B708C" w:rsidRPr="007E0AC7">
      <w:pPr>
        <w:ind w:hanging="720" w:left="720"/>
        <w:jc w:val="right"/>
      </w:pPr>
      <w:r w:rsidRPr="007E0AC7">
        <w:t xml:space="preserve">                                                                                 </w:t>
      </w:r>
      <w:r w:rsidR="00E315E6">
        <w:t xml:space="preserve">                  </w:t>
      </w:r>
      <w:r w:rsidR="002D2245" w:rsidRPr="007E0AC7">
        <w:t xml:space="preserve"> </w:t>
      </w:r>
      <w:r w:rsidR="006B708C" w:rsidRPr="007E0AC7">
        <w:t>SUDAC</w:t>
      </w:r>
    </w:p>
    <w:p w:rsidRDefault="00C20A9B" w:rsidP="005E3781" w:rsidR="00560074" w:rsidRPr="007E0AC7">
      <w:pPr>
        <w:jc w:val="right"/>
      </w:pP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</w:r>
      <w:r w:rsidRPr="007E0AC7">
        <w:tab/>
        <w:t>Nikolina Dorić Hadžisejdić</w:t>
      </w:r>
      <w:r w:rsidR="00B37627">
        <w:t>, v.r.</w:t>
      </w:r>
    </w:p>
    <w:p w:rsidRDefault="006B708C" w:rsidP="006B708C" w:rsidR="006B708C" w:rsidRPr="007E0AC7">
      <w:pPr>
        <w:rPr>
          <w:b/>
        </w:rPr>
      </w:pPr>
    </w:p>
    <w:p w:rsidRDefault="005E3781" w:rsidP="006B708C" w:rsidR="005E3781" w:rsidRPr="007E0AC7">
      <w:pPr>
        <w:rPr>
          <w:b/>
        </w:rPr>
      </w:pPr>
    </w:p>
    <w:p w:rsidRDefault="002D2245" w:rsidP="006B708C" w:rsidR="006B708C" w:rsidRPr="007E0AC7">
      <w:r w:rsidRPr="007E0AC7">
        <w:t>UPUTA O PRAVNOM LIJEKU</w:t>
      </w:r>
    </w:p>
    <w:p w:rsidRDefault="006B708C" w:rsidP="006B708C" w:rsidR="006B708C" w:rsidRPr="007E0AC7">
      <w:r w:rsidRPr="007E0AC7">
        <w:t>Protiv ovog zaključka nije dopuštena  žalba ( čl. 11.st.9. SZ ).</w:t>
      </w:r>
    </w:p>
    <w:p w:rsidRDefault="005E3781" w:rsidP="006B708C" w:rsidR="005E3781" w:rsidRPr="007E0AC7">
      <w:pPr>
        <w:rPr>
          <w:b/>
        </w:rPr>
      </w:pPr>
    </w:p>
    <w:p w:rsidRDefault="007E0AC7" w:rsidP="007E0AC7" w:rsidR="007E0AC7">
      <w:pPr>
        <w:rPr>
          <w:b/>
        </w:rPr>
      </w:pPr>
    </w:p>
    <w:p w:rsidRDefault="00E315E6" w:rsidP="007E0AC7" w:rsidR="00E315E6">
      <w:pPr>
        <w:rPr>
          <w:b/>
        </w:rPr>
      </w:pPr>
    </w:p>
    <w:p w:rsidRDefault="00E315E6" w:rsidP="007E0AC7" w:rsidR="00E315E6">
      <w:pPr>
        <w:rPr>
          <w:b/>
        </w:rPr>
      </w:pPr>
    </w:p>
    <w:p w:rsidRDefault="00B37627" w:rsidP="007B64C7" w:rsidR="00B37627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37627" w:rsidP="007B64C7" w:rsidR="00B37627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D03437" w:rsidP="007E0AC7" w:rsidR="00D03437" w:rsidRPr="007E0AC7">
      <w:r w:rsidRPr="007E0AC7">
        <w:rPr>
          <w:b/>
        </w:rPr>
        <w:tab/>
      </w:r>
      <w:r w:rsidR="00FA1EA7" w:rsidRPr="007E0AC7">
        <w:rPr>
          <w:b/>
        </w:rPr>
        <w:tab/>
      </w:r>
      <w:r w:rsidR="00FA1EA7" w:rsidRPr="007E0AC7">
        <w:rPr>
          <w:b/>
        </w:rPr>
        <w:tab/>
      </w:r>
      <w:r w:rsidR="00FA1EA7" w:rsidRPr="007E0AC7">
        <w:rPr>
          <w:b/>
        </w:rPr>
        <w:tab/>
      </w:r>
      <w:r w:rsidR="00FA1EA7" w:rsidRPr="007E0AC7">
        <w:rPr>
          <w:b/>
        </w:rPr>
        <w:tab/>
      </w:r>
      <w:r w:rsidR="00FA1EA7" w:rsidRPr="007E0AC7">
        <w:rPr>
          <w:b/>
        </w:rPr>
        <w:tab/>
      </w:r>
      <w:r w:rsidR="00FA1EA7" w:rsidRPr="007E0AC7">
        <w:rPr>
          <w:b/>
        </w:rPr>
        <w:tab/>
      </w:r>
    </w:p>
    <w:sectPr w:rsidSect="00FD3B1B" w:rsidR="00D03437" w:rsidRPr="007E0AC7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D1026A8"/>
    <w:multiLevelType w:val="hybridMultilevel"/>
    <w:tmpl w:val="30440240"/>
    <w:lvl w:tplc="BDA62F9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24BD5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332C3"/>
    <w:rsid w:val="007A6843"/>
    <w:rsid w:val="007B3F07"/>
    <w:rsid w:val="007E0AC7"/>
    <w:rsid w:val="007F5BEE"/>
    <w:rsid w:val="00825861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3366D"/>
    <w:rsid w:val="00B37627"/>
    <w:rsid w:val="00B47261"/>
    <w:rsid w:val="00B639DE"/>
    <w:rsid w:val="00B74497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DE3E63"/>
    <w:rsid w:val="00E07559"/>
    <w:rsid w:val="00E315E6"/>
    <w:rsid w:val="00E44CAC"/>
    <w:rsid w:val="00E9131D"/>
    <w:rsid w:val="00EA7FA1"/>
    <w:rsid w:val="00ED728F"/>
    <w:rsid w:val="00EF7A29"/>
    <w:rsid w:val="00F030F3"/>
    <w:rsid w:val="00F378C1"/>
    <w:rsid w:val="00F4108B"/>
    <w:rsid w:val="00F41884"/>
    <w:rsid w:val="00FA16DF"/>
    <w:rsid w:val="00FA172D"/>
    <w:rsid w:val="00FA1EA7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E0AC7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37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7E0AC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E0AC7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37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St-3107/2016</izvorni_sadrzaj>
    <derivirana_varijabla naziv="DomainObject.Predmet.OznakaBroj_1">St-3107/2016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GRAFIKA d.o.o.</izvorni_sadrzaj>
    <derivirana_varijabla naziv="DomainObject.Predmet.ProtustrankaFormated_1">  MSM GRAFIKA d.o.o.</derivirana_varijabla>
  </DomainObject.Predmet.ProtustrankaFormated>
  <DomainObject.Predmet.ProtustrankaFormatedOIB>
    <izvorni_sadrzaj>  MSM GRAFIKA d.o.o., OIB 55633793884</izvorni_sadrzaj>
    <derivirana_varijabla naziv="DomainObject.Predmet.ProtustrankaFormatedOIB_1">  MSM GRAFIKA d.o.o., OIB 55633793884</derivirana_varijabla>
  </DomainObject.Predmet.ProtustrankaFormatedOIB>
  <DomainObject.Predmet.ProtustrankaFormatedWithAdress>
    <izvorni_sadrzaj> MSM GRAFIKA d.o.o., Velika Ves 56, 49224 Velika Ves</izvorni_sadrzaj>
    <derivirana_varijabla naziv="DomainObject.Predmet.ProtustrankaFormatedWithAdress_1"> MSM GRAFIKA d.o.o., Velika Ves 56, 49224 Velika Ves</derivirana_varijabla>
  </DomainObject.Predmet.ProtustrankaFormatedWithAdress>
  <DomainObject.Predmet.ProtustrankaFormatedWithAdressOIB>
    <izvorni_sadrzaj> MSM GRAFIKA d.o.o., OIB 55633793884, Velika Ves 56, 49224 Velika Ves</izvorni_sadrzaj>
    <derivirana_varijabla naziv="DomainObject.Predmet.ProtustrankaFormatedWithAdressOIB_1"> MSM GRAFIKA d.o.o., OIB 55633793884, Velika Ves 56, 49224 Velika Ves</derivirana_varijabla>
  </DomainObject.Predmet.ProtustrankaFormatedWithAdressOIB>
  <DomainObject.Predmet.ProtustrankaWithAdress>
    <izvorni_sadrzaj>MSM GRAFIKA d.o.o. Velika Ves 56, 49224 Velika Ves</izvorni_sadrzaj>
    <derivirana_varijabla naziv="DomainObject.Predmet.ProtustrankaWithAdress_1">MSM GRAFIKA d.o.o. Velika Ves 56, 49224 Velika Ves</derivirana_varijabla>
  </DomainObject.Predmet.ProtustrankaWithAdress>
  <DomainObject.Predmet.ProtustrankaWithAdressOIB>
    <izvorni_sadrzaj>MSM GRAFIKA d.o.o., OIB 55633793884, Velika Ves 56, 49224 Velika Ves</izvorni_sadrzaj>
    <derivirana_varijabla naziv="DomainObject.Predmet.ProtustrankaWithAdressOIB_1">MSM GRAFIKA d.o.o., OIB 55633793884, Velika Ves 56, 49224 Velika Ves</derivirana_varijabla>
  </DomainObject.Predmet.ProtustrankaWithAdressOIB>
  <DomainObject.Predmet.ProtustrankaNazivFormated>
    <izvorni_sadrzaj>MSM GRAFIKA d.o.o.</izvorni_sadrzaj>
    <derivirana_varijabla naziv="DomainObject.Predmet.ProtustrankaNazivFormated_1">MSM GRAFIKA d.o.o.</derivirana_varijabla>
  </DomainObject.Predmet.ProtustrankaNazivFormated>
  <DomainObject.Predmet.ProtustrankaNazivFormatedOIB>
    <izvorni_sadrzaj>MSM GRAFIKA d.o.o., OIB 55633793884</izvorni_sadrzaj>
    <derivirana_varijabla naziv="DomainObject.Predmet.ProtustrankaNazivFormatedOIB_1">MSM GRAFIKA d.o.o., OIB 55633793884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Herceg; Mirjana Herceg</izvorni_sadrzaj>
    <derivirana_varijabla naziv="DomainObject.Predmet.StrankaFormated_1">  FINA Regionalni centar Zagreb; Darko Herceg; Mirjana Herceg</derivirana_varijabla>
  </DomainObject.Predmet.StrankaFormated>
  <DomainObject.Predmet.StrankaFormatedOIB>
    <izvorni_sadrzaj>  FINA Regionalni centar Zagreb, OIB 85821130368; Darko Herceg, OIB 80722158561; Mirjana Herceg, OIB 73550392089</izvorni_sadrzaj>
    <derivirana_varijabla naziv="DomainObject.Predmet.StrankaFormatedOIB_1">  FINA Regionalni centar Zagreb, OIB 85821130368; Darko Herceg, OIB 80722158561; Mirjana Herceg, OIB 73550392089</derivirana_varijabla>
  </DomainObject.Predmet.StrankaFormatedOIB>
  <DomainObject.Predmet.StrankaFormatedWithAdress>
    <izvorni_sadrzaj> FINA Regionalni centar Zagreb, Trg svibanjskih žrtava 1995. br. 1, 10000 Zagreb; Darko Herceg, Velika Ves 56, 49000 Velika Ves; Mirjana Herceg, Velika Ves 56, 49000 Velika Ves</izvorni_sadrzaj>
    <derivirana_varijabla naziv="DomainObject.Predmet.StrankaFormatedWithAdress_1"> FINA Regionalni centar Zagreb, Trg svibanjskih žrtava 1995. br. 1, 10000 Zagreb; Darko Herceg, Velika Ves 56, 49000 Velika Ves; Mirjana Herceg, Velika Ves 56, 49000 Velika Ves</derivirana_varijabla>
  </DomainObject.Predmet.StrankaFormatedWithAdress>
  <DomainObject.Predmet.StrankaFormatedWithAdressOIB>
    <izvorni_sadrzaj> FINA Regionalni centar Zagreb, OIB 85821130368, Trg svibanjskih žrtava 1995. br. 1, 10000 Zagreb; Darko Herceg, OIB 80722158561, Velika Ves 56, 49000 Velika Ves; Mirjana Herceg, OIB 73550392089, Velika Ves 56, 49000 Velika Ves</izvorni_sadrzaj>
    <derivirana_varijabla naziv="DomainObject.Predmet.StrankaFormatedWithAdressOIB_1"> FINA Regionalni centar Zagreb, OIB 85821130368, Trg svibanjskih žrtava 1995. br. 1, 10000 Zagreb; Darko Herceg, OIB 80722158561, Velika Ves 56, 49000 Velika Ves; Mirjana Herceg, OIB 73550392089, Velika Ves 56, 49000 Velika Ves</derivirana_varijabla>
  </DomainObject.Predmet.StrankaFormatedWithAdressOIB>
  <DomainObject.Predmet.StrankaWithAdress>
    <izvorni_sadrzaj>FINA Regionalni centar Zagreb Trg svibanjskih žrtava 1995. br. 1,10000 Zagreb,Darko Herceg Velika Ves 56,49000 Velika Ves,Mirjana Herceg Velika Ves 56,49000 Velika Ves</izvorni_sadrzaj>
    <derivirana_varijabla naziv="DomainObject.Predmet.StrankaWithAdress_1">FINA Regionalni centar Zagreb Trg svibanjskih žrtava 1995. br. 1,10000 Zagreb,Darko Herceg Velika Ves 56,49000 Velika Ves,Mirjana Herceg Velika Ves 56,49000 Velika Ves</derivirana_varijabla>
  </DomainObject.Predmet.StrankaWithAdress>
  <DomainObject.Predmet.StrankaWithAdressOIB>
    <izvorni_sadrzaj>FINA Regionalni centar Zagreb, OIB 85821130368, Trg svibanjskih žrtava 1995. br. 1,10000 Zagreb,Darko Herceg, OIB 80722158561, Velika Ves 56,49000 Velika Ves,Mirjana Herceg, OIB 73550392089, Velika Ves 56,49000 Velika Ves</izvorni_sadrzaj>
    <derivirana_varijabla naziv="DomainObject.Predmet.StrankaWithAdressOIB_1">FINA Regionalni centar Zagreb, OIB 85821130368, Trg svibanjskih žrtava 1995. br. 1,10000 Zagreb,Darko Herceg, OIB 80722158561, Velika Ves 56,49000 Velika Ves,Mirjana Herceg, OIB 73550392089, Velika Ves 56,49000 Velika Ves</derivirana_varijabla>
  </DomainObject.Predmet.StrankaWithAdressOIB>
  <DomainObject.Predmet.StrankaNazivFormated>
    <izvorni_sadrzaj>FINA Regionalni centar Zagreb,Darko Herceg,Mirjana Herceg</izvorni_sadrzaj>
    <derivirana_varijabla naziv="DomainObject.Predmet.StrankaNazivFormated_1">FINA Regionalni centar Zagreb,Darko Herceg,Mirjana Herceg</derivirana_varijabla>
  </DomainObject.Predmet.StrankaNazivFormated>
  <DomainObject.Predmet.StrankaNazivFormatedOIB>
    <izvorni_sadrzaj>FINA Regionalni centar Zagreb, OIB 85821130368,Darko Herceg, OIB 80722158561,Mirjana Herceg, OIB 73550392089</izvorni_sadrzaj>
    <derivirana_varijabla naziv="DomainObject.Predmet.StrankaNazivFormatedOIB_1">FINA Regionalni centar Zagreb, OIB 85821130368,Darko Herceg, OIB 80722158561,Mirjana Herceg, OIB 73550392089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Herceg</item>
      <item>Mirjana Herceg</item>
    </izvorni_sadrzaj>
    <derivirana_varijabla naziv="DomainObject.Predmet.StrankaListFormated_1">
      <item>FINA Regionalni centar Zagreb</item>
      <item>Darko Herceg</item>
      <item>Mirjana Herceg</item>
    </derivirana_varijabla>
  </DomainObject.Predmet.StrankaListFormated>
  <DomainObject.Predmet.StrankaList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FormatedOIB_1">
      <item>FINA Regionalni centar Zagreb, OIB 85821130368</item>
      <item>Darko Herceg, OIB 80722158561</item>
      <item>Mirjana Herceg, OIB 73550392089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Herceg, Velika Ves 56, 49000 Velika Ves</item>
      <item>Mirjana Herceg, Velika Ves 56, 49000 Velika Ves</item>
    </izvorni_sadrzaj>
    <derivirana_varijabla naziv="DomainObject.Predmet.StrankaListFormatedWithAdress_1">
      <item>FINA Regionalni centar Zagreb, Trg svibanjskih žrtava 1995. br. 1, 10000 Zagreb</item>
      <item>Darko Herceg, Velika Ves 56, 49000 Velika Ves</item>
      <item>Mirjana Herceg, Velika Ves 56, 49000 Velika Ves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izvorni_sadrzaj>
    <derivirana_varijabla naziv="DomainObject.Predmet.StrankaListFormatedWithAdressOIB_1">
      <item>FINA Regionalni centar Zagreb, OIB 85821130368, Trg svibanjskih žrtava 1995. br. 1, 10000 Zagreb</item>
      <item>Darko Herceg, OIB 80722158561, Velika Ves 56, 49000 Velika Ves</item>
      <item>Mirjana Herceg, OIB 73550392089, Velika Ves 56, 49000 Velika Ves</item>
    </derivirana_varijabla>
  </DomainObject.Predmet.StrankaListFormatedWithAdressOIB>
  <DomainObject.Predmet.StrankaListNazivFormated>
    <izvorni_sadrzaj>
      <item>FINA Regionalni centar Zagreb</item>
      <item>Darko Herceg</item>
      <item>Mirjana Herceg</item>
    </izvorni_sadrzaj>
    <derivirana_varijabla naziv="DomainObject.Predmet.StrankaListNazivFormated_1">
      <item>FINA Regionalni centar Zagreb</item>
      <item>Darko Herceg</item>
      <item>Mirjana Herceg</item>
    </derivirana_varijabla>
  </DomainObject.Predmet.StrankaListNazivFormated>
  <DomainObject.Predmet.StrankaListNazivFormatedOIB>
    <izvorni_sadrzaj>
      <item>FINA Regionalni centar Zagreb, OIB 85821130368</item>
      <item>Darko Herceg, OIB 80722158561</item>
      <item>Mirjana Herceg, OIB 73550392089</item>
    </izvorni_sadrzaj>
    <derivirana_varijabla naziv="DomainObject.Predmet.StrankaListNazivFormatedOIB_1">
      <item>FINA Regionalni centar Zagreb, OIB 85821130368</item>
      <item>Darko Herceg, OIB 80722158561</item>
      <item>Mirjana Herceg, OIB 73550392089</item>
    </derivirana_varijabla>
  </DomainObject.Predmet.StrankaListNazivFormatedOIB>
  <DomainObject.Predmet.ProtuStrankaListFormated>
    <izvorni_sadrzaj>
      <item>MSM GRAFIKA d.o.o.</item>
    </izvorni_sadrzaj>
    <derivirana_varijabla naziv="DomainObject.Predmet.ProtuStrankaListFormated_1">
      <item>MSM GRAFIKA d.o.o.</item>
    </derivirana_varijabla>
  </DomainObject.Predmet.ProtuStrankaListFormated>
  <DomainObject.Predmet.ProtuStrankaListFormatedOIB>
    <izvorni_sadrzaj>
      <item>MSM GRAFIKA d.o.o., OIB 55633793884</item>
    </izvorni_sadrzaj>
    <derivirana_varijabla naziv="DomainObject.Predmet.ProtuStrankaListFormatedOIB_1">
      <item>MSM GRAFIKA d.o.o., OIB 55633793884</item>
    </derivirana_varijabla>
  </DomainObject.Predmet.ProtuStrankaListFormatedOIB>
  <DomainObject.Predmet.ProtuStrankaListFormatedWithAdress>
    <izvorni_sadrzaj>
      <item>MSM GRAFIKA d.o.o., Velika Ves 56, 49224 Velika Ves</item>
    </izvorni_sadrzaj>
    <derivirana_varijabla naziv="DomainObject.Predmet.ProtuStrankaListFormatedWithAdress_1">
      <item>MSM GRAFIKA d.o.o., Velika Ves 56, 49224 Velika Ves</item>
    </derivirana_varijabla>
  </DomainObject.Predmet.ProtuStrankaListFormatedWithAdress>
  <DomainObject.Predmet.ProtuStrankaListFormatedWithAdressOIB>
    <izvorni_sadrzaj>
      <item>MSM GRAFIKA d.o.o., OIB 55633793884, Velika Ves 56, 49224 Velika Ves</item>
    </izvorni_sadrzaj>
    <derivirana_varijabla naziv="DomainObject.Predmet.ProtuStrankaListFormatedWithAdressOIB_1">
      <item>MSM GRAFIKA d.o.o., OIB 55633793884, Velika Ves 56, 49224 Velika Ves</item>
    </derivirana_varijabla>
  </DomainObject.Predmet.ProtuStrankaListFormatedWithAdressOIB>
  <DomainObject.Predmet.ProtuStrankaListNazivFormated>
    <izvorni_sadrzaj>
      <item>MSM GRAFIKA d.o.o.</item>
    </izvorni_sadrzaj>
    <derivirana_varijabla naziv="DomainObject.Predmet.ProtuStrankaListNazivFormated_1">
      <item>MSM GRAFIKA d.o.o.</item>
    </derivirana_varijabla>
  </DomainObject.Predmet.ProtuStrankaListNazivFormated>
  <DomainObject.Predmet.ProtuStrankaListNazivFormatedOIB>
    <izvorni_sadrzaj>
      <item>MSM GRAFIKA d.o.o., OIB 55633793884</item>
    </izvorni_sadrzaj>
    <derivirana_varijabla naziv="DomainObject.Predmet.ProtuStrankaListNazivFormatedOIB_1">
      <item>MSM GRAFIKA d.o.o., OIB 55633793884</item>
    </derivirana_varijabla>
  </DomainObject.Predmet.ProtuStrankaListNazivFormatedOIB>
  <DomainObject.Predmet.OstaliListFormated>
    <izvorni_sadrzaj>
      <item>Darko Herceg</item>
      <item>Ivan Gjurašić</item>
    </izvorni_sadrzaj>
    <derivirana_varijabla naziv="DomainObject.Predmet.OstaliListFormated_1">
      <item>Darko Herceg</item>
      <item>Ivan Gjurašić</item>
    </derivirana_varijabla>
  </DomainObject.Predmet.OstaliListFormated>
  <DomainObject.Predmet.OstaliListFormatedOIB>
    <izvorni_sadrzaj>
      <item>Darko Herceg, OIB 80722158561</item>
      <item>Ivan Gjurašić, OIB 66025260916</item>
    </izvorni_sadrzaj>
    <derivirana_varijabla naziv="DomainObject.Predmet.OstaliListFormatedOIB_1">
      <item>Darko Herceg, OIB 80722158561</item>
      <item>Ivan Gjurašić, OIB 66025260916</item>
    </derivirana_varijabla>
  </DomainObject.Predmet.OstaliListFormatedOIB>
  <DomainObject.Predmet.OstaliListFormatedWithAdress>
    <izvorni_sadrzaj>
      <item>Darko Herceg, Velika Ves 56, 49000 Velika Ves</item>
      <item>Ivan Gjurašić, Petrinjska 28, 10000 Zagreb</item>
    </izvorni_sadrzaj>
    <derivirana_varijabla naziv="DomainObject.Predmet.OstaliListFormatedWithAdress_1">
      <item>Darko Herceg, Velika Ves 56, 49000 Velika Ves</item>
      <item>Ivan Gjurašić, Petrinjska 28, 10000 Zagreb</item>
    </derivirana_varijabla>
  </DomainObject.Predmet.OstaliListFormatedWithAdress>
  <DomainObject.Predmet.OstaliListFormatedWithAdressOIB>
    <izvorni_sadrzaj>
      <item>Darko Herceg, OIB 80722158561, Velika Ves 56, 49000 Velika Ves</item>
      <item>Ivan Gjurašić, OIB 66025260916, Petrinjska 28, 10000 Zagreb</item>
    </izvorni_sadrzaj>
    <derivirana_varijabla naziv="DomainObject.Predmet.OstaliListFormatedWithAdressOIB_1">
      <item>Darko Herceg, OIB 80722158561, Velika Ves 56, 49000 Velika Ves</item>
      <item>Ivan Gjurašić, OIB 66025260916, Petrinjska 28, 10000 Zagreb</item>
    </derivirana_varijabla>
  </DomainObject.Predmet.OstaliListFormatedWithAdressOIB>
  <DomainObject.Predmet.OstaliListNazivFormated>
    <izvorni_sadrzaj>
      <item>Darko Herceg</item>
      <item>Ivan Gjurašić</item>
    </izvorni_sadrzaj>
    <derivirana_varijabla naziv="DomainObject.Predmet.OstaliListNazivFormated_1">
      <item>Darko Herceg</item>
      <item>Ivan Gjurašić</item>
    </derivirana_varijabla>
  </DomainObject.Predmet.OstaliListNazivFormated>
  <DomainObject.Predmet.OstaliListNazivFormatedOIB>
    <izvorni_sadrzaj>
      <item>Darko Herceg, OIB 80722158561</item>
      <item>Ivan Gjurašić, OIB 66025260916</item>
    </izvorni_sadrzaj>
    <derivirana_varijabla naziv="DomainObject.Predmet.OstaliListNazivFormatedOIB_1">
      <item>Darko Herceg, OIB 80722158561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MSM GRAFIKA d.o.o.</izvorni_sadrzaj>
    <derivirana_varijabla naziv="DomainObject.Predmet.ProtustrankaIDrugi_1">MSM GRAFIKA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MSM GRAFIKA d.o.o., OIB 55633793884, Velika Ves 56, 49224 Velika Ves</izvorni_sadrzaj>
    <derivirana_varijabla naziv="DomainObject.Predmet.ProtustrankaIDrugiAdressOIB_1">MSM GRAFIKA d.o.o., OIB 55633793884, Velika Ves 56, 49224 Velika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GRAFIKA d.o.o.</item>
      <item>Darko Herceg</item>
      <item>Darko Herceg</item>
      <item>Mirjana Herceg</item>
      <item>Ivan Gjurašić</item>
    </izvorni_sadrzaj>
    <derivirana_varijabla naziv="DomainObject.Predmet.SudioniciListNaziv_1">
      <item>FINA Regionalni centar Zagreb</item>
      <item>MSM GRAFIKA d.o.o.</item>
      <item>Darko Herceg</item>
      <item>Darko Herceg</item>
      <item>Mirjana Herceg</item>
      <item>Ivan Gjurašić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br. 1,10000 Zagreb</item>
      <item>MSM GRAFIKA d.o.o., OIB 55633793884, Velika Ves 56,49224 Velika Ves</item>
      <item>Darko Herceg, OIB 80722158561, Velika Ves 56,49000 Velika Ves</item>
      <item>Darko Herceg, OIB 80722158561, Velika Ves 56,49000 Velika Ves</item>
      <item>Mirjana Herceg, OIB 73550392089, Velika Ves 56,49000 Velika Ves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55633793884</item>
      <item>, OIB 80722158561</item>
      <item>, OIB 80722158561</item>
      <item>, OIB 73550392089</item>
      <item>, OIB 66025260916</item>
    </izvorni_sadrzaj>
    <derivirana_varijabla naziv="DomainObject.Predmet.SudioniciListNazivOIB_1">
      <item>, OIB 85821130368</item>
      <item>, OIB 55633793884</item>
      <item>, OIB 80722158561</item>
      <item>, OIB 80722158561</item>
      <item>, OIB 73550392089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CA5BDE-2F1D-44B1-9E59-FED9691BB4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141</properties:Words>
  <properties:Characters>621</properties:Characters>
  <properties:Lines>35</properties:Lines>
  <properties:Paragraphs>15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2018-02-22T07:35:00Z</cp:lastPrinted>
  <dcterms:modified xmlns:xsi="http://www.w3.org/2001/XMLSchema-instance" xsi:type="dcterms:W3CDTF">2018-02-22T07:35:00Z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1. Zaključak - poziv za ročište 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