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d7485" w14:paraId="26d7485"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615C0D">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615C0D">
        <w:rPr>
          <w:sz w:val="24"/>
          <w:szCs w:val="24"/>
        </w:rPr>
        <w:t>St-</w:t>
      </w:r>
      <w:r w:rsidR="00615C0D" w:rsidRPr="00615C0D">
        <w:rPr>
          <w:sz w:val="24"/>
          <w:szCs w:val="24"/>
        </w:rPr>
        <w:t>1627</w:t>
      </w:r>
      <w:r w:rsidR="00450676" w:rsidRPr="00615C0D">
        <w:rPr>
          <w:sz w:val="24"/>
          <w:szCs w:val="24"/>
        </w:rPr>
        <w:t>/</w:t>
      </w:r>
      <w:r w:rsidR="007D336F" w:rsidRPr="00615C0D">
        <w:rPr>
          <w:sz w:val="24"/>
          <w:szCs w:val="24"/>
        </w:rPr>
        <w:t>1</w:t>
      </w:r>
      <w:r w:rsidR="00C34DE5" w:rsidRPr="00615C0D">
        <w:rPr>
          <w:sz w:val="24"/>
          <w:szCs w:val="24"/>
        </w:rPr>
        <w:t>7</w:t>
      </w:r>
      <w:r w:rsidR="007D336F" w:rsidRPr="00615C0D">
        <w:rPr>
          <w:sz w:val="24"/>
          <w:szCs w:val="24"/>
        </w:rPr>
        <w:t>-</w:t>
      </w:r>
      <w:r w:rsidR="00615C0D" w:rsidRPr="00615C0D">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15C0D">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615C0D">
        <w:rPr>
          <w:sz w:val="24"/>
          <w:szCs w:val="24"/>
        </w:rPr>
        <w:t xml:space="preserve">dužnikom </w:t>
      </w:r>
      <w:r w:rsidR="00615C0D" w:rsidRPr="00615C0D">
        <w:rPr>
          <w:sz w:val="24"/>
          <w:szCs w:val="24"/>
          <w:lang w:val="pt-BR"/>
        </w:rPr>
        <w:t>HOGRAD-PROJEKT d.o.o., Znož</w:t>
      </w:r>
      <w:r w:rsidR="00D722D0" w:rsidRPr="00615C0D">
        <w:rPr>
          <w:sz w:val="24"/>
          <w:szCs w:val="24"/>
          <w:lang w:val="pt-BR"/>
        </w:rPr>
        <w:t xml:space="preserve">, </w:t>
      </w:r>
      <w:r w:rsidR="00615C0D" w:rsidRPr="00615C0D">
        <w:rPr>
          <w:sz w:val="24"/>
          <w:szCs w:val="24"/>
          <w:lang w:val="pt-BR"/>
        </w:rPr>
        <w:t>Znož 8</w:t>
      </w:r>
      <w:r w:rsidR="00D722D0" w:rsidRPr="00615C0D">
        <w:rPr>
          <w:sz w:val="24"/>
          <w:szCs w:val="24"/>
          <w:lang w:val="pt-BR"/>
        </w:rPr>
        <w:t xml:space="preserve">, OIB </w:t>
      </w:r>
      <w:r w:rsidR="00615C0D" w:rsidRPr="00615C0D">
        <w:rPr>
          <w:sz w:val="24"/>
          <w:szCs w:val="24"/>
          <w:lang w:val="pt-BR"/>
        </w:rPr>
        <w:t>36380788665</w:t>
      </w:r>
      <w:r w:rsidR="006A6E2A" w:rsidRPr="00615C0D">
        <w:rPr>
          <w:sz w:val="24"/>
          <w:szCs w:val="24"/>
        </w:rPr>
        <w:t xml:space="preserve">, </w:t>
      </w:r>
      <w:r w:rsidR="00615C0D" w:rsidRPr="00615C0D">
        <w:rPr>
          <w:sz w:val="24"/>
          <w:szCs w:val="24"/>
        </w:rPr>
        <w:t>29</w:t>
      </w:r>
      <w:r w:rsidR="00C34DE5" w:rsidRPr="00615C0D">
        <w:rPr>
          <w:sz w:val="24"/>
          <w:szCs w:val="24"/>
        </w:rPr>
        <w:t>. svibnja 2018</w:t>
      </w:r>
      <w:r w:rsidR="006A6E2A" w:rsidRPr="00615C0D">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615C0D">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615C0D" w:rsidRPr="00615C0D">
        <w:rPr>
          <w:sz w:val="24"/>
          <w:szCs w:val="24"/>
          <w:lang w:val="pt-BR"/>
        </w:rPr>
        <w:t>HOGRAD-PROJEKT d.o.o., Znož, Znož 8, OIB 36380788665</w:t>
      </w:r>
      <w:r w:rsidRPr="00615C0D">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615C0D" w:rsidRPr="00615C0D">
        <w:rPr>
          <w:sz w:val="24"/>
          <w:szCs w:val="24"/>
        </w:rPr>
        <w:t>Zoranu Boriću</w:t>
      </w:r>
      <w:r w:rsidR="00D722D0" w:rsidRPr="00615C0D">
        <w:rPr>
          <w:sz w:val="24"/>
          <w:szCs w:val="24"/>
        </w:rPr>
        <w:t>, OIB:</w:t>
      </w:r>
      <w:r w:rsidR="00615C0D" w:rsidRPr="00615C0D">
        <w:rPr>
          <w:sz w:val="24"/>
          <w:szCs w:val="24"/>
        </w:rPr>
        <w:t xml:space="preserve"> 93026987604, Zlatar</w:t>
      </w:r>
      <w:r w:rsidR="00D722D0" w:rsidRPr="00615C0D">
        <w:rPr>
          <w:sz w:val="24"/>
          <w:szCs w:val="24"/>
        </w:rPr>
        <w:t xml:space="preserve">, </w:t>
      </w:r>
      <w:r w:rsidR="00615C0D" w:rsidRPr="00615C0D">
        <w:rPr>
          <w:sz w:val="24"/>
          <w:szCs w:val="24"/>
        </w:rPr>
        <w:t>Martinečka 70</w:t>
      </w:r>
      <w:r w:rsidR="00452E9E" w:rsidRPr="00615C0D">
        <w:rPr>
          <w:sz w:val="24"/>
          <w:szCs w:val="24"/>
        </w:rPr>
        <w:t xml:space="preserve">, </w:t>
      </w:r>
      <w:r w:rsidR="00703B29" w:rsidRPr="00615C0D">
        <w:rPr>
          <w:sz w:val="24"/>
          <w:szCs w:val="24"/>
        </w:rPr>
        <w:t xml:space="preserve">u roku 8 dana, </w:t>
      </w:r>
      <w:r w:rsidR="000A0821" w:rsidRPr="00615C0D">
        <w:rPr>
          <w:sz w:val="24"/>
          <w:szCs w:val="24"/>
        </w:rPr>
        <w:t xml:space="preserve">dostaviti ovom sudu </w:t>
      </w:r>
      <w:r w:rsidRPr="00615C0D">
        <w:rPr>
          <w:sz w:val="24"/>
          <w:szCs w:val="24"/>
        </w:rPr>
        <w:t xml:space="preserve"> pisano izvješće o financijsko-gospodarskom stanju dužnika u kojem će, među ostalim, biti naznačeni</w:t>
      </w:r>
      <w:r w:rsidRPr="00CA1A6F">
        <w:rPr>
          <w:sz w:val="24"/>
          <w:szCs w:val="24"/>
        </w:rPr>
        <w:t xml:space="preserve">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615C0D" w:rsidP="007B593F" w:rsidR="007B593F" w:rsidRPr="00CA1A6F">
      <w:pPr>
        <w:ind w:left="1003"/>
        <w:jc w:val="both"/>
        <w:rPr>
          <w:sz w:val="24"/>
          <w:szCs w:val="24"/>
        </w:rPr>
      </w:pPr>
      <w:r w:rsidRPr="00615C0D">
        <w:rPr>
          <w:sz w:val="24"/>
          <w:szCs w:val="24"/>
        </w:rPr>
        <w:t>4</w:t>
      </w:r>
      <w:r w:rsidR="00483B13" w:rsidRPr="00615C0D">
        <w:rPr>
          <w:sz w:val="24"/>
          <w:szCs w:val="24"/>
        </w:rPr>
        <w:t xml:space="preserve">. </w:t>
      </w:r>
      <w:r w:rsidRPr="00615C0D">
        <w:rPr>
          <w:sz w:val="24"/>
          <w:szCs w:val="24"/>
        </w:rPr>
        <w:t>srpnja</w:t>
      </w:r>
      <w:r w:rsidR="00BD4EF7" w:rsidRPr="00615C0D">
        <w:rPr>
          <w:sz w:val="24"/>
          <w:szCs w:val="24"/>
        </w:rPr>
        <w:t xml:space="preserve"> </w:t>
      </w:r>
      <w:r w:rsidR="002B118F" w:rsidRPr="00615C0D">
        <w:rPr>
          <w:sz w:val="24"/>
          <w:szCs w:val="24"/>
        </w:rPr>
        <w:t>2018</w:t>
      </w:r>
      <w:r w:rsidR="000F32D6" w:rsidRPr="00CA1A6F">
        <w:rPr>
          <w:sz w:val="24"/>
          <w:szCs w:val="24"/>
        </w:rPr>
        <w:t xml:space="preserve">. u </w:t>
      </w:r>
      <w:r w:rsidR="00E10868">
        <w:rPr>
          <w:sz w:val="24"/>
          <w:szCs w:val="24"/>
        </w:rPr>
        <w:t>1</w:t>
      </w:r>
      <w:r>
        <w:rPr>
          <w:sz w:val="24"/>
          <w:szCs w:val="24"/>
        </w:rPr>
        <w:t>1</w:t>
      </w:r>
      <w:r w:rsidR="007D336F" w:rsidRPr="00CA1A6F">
        <w:rPr>
          <w:sz w:val="24"/>
          <w:szCs w:val="24"/>
        </w:rPr>
        <w:t>:</w:t>
      </w:r>
      <w:r>
        <w:rPr>
          <w:sz w:val="24"/>
          <w:szCs w:val="24"/>
        </w:rPr>
        <w:t>30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615C0D">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CF7F84" w:rsidRPr="00615C0D">
        <w:rPr>
          <w:sz w:val="24"/>
          <w:szCs w:val="24"/>
        </w:rPr>
        <w:t>Zagrebačka banka</w:t>
      </w:r>
      <w:r w:rsidR="00C63FA9" w:rsidRPr="00615C0D">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615C0D" w:rsidRPr="00615C0D">
        <w:rPr>
          <w:sz w:val="24"/>
          <w:szCs w:val="24"/>
          <w:lang w:val="pt-BR"/>
        </w:rPr>
        <w:t>HOGRAD-PROJEKT d.o.o., Znož, Znož 8, OIB 36380788665</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615C0D">
        <w:rPr>
          <w:sz w:val="24"/>
          <w:szCs w:val="24"/>
        </w:rPr>
        <w:t xml:space="preserve">dan </w:t>
      </w:r>
      <w:r w:rsidR="00615C0D" w:rsidRPr="00615C0D">
        <w:rPr>
          <w:sz w:val="24"/>
          <w:szCs w:val="24"/>
        </w:rPr>
        <w:t>24</w:t>
      </w:r>
      <w:r w:rsidR="00D722D0" w:rsidRPr="00615C0D">
        <w:rPr>
          <w:sz w:val="24"/>
          <w:szCs w:val="24"/>
        </w:rPr>
        <w:t>. svibnja</w:t>
      </w:r>
      <w:r w:rsidR="00483B13" w:rsidRPr="00615C0D">
        <w:rPr>
          <w:sz w:val="24"/>
          <w:szCs w:val="24"/>
        </w:rPr>
        <w:t xml:space="preserve"> 201</w:t>
      </w:r>
      <w:r w:rsidR="00615C0D" w:rsidRPr="00615C0D">
        <w:rPr>
          <w:sz w:val="24"/>
          <w:szCs w:val="24"/>
        </w:rPr>
        <w:t>7</w:t>
      </w:r>
      <w:r w:rsidRPr="00615C0D">
        <w:rPr>
          <w:sz w:val="24"/>
          <w:szCs w:val="24"/>
        </w:rPr>
        <w:t xml:space="preserve">. u Očevidniku redoslijeda osnova za plaćanje ima evidentirane neizvršene osnove za plaćanje u neprekinutom razdoblju od </w:t>
      </w:r>
      <w:r w:rsidR="00D722D0" w:rsidRPr="00615C0D">
        <w:rPr>
          <w:sz w:val="24"/>
          <w:szCs w:val="24"/>
        </w:rPr>
        <w:t>120</w:t>
      </w:r>
      <w:r w:rsidR="00452E9E" w:rsidRPr="00615C0D">
        <w:rPr>
          <w:sz w:val="24"/>
          <w:szCs w:val="24"/>
        </w:rPr>
        <w:t xml:space="preserve"> </w:t>
      </w:r>
      <w:r w:rsidRPr="00615C0D">
        <w:rPr>
          <w:sz w:val="24"/>
          <w:szCs w:val="24"/>
        </w:rPr>
        <w:t xml:space="preserve">dana, u ukupnom iznosu od </w:t>
      </w:r>
      <w:r w:rsidR="00615C0D" w:rsidRPr="00615C0D">
        <w:rPr>
          <w:sz w:val="24"/>
          <w:szCs w:val="24"/>
        </w:rPr>
        <w:t>23.480,77</w:t>
      </w:r>
      <w:r w:rsidR="00181351" w:rsidRPr="00615C0D">
        <w:rPr>
          <w:sz w:val="24"/>
          <w:szCs w:val="24"/>
        </w:rPr>
        <w:t xml:space="preserve"> </w:t>
      </w:r>
      <w:r w:rsidRPr="00615C0D">
        <w:rPr>
          <w:sz w:val="24"/>
          <w:szCs w:val="24"/>
        </w:rPr>
        <w:t xml:space="preserve">kn, kao i da dužnik ima </w:t>
      </w:r>
      <w:r w:rsidR="00615C0D" w:rsidRPr="00615C0D">
        <w:rPr>
          <w:sz w:val="24"/>
          <w:szCs w:val="24"/>
        </w:rPr>
        <w:t>3</w:t>
      </w:r>
      <w:r w:rsidRPr="00615C0D">
        <w:rPr>
          <w:sz w:val="24"/>
          <w:szCs w:val="24"/>
        </w:rPr>
        <w:t xml:space="preserve"> zaposlen</w:t>
      </w:r>
      <w:r w:rsidR="00483B13" w:rsidRPr="00615C0D">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615C0D">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615C0D">
        <w:rPr>
          <w:sz w:val="24"/>
          <w:szCs w:val="24"/>
        </w:rPr>
        <w:t xml:space="preserve">od </w:t>
      </w:r>
      <w:r w:rsidR="002B118F" w:rsidRPr="00615C0D">
        <w:rPr>
          <w:sz w:val="24"/>
          <w:szCs w:val="24"/>
        </w:rPr>
        <w:t xml:space="preserve">4. svibnja 2018. </w:t>
      </w:r>
      <w:r w:rsidRPr="00615C0D">
        <w:rPr>
          <w:sz w:val="24"/>
          <w:szCs w:val="24"/>
        </w:rPr>
        <w:t>(list</w:t>
      </w:r>
      <w:r w:rsidR="002B118F" w:rsidRPr="00615C0D">
        <w:rPr>
          <w:sz w:val="24"/>
          <w:szCs w:val="24"/>
        </w:rPr>
        <w:t xml:space="preserve"> 7-8</w:t>
      </w:r>
      <w:r w:rsidRPr="00615C0D">
        <w:rPr>
          <w:sz w:val="24"/>
          <w:szCs w:val="24"/>
        </w:rPr>
        <w:t xml:space="preserve"> spisa) utvrđeno je da dužnik</w:t>
      </w:r>
      <w:r w:rsidR="002B118F" w:rsidRPr="00615C0D">
        <w:rPr>
          <w:sz w:val="24"/>
          <w:szCs w:val="24"/>
        </w:rPr>
        <w:t xml:space="preserve"> na </w:t>
      </w:r>
      <w:r w:rsidR="00351A28" w:rsidRPr="00615C0D">
        <w:rPr>
          <w:sz w:val="24"/>
          <w:szCs w:val="24"/>
        </w:rPr>
        <w:t xml:space="preserve"> dan</w:t>
      </w:r>
      <w:r w:rsidR="002B118F" w:rsidRPr="00615C0D">
        <w:rPr>
          <w:sz w:val="24"/>
          <w:szCs w:val="24"/>
        </w:rPr>
        <w:t xml:space="preserve"> 3. svibnja 2018.</w:t>
      </w:r>
      <w:r w:rsidR="00351A28" w:rsidRPr="00615C0D">
        <w:rPr>
          <w:sz w:val="24"/>
          <w:szCs w:val="24"/>
        </w:rPr>
        <w:t xml:space="preserve"> </w:t>
      </w:r>
      <w:r w:rsidRPr="00615C0D">
        <w:rPr>
          <w:sz w:val="24"/>
          <w:szCs w:val="24"/>
        </w:rPr>
        <w:t>u</w:t>
      </w:r>
      <w:r w:rsidR="00351A28" w:rsidRPr="00615C0D">
        <w:rPr>
          <w:sz w:val="24"/>
          <w:szCs w:val="24"/>
        </w:rPr>
        <w:t xml:space="preserve"> Očevidniku redoslijeda osnova za plaćanje ima evidentirane neizvršene osnove za plaćanje u neprekinutom razdoblju od </w:t>
      </w:r>
      <w:r w:rsidR="00615C0D" w:rsidRPr="00615C0D">
        <w:rPr>
          <w:sz w:val="24"/>
          <w:szCs w:val="24"/>
        </w:rPr>
        <w:t>463</w:t>
      </w:r>
      <w:r w:rsidR="00351A28" w:rsidRPr="00615C0D">
        <w:rPr>
          <w:sz w:val="24"/>
          <w:szCs w:val="24"/>
        </w:rPr>
        <w:t xml:space="preserve"> dana u ukupnom iznosu od</w:t>
      </w:r>
      <w:r w:rsidR="002B118F" w:rsidRPr="00615C0D">
        <w:rPr>
          <w:sz w:val="24"/>
          <w:szCs w:val="24"/>
        </w:rPr>
        <w:t xml:space="preserve"> </w:t>
      </w:r>
      <w:r w:rsidR="00615C0D" w:rsidRPr="00615C0D">
        <w:rPr>
          <w:sz w:val="24"/>
          <w:szCs w:val="24"/>
        </w:rPr>
        <w:t xml:space="preserve">165.774,58 </w:t>
      </w:r>
      <w:r w:rsidR="00351A28" w:rsidRPr="00615C0D">
        <w:rPr>
          <w:sz w:val="24"/>
          <w:szCs w:val="24"/>
        </w:rPr>
        <w:t>kn.</w:t>
      </w:r>
      <w:r w:rsidR="00CE5879" w:rsidRPr="00615C0D">
        <w:rPr>
          <w:sz w:val="24"/>
          <w:szCs w:val="24"/>
        </w:rPr>
        <w:t xml:space="preserve"> Uvidom u obavijest o osiguranju sredstava za namirenje tr</w:t>
      </w:r>
      <w:r w:rsidR="002B118F" w:rsidRPr="00615C0D">
        <w:rPr>
          <w:sz w:val="24"/>
          <w:szCs w:val="24"/>
        </w:rPr>
        <w:t>oškova</w:t>
      </w:r>
      <w:r w:rsidR="002B118F">
        <w:rPr>
          <w:sz w:val="24"/>
          <w:szCs w:val="24"/>
        </w:rPr>
        <w:t xml:space="preserve"> stečajnog postupka </w:t>
      </w:r>
      <w:r w:rsidR="002B118F" w:rsidRPr="00615C0D">
        <w:rPr>
          <w:sz w:val="24"/>
          <w:szCs w:val="24"/>
        </w:rPr>
        <w:t xml:space="preserve">od 3. svibnja 2018. </w:t>
      </w:r>
      <w:r w:rsidR="00CE5879" w:rsidRPr="00615C0D">
        <w:rPr>
          <w:sz w:val="24"/>
          <w:szCs w:val="24"/>
        </w:rPr>
        <w:t xml:space="preserve"> (list</w:t>
      </w:r>
      <w:r w:rsidR="002B118F" w:rsidRPr="00615C0D">
        <w:rPr>
          <w:sz w:val="24"/>
          <w:szCs w:val="24"/>
        </w:rPr>
        <w:t xml:space="preserve"> 9 spisa</w:t>
      </w:r>
      <w:r w:rsidR="00CE5879" w:rsidRPr="00615C0D">
        <w:rPr>
          <w:sz w:val="24"/>
          <w:szCs w:val="24"/>
        </w:rPr>
        <w:t xml:space="preserve">) utvrđeno je da dužnik na ime predujma za namirenje troškova stečajnog postupka </w:t>
      </w:r>
      <w:r w:rsidR="00615C0D" w:rsidRPr="00615C0D">
        <w:rPr>
          <w:sz w:val="24"/>
          <w:szCs w:val="24"/>
        </w:rPr>
        <w:t>ima</w:t>
      </w:r>
      <w:r w:rsidR="00CE5879" w:rsidRPr="00615C0D">
        <w:rPr>
          <w:sz w:val="24"/>
          <w:szCs w:val="24"/>
        </w:rPr>
        <w:t xml:space="preserve"> zaplijenjena </w:t>
      </w:r>
      <w:r w:rsidR="002B118F" w:rsidRPr="00615C0D">
        <w:rPr>
          <w:sz w:val="24"/>
          <w:szCs w:val="24"/>
        </w:rPr>
        <w:t xml:space="preserve">novčana sredstva u iznosu od 5.000,00 </w:t>
      </w:r>
      <w:r w:rsidR="00CE5879" w:rsidRPr="00615C0D">
        <w:rPr>
          <w:sz w:val="24"/>
          <w:szCs w:val="24"/>
        </w:rPr>
        <w:t>kn.</w:t>
      </w:r>
    </w:p>
    <w:p w:rsidRDefault="000E7941" w:rsidP="00580CE0" w:rsidR="000E7941" w:rsidRPr="00580CE0">
      <w:pPr>
        <w:ind w:firstLine="708"/>
        <w:jc w:val="both"/>
        <w:rPr>
          <w:sz w:val="24"/>
          <w:szCs w:val="24"/>
        </w:rPr>
      </w:pPr>
      <w:r>
        <w:rPr>
          <w:sz w:val="24"/>
          <w:szCs w:val="24"/>
        </w:rPr>
        <w:lastRenderedPageBreak/>
        <w:t xml:space="preserve"> Nadalje</w:t>
      </w:r>
      <w:r w:rsidRPr="000E7941">
        <w:rPr>
          <w:sz w:val="24"/>
          <w:szCs w:val="24"/>
        </w:rPr>
        <w:t xml:space="preserve"> uvidom u Zajednički informacijski sustav zemljišnih knjiga i </w:t>
      </w:r>
      <w:r w:rsidRPr="00615C0D">
        <w:rPr>
          <w:sz w:val="24"/>
          <w:szCs w:val="24"/>
        </w:rPr>
        <w:t xml:space="preserve">katastra od </w:t>
      </w:r>
      <w:r w:rsidR="00615C0D" w:rsidRPr="00615C0D">
        <w:rPr>
          <w:sz w:val="24"/>
          <w:szCs w:val="24"/>
        </w:rPr>
        <w:t>20</w:t>
      </w:r>
      <w:r w:rsidRPr="00615C0D">
        <w:rPr>
          <w:sz w:val="24"/>
          <w:szCs w:val="24"/>
        </w:rPr>
        <w:t xml:space="preserve">. </w:t>
      </w:r>
      <w:r w:rsidR="00615C0D" w:rsidRPr="00615C0D">
        <w:rPr>
          <w:sz w:val="24"/>
          <w:szCs w:val="24"/>
        </w:rPr>
        <w:t>srpnja 2017. (list 4</w:t>
      </w:r>
      <w:r w:rsidRPr="00615C0D">
        <w:rPr>
          <w:sz w:val="24"/>
          <w:szCs w:val="24"/>
        </w:rPr>
        <w:t xml:space="preserve"> spisa) sud je utvrdio da dužnik nije vlasnik nekretnina te u</w:t>
      </w:r>
      <w:r>
        <w:rPr>
          <w:sz w:val="24"/>
          <w:szCs w:val="24"/>
        </w:rPr>
        <w:t>vidom u uvjerenje stanice za tehnički pregled vozila Euroagram TIS d</w:t>
      </w:r>
      <w:r w:rsidRPr="00580CE0">
        <w:rPr>
          <w:sz w:val="24"/>
          <w:szCs w:val="24"/>
        </w:rPr>
        <w:t>.o.o.</w:t>
      </w:r>
      <w:r w:rsidR="00CE5879" w:rsidRPr="00580CE0">
        <w:rPr>
          <w:sz w:val="24"/>
          <w:szCs w:val="24"/>
        </w:rPr>
        <w:t xml:space="preserve"> o</w:t>
      </w:r>
      <w:r w:rsidR="002730FB" w:rsidRPr="00580CE0">
        <w:rPr>
          <w:sz w:val="24"/>
          <w:szCs w:val="24"/>
        </w:rPr>
        <w:t xml:space="preserve">d </w:t>
      </w:r>
      <w:r w:rsidR="00615C0D" w:rsidRPr="00580CE0">
        <w:rPr>
          <w:sz w:val="24"/>
          <w:szCs w:val="24"/>
        </w:rPr>
        <w:t>9</w:t>
      </w:r>
      <w:r w:rsidR="002730FB" w:rsidRPr="00580CE0">
        <w:rPr>
          <w:sz w:val="24"/>
          <w:szCs w:val="24"/>
        </w:rPr>
        <w:t>. svibnja 2018.</w:t>
      </w:r>
      <w:r w:rsidR="00CE5879" w:rsidRPr="00580CE0">
        <w:rPr>
          <w:sz w:val="24"/>
          <w:szCs w:val="24"/>
        </w:rPr>
        <w:t xml:space="preserve"> (list</w:t>
      </w:r>
      <w:r w:rsidR="00615C0D" w:rsidRPr="00580CE0">
        <w:rPr>
          <w:sz w:val="24"/>
          <w:szCs w:val="24"/>
        </w:rPr>
        <w:t xml:space="preserve"> 10</w:t>
      </w:r>
      <w:r w:rsidR="00CE5879" w:rsidRPr="00580CE0">
        <w:rPr>
          <w:sz w:val="24"/>
          <w:szCs w:val="24"/>
        </w:rPr>
        <w:t xml:space="preserve"> spisa)</w:t>
      </w:r>
      <w:r w:rsidRPr="00580CE0">
        <w:rPr>
          <w:sz w:val="24"/>
          <w:szCs w:val="24"/>
        </w:rPr>
        <w:t xml:space="preserve"> utvrđeno je da</w:t>
      </w:r>
      <w:r w:rsidR="00615C0D" w:rsidRPr="00580CE0">
        <w:rPr>
          <w:sz w:val="24"/>
          <w:szCs w:val="24"/>
        </w:rPr>
        <w:t xml:space="preserve"> je</w:t>
      </w:r>
      <w:r w:rsidRPr="00580CE0">
        <w:rPr>
          <w:sz w:val="24"/>
          <w:szCs w:val="24"/>
        </w:rPr>
        <w:t xml:space="preserve"> </w:t>
      </w:r>
      <w:r w:rsidR="00615C0D" w:rsidRPr="00580CE0">
        <w:rPr>
          <w:sz w:val="24"/>
          <w:szCs w:val="24"/>
        </w:rPr>
        <w:t>dužnik vlasnik vozila: N1, marka VOLKSWAGEN 2.4 TD 70X0D, godina proizvodnje 2000., broj šasije WV1ZZZ70ZYH051178, reg. oznaka KR</w:t>
      </w:r>
      <w:r w:rsidR="00580CE0" w:rsidRPr="00580CE0">
        <w:rPr>
          <w:sz w:val="24"/>
          <w:szCs w:val="24"/>
        </w:rPr>
        <w:t>680EP</w:t>
      </w:r>
      <w:r w:rsidR="00580CE0">
        <w:rPr>
          <w:sz w:val="24"/>
          <w:szCs w:val="24"/>
        </w:rPr>
        <w:t>, datum odjave 12</w:t>
      </w:r>
      <w:r w:rsidR="00615C0D">
        <w:rPr>
          <w:sz w:val="24"/>
          <w:szCs w:val="24"/>
        </w:rPr>
        <w:t>.</w:t>
      </w:r>
      <w:r w:rsidR="00580CE0">
        <w:rPr>
          <w:sz w:val="24"/>
          <w:szCs w:val="24"/>
        </w:rPr>
        <w:t>9</w:t>
      </w:r>
      <w:r w:rsidR="00615C0D">
        <w:rPr>
          <w:sz w:val="24"/>
          <w:szCs w:val="24"/>
        </w:rPr>
        <w:t>.201</w:t>
      </w:r>
      <w:r w:rsidR="00580CE0">
        <w:rPr>
          <w:sz w:val="24"/>
          <w:szCs w:val="24"/>
        </w:rPr>
        <w:t>7</w:t>
      </w:r>
      <w:r w:rsidR="00615C0D">
        <w:rPr>
          <w:sz w:val="24"/>
          <w:szCs w:val="24"/>
        </w:rPr>
        <w:t>. Nema tereta.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580CE0">
      <w:pPr>
        <w:ind w:firstLine="720"/>
        <w:jc w:val="center"/>
        <w:rPr>
          <w:sz w:val="24"/>
          <w:szCs w:val="24"/>
        </w:rPr>
      </w:pPr>
      <w:r w:rsidRPr="00CA1A6F">
        <w:rPr>
          <w:sz w:val="24"/>
          <w:szCs w:val="24"/>
        </w:rPr>
        <w:t xml:space="preserve">U </w:t>
      </w:r>
      <w:r w:rsidRPr="00580CE0">
        <w:rPr>
          <w:sz w:val="24"/>
          <w:szCs w:val="24"/>
        </w:rPr>
        <w:t>Zagrebu</w:t>
      </w:r>
      <w:r w:rsidR="006C7E17" w:rsidRPr="00580CE0">
        <w:rPr>
          <w:sz w:val="24"/>
          <w:szCs w:val="24"/>
        </w:rPr>
        <w:t xml:space="preserve"> </w:t>
      </w:r>
      <w:r w:rsidR="00580CE0" w:rsidRPr="00580CE0">
        <w:rPr>
          <w:sz w:val="24"/>
          <w:szCs w:val="24"/>
        </w:rPr>
        <w:t>29</w:t>
      </w:r>
      <w:r w:rsidR="00C34DE5" w:rsidRPr="00580CE0">
        <w:rPr>
          <w:sz w:val="24"/>
          <w:szCs w:val="24"/>
        </w:rPr>
        <w:t>. svibnja</w:t>
      </w:r>
      <w:r w:rsidR="003752F1" w:rsidRPr="00580CE0">
        <w:rPr>
          <w:sz w:val="24"/>
          <w:szCs w:val="24"/>
        </w:rPr>
        <w:t xml:space="preserve"> 201</w:t>
      </w:r>
      <w:r w:rsidR="00C34DE5" w:rsidRPr="00580CE0">
        <w:rPr>
          <w:sz w:val="24"/>
          <w:szCs w:val="24"/>
        </w:rPr>
        <w:t>8</w:t>
      </w:r>
      <w:r w:rsidR="009850B8" w:rsidRPr="00580CE0">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BF74A7">
        <w:rPr>
          <w:sz w:val="24"/>
          <w:szCs w:val="24"/>
        </w:rPr>
        <w:t>, v.r.</w:t>
      </w:r>
    </w:p>
    <w:p w:rsidRDefault="008771CC" w:rsidP="00720762" w:rsidR="0005692D" w:rsidRPr="00CA1A6F">
      <w:pPr>
        <w:ind w:left="5040"/>
        <w:rPr>
          <w:sz w:val="24"/>
          <w:szCs w:val="24"/>
        </w:rPr>
      </w:pPr>
      <w:r w:rsidRPr="00CA1A6F">
        <w:rPr>
          <w:sz w:val="24"/>
          <w:szCs w:val="24"/>
        </w:rPr>
        <w:t xml:space="preserve"> </w:t>
      </w: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BF74A7" w:rsidP="007B64C7" w:rsidR="00BF74A7" w:rsidRPr="00BF74A7">
      <w:pPr>
        <w:ind w:firstLine="708" w:left="3540"/>
        <w:jc w:val="right"/>
        <w:rPr>
          <w:sz w:val="24"/>
          <w:szCs w:val="24"/>
        </w:rPr>
      </w:pPr>
      <w:r w:rsidRPr="00BF74A7">
        <w:rPr>
          <w:sz w:val="24"/>
          <w:szCs w:val="24"/>
        </w:rPr>
        <w:t>Za točnost otpravka-ovlašteni službenik:</w:t>
      </w:r>
    </w:p>
    <w:p w:rsidRDefault="00BF74A7" w:rsidP="007B64C7" w:rsidR="00BF74A7" w:rsidRPr="00BF74A7">
      <w:pPr>
        <w:ind w:firstLine="708" w:left="3540"/>
        <w:jc w:val="right"/>
        <w:rPr>
          <w:sz w:val="24"/>
          <w:szCs w:val="24"/>
        </w:rPr>
      </w:pPr>
      <w:r w:rsidRPr="00BF74A7">
        <w:rPr>
          <w:sz w:val="24"/>
          <w:szCs w:val="24"/>
        </w:rPr>
        <w:t xml:space="preserve">                                       Valentina Gabud</w:t>
      </w:r>
    </w:p>
    <w:p w:rsidRDefault="008771CC" w:rsidP="00BF74A7" w:rsidR="00B32E61" w:rsidRPr="00BF74A7">
      <w:pPr>
        <w:jc w:val="both"/>
        <w:rPr>
          <w:sz w:val="24"/>
          <w:szCs w:val="24"/>
        </w:rPr>
      </w:pPr>
      <w:r w:rsidRPr="00BF74A7">
        <w:rPr>
          <w:sz w:val="24"/>
          <w:szCs w:val="24"/>
        </w:rPr>
        <w:t xml:space="preserve"> </w:t>
      </w:r>
    </w:p>
    <w:sectPr w:rsidSect="0031046B" w:rsidR="00B32E61" w:rsidRPr="00BF74A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615C0D">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F74A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615C0D">
      <w:rPr>
        <w:sz w:val="24"/>
        <w:szCs w:val="24"/>
      </w:rPr>
      <w:t>St-</w:t>
    </w:r>
    <w:r w:rsidR="00615C0D" w:rsidRPr="00615C0D">
      <w:rPr>
        <w:sz w:val="24"/>
        <w:szCs w:val="24"/>
      </w:rPr>
      <w:t>1627</w:t>
    </w:r>
    <w:r w:rsidR="00CF7F84" w:rsidRPr="00615C0D">
      <w:rPr>
        <w:sz w:val="24"/>
        <w:szCs w:val="24"/>
      </w:rPr>
      <w:t>/</w:t>
    </w:r>
    <w:r w:rsidR="00294869" w:rsidRPr="00615C0D">
      <w:rPr>
        <w:sz w:val="24"/>
        <w:szCs w:val="24"/>
      </w:rPr>
      <w:t>1</w:t>
    </w:r>
    <w:r w:rsidR="00C34DE5" w:rsidRPr="00615C0D">
      <w:rPr>
        <w:sz w:val="24"/>
        <w:szCs w:val="24"/>
      </w:rPr>
      <w:t>7</w:t>
    </w:r>
    <w:r w:rsidR="00294869" w:rsidRPr="00615C0D">
      <w:rPr>
        <w:sz w:val="24"/>
        <w:szCs w:val="24"/>
      </w:rPr>
      <w:t>-</w:t>
    </w:r>
    <w:r w:rsidR="00615C0D" w:rsidRPr="00615C0D">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0CE0"/>
    <w:rsid w:val="00583146"/>
    <w:rsid w:val="00585551"/>
    <w:rsid w:val="005B3F73"/>
    <w:rsid w:val="005B5A8A"/>
    <w:rsid w:val="005B5C24"/>
    <w:rsid w:val="005C5E15"/>
    <w:rsid w:val="005E34A3"/>
    <w:rsid w:val="00601987"/>
    <w:rsid w:val="00615A8B"/>
    <w:rsid w:val="00615C0D"/>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0762"/>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BF74A7"/>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F74A7"/>
    <w:rPr>
      <w:color w:val="808080"/>
      <w:bdr w:space="0" w:sz="0" w:color="auto" w:val="none"/>
      <w:shd w:fill="auto" w:color="auto" w:val="clear"/>
    </w:rPr>
  </w:style>
  <w:style w:customStyle="true" w:styleId="eSPISCCParagraphDefaultFont" w:type="character">
    <w:name w:val="eSPIS_CC_Paragraph Default Font"/>
    <w:basedOn w:val="Zadanifontodlomka"/>
    <w:rsid w:val="00BF74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74A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F74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74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1627</izvorni_sadrzaj>
    <derivirana_varijabla naziv="DomainObject.Predmet.Broj_1">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St-1627/2017</izvorni_sadrzaj>
    <derivirana_varijabla naziv="DomainObject.Predmet.OznakaBroj_1">St-1627/2017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HOGRAD-PROJEKT d.o.o. zastupanog po punomoćniku Zoran Borić</izvorni_sadrzaj>
    <derivirana_varijabla naziv="DomainObject.Predmet.ProtustrankaFormated_1">  HOGRAD-PROJEKT d.o.o. zastupanog po punomoćniku Zoran Borić</derivirana_varijabla>
  </DomainObject.Predmet.ProtustrankaFormated>
  <DomainObject.Predmet.ProtustrankaFormatedOIB>
    <izvorni_sadrzaj>  HOGRAD-PROJEKT d.o.o., OIB 36380788665 zastupanog po punomoćniku Zoran Borić</izvorni_sadrzaj>
    <derivirana_varijabla naziv="DomainObject.Predmet.ProtustrankaFormatedOIB_1">  HOGRAD-PROJEKT d.o.o., OIB 36380788665 zastupanog po punomoćniku Zoran Borić</derivirana_varijabla>
  </DomainObject.Predmet.ProtustrankaFormatedOIB>
  <DomainObject.Predmet.ProtustrankaFormatedWithAdress>
    <izvorni_sadrzaj> HOGRAD-PROJEKT d.o.o., Znož 8, 49250 Znož zastupanog po punomoćniku Zoran Borić</izvorni_sadrzaj>
    <derivirana_varijabla naziv="DomainObject.Predmet.ProtustrankaFormatedWithAdress_1"> HOGRAD-PROJEKT d.o.o., Znož 8, 49250 Znož zastupanog po punomoćniku Zoran Borić</derivirana_varijabla>
  </DomainObject.Predmet.ProtustrankaFormatedWithAdress>
  <DomainObject.Predmet.ProtustrankaFormatedWithAdressOIB>
    <izvorni_sadrzaj> HOGRAD-PROJEKT d.o.o., OIB 36380788665, Znož 8, 49250 Znož zastupanog po punomoćniku Zoran Borić</izvorni_sadrzaj>
    <derivirana_varijabla naziv="DomainObject.Predmet.ProtustrankaFormatedWithAdressOIB_1"> HOGRAD-PROJEKT d.o.o., OIB 36380788665, Znož 8, 49250 Znož zastupanog po punomoćniku Zoran Borić</derivirana_varijabla>
  </DomainObject.Predmet.ProtustrankaFormatedWithAdressOIB>
  <DomainObject.Predmet.ProtustrankaWithAdress>
    <izvorni_sadrzaj>HOGRAD-PROJEKT d.o.o. Znož 8, 49250 Znož</izvorni_sadrzaj>
    <derivirana_varijabla naziv="DomainObject.Predmet.ProtustrankaWithAdress_1">HOGRAD-PROJEKT d.o.o. Znož 8, 49250 Znož</derivirana_varijabla>
  </DomainObject.Predmet.ProtustrankaWithAdress>
  <DomainObject.Predmet.ProtustrankaWithAdressOIB>
    <izvorni_sadrzaj>HOGRAD-PROJEKT d.o.o., OIB 36380788665, Znož 8, 49250 Znož</izvorni_sadrzaj>
    <derivirana_varijabla naziv="DomainObject.Predmet.ProtustrankaWithAdressOIB_1">HOGRAD-PROJEKT d.o.o., OIB 36380788665, Znož 8, 49250 Znož</derivirana_varijabla>
  </DomainObject.Predmet.ProtustrankaWithAdressOIB>
  <DomainObject.Predmet.ProtustrankaNazivFormated>
    <izvorni_sadrzaj>HOGRAD-PROJEKT d.o.o.</izvorni_sadrzaj>
    <derivirana_varijabla naziv="DomainObject.Predmet.ProtustrankaNazivFormated_1">HOGRAD-PROJEKT d.o.o.</derivirana_varijabla>
  </DomainObject.Predmet.ProtustrankaNazivFormated>
  <DomainObject.Predmet.ProtustrankaNazivFormatedOIB>
    <izvorni_sadrzaj>HOGRAD-PROJEKT d.o.o., OIB 36380788665</izvorni_sadrzaj>
    <derivirana_varijabla naziv="DomainObject.Predmet.ProtustrankaNazivFormatedOIB_1">HOGRAD-PROJEKT d.o.o., OIB 36380788665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HOGRAD-PROJEKT d.o.o. zastupanog po punomoćniku Zoran Borić</item>
    </izvorni_sadrzaj>
    <derivirana_varijabla naziv="DomainObject.Predmet.ProtuStrankaListFormated_1">
      <item>HOGRAD-PROJEKT d.o.o. zastupanog po punomoćniku Zoran Borić</item>
    </derivirana_varijabla>
  </DomainObject.Predmet.ProtuStrankaListFormated>
  <DomainObject.Predmet.ProtuStrankaListFormatedOIB>
    <izvorni_sadrzaj>
      <item>HOGRAD-PROJEKT d.o.o., OIB 36380788665 zastupanog po punomoćniku Zoran Borić</item>
    </izvorni_sadrzaj>
    <derivirana_varijabla naziv="DomainObject.Predmet.ProtuStrankaListFormatedOIB_1">
      <item>HOGRAD-PROJEKT d.o.o., OIB 36380788665 zastupanog po punomoćniku Zoran Borić</item>
    </derivirana_varijabla>
  </DomainObject.Predmet.ProtuStrankaListFormatedOIB>
  <DomainObject.Predmet.ProtuStrankaListFormatedWithAdress>
    <izvorni_sadrzaj>
      <item>HOGRAD-PROJEKT d.o.o., Znož 8, 49250 Znož zastupanog po punomoćniku Zoran Borić</item>
    </izvorni_sadrzaj>
    <derivirana_varijabla naziv="DomainObject.Predmet.ProtuStrankaListFormatedWithAdress_1">
      <item>HOGRAD-PROJEKT d.o.o., Znož 8, 49250 Znož zastupanog po punomoćniku Zoran Borić</item>
    </derivirana_varijabla>
  </DomainObject.Predmet.ProtuStrankaListFormatedWithAdress>
  <DomainObject.Predmet.ProtuStrankaListFormatedWithAdressOIB>
    <izvorni_sadrzaj>
      <item>HOGRAD-PROJEKT d.o.o., OIB 36380788665, Znož 8, 49250 Znož zastupanog po punomoćniku Zoran Borić</item>
    </izvorni_sadrzaj>
    <derivirana_varijabla naziv="DomainObject.Predmet.ProtuStrankaListFormatedWithAdressOIB_1">
      <item>HOGRAD-PROJEKT d.o.o., OIB 36380788665, Znož 8, 49250 Znož zastupanog po punomoćniku Zoran Borić</item>
    </derivirana_varijabla>
  </DomainObject.Predmet.ProtuStrankaListFormatedWithAdressOIB>
  <DomainObject.Predmet.ProtuStrankaListNazivFormated>
    <izvorni_sadrzaj>
      <item>HOGRAD-PROJEKT d.o.o.</item>
    </izvorni_sadrzaj>
    <derivirana_varijabla naziv="DomainObject.Predmet.ProtuStrankaListNazivFormated_1">
      <item>HOGRAD-PROJEKT d.o.o.</item>
    </derivirana_varijabla>
  </DomainObject.Predmet.ProtuStrankaListNazivFormated>
  <DomainObject.Predmet.ProtuStrankaListNazivFormatedOIB>
    <izvorni_sadrzaj>
      <item>HOGRAD-PROJEKT d.o.o., OIB 36380788665</item>
    </izvorni_sadrzaj>
    <derivirana_varijabla naziv="DomainObject.Predmet.ProtuStrankaListNazivFormatedOIB_1">
      <item>HOGRAD-PROJEKT d.o.o., OIB 36380788665</item>
    </derivirana_varijabla>
  </DomainObject.Predmet.ProtuStrankaListNazivFormatedOIB>
  <DomainObject.Predmet.OstaliListFormated>
    <izvorni_sadrzaj>
      <item>Zoran Borić punomoćnik sudionika u postupku HOGRAD-PROJEKT d.o.o.</item>
    </izvorni_sadrzaj>
    <derivirana_varijabla naziv="DomainObject.Predmet.OstaliListFormated_1">
      <item>Zoran Borić punomoćnik sudionika u postupku HOGRAD-PROJEKT d.o.o.</item>
    </derivirana_varijabla>
  </DomainObject.Predmet.OstaliListFormated>
  <DomainObject.Predmet.OstaliListFormatedOIB>
    <izvorni_sadrzaj>
      <item>Zoran Borić, OIB 93026987604 punomoćnik sudionika u postupku HOGRAD-PROJEKT d.o.o.</item>
    </izvorni_sadrzaj>
    <derivirana_varijabla naziv="DomainObject.Predmet.OstaliListFormatedOIB_1">
      <item>Zoran Borić, OIB 93026987604 punomoćnik sudionika u postupku HOGRAD-PROJEKT d.o.o.</item>
    </derivirana_varijabla>
  </DomainObject.Predmet.OstaliListFormatedOIB>
  <DomainObject.Predmet.OstaliListFormatedWithAdress>
    <izvorni_sadrzaj>
      <item>Zoran Borić, Martinečka Ulica 70, 49250 Zlatar punomoćnik sudionika u postupku HOGRAD-PROJEKT d.o.o.</item>
    </izvorni_sadrzaj>
    <derivirana_varijabla naziv="DomainObject.Predmet.OstaliListFormatedWithAdress_1">
      <item>Zoran Borić, Martinečka Ulica 70, 49250 Zlatar punomoćnik sudionika u postupku HOGRAD-PROJEKT d.o.o.</item>
    </derivirana_varijabla>
  </DomainObject.Predmet.OstaliListFormatedWithAdress>
  <DomainObject.Predmet.OstaliListFormatedWithAdressOIB>
    <izvorni_sadrzaj>
      <item>Zoran Borić, OIB 93026987604, Martinečka Ulica 70, 49250 Zlatar punomoćnik sudionika u postupku HOGRAD-PROJEKT d.o.o.</item>
    </izvorni_sadrzaj>
    <derivirana_varijabla naziv="DomainObject.Predmet.OstaliListFormatedWithAdressOIB_1">
      <item>Zoran Borić, OIB 93026987604, Martinečka Ulica 70, 49250 Zlatar punomoćnik sudionika u postupku HOGRAD-PROJEKT d.o.o.</item>
    </derivirana_varijabla>
  </DomainObject.Predmet.OstaliListFormatedWithAdressOIB>
  <DomainObject.Predmet.OstaliListNazivFormated>
    <izvorni_sadrzaj>
      <item>Zoran Borić</item>
    </izvorni_sadrzaj>
    <derivirana_varijabla naziv="DomainObject.Predmet.OstaliListNazivFormated_1">
      <item>Zoran Borić</item>
    </derivirana_varijabla>
  </DomainObject.Predmet.OstaliListNazivFormated>
  <DomainObject.Predmet.OstaliListNazivFormatedOIB>
    <izvorni_sadrzaj>
      <item>Zoran Borić, OIB 93026987604</item>
    </izvorni_sadrzaj>
    <derivirana_varijabla naziv="DomainObject.Predmet.OstaliListNazivFormatedOIB_1">
      <item>Zoran Borić, OIB 93026987604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HOGRAD-PROJEKT d.o.o.</izvorni_sadrzaj>
    <derivirana_varijabla naziv="DomainObject.Predmet.ProtustrankaIDrugi_1">HOGRAD-PROJEKT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HOGRAD-PROJEKT d.o.o., OIB 36380788665, Znož 8, 49250 Znož</izvorni_sadrzaj>
    <derivirana_varijabla naziv="DomainObject.Predmet.ProtustrankaIDrugiAdressOIB_1">HOGRAD-PROJEKT d.o.o., OIB 36380788665, Znož 8, 49250 Znož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HOGRAD-PROJEKT d.o.o.</item>
      <item>Zoran Borić</item>
    </izvorni_sadrzaj>
    <derivirana_varijabla naziv="DomainObject.Predmet.SudioniciListNaziv_1">
      <item>FINA Regionalni centar Zagreb</item>
      <item>HOGRAD-PROJEKT d.o.o.</item>
      <item>Zoran Borić</item>
    </derivirana_varijabla>
  </DomainObject.Predmet.SudioniciListNaziv>
  <DomainObject.Predmet.SudioniciListAdressOIB>
    <izvorni_sadrzaj>
      <item>FINA Regionalni centar Zagreb, OIB 85821130368, Trg svibanjskih žrtava 1995.1,10000 Zagreb</item>
      <item>HOGRAD-PROJEKT d.o.o., OIB 36380788665, Znož 8,49250 Znož</item>
      <item>Zoran Borić, OIB 93026987604, Martinečka Ulica 70,49250 Zlatar</item>
    </izvorni_sadrzaj>
    <derivirana_varijabla naziv="DomainObject.Predmet.SudioniciListAdressOIB_1">
      <item>FINA Regionalni centar Zagreb, OIB 85821130368, Trg svibanjskih žrtava 1995.1,10000 Zagreb</item>
      <item>HOGRAD-PROJEKT d.o.o., OIB 36380788665, Znož 8,49250 Znož</item>
      <item>Zoran Borić, OIB 93026987604, Martinečka Ulica 70,49250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36380788665</item>
      <item>, OIB 93026987604</item>
    </izvorni_sadrzaj>
    <derivirana_varijabla naziv="DomainObject.Predmet.SudioniciListNazivOIB_1">
      <item>, OIB 85821130368</item>
      <item>, OIB 36380788665</item>
      <item>, OIB 93026987604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1D6792-CCDD-421F-821D-8CA0FF95CE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1219</properties:Words>
  <properties:Characters>6638</properties:Characters>
  <properties:Lines>144</properties:Lines>
  <properties:Paragraphs>46</properties:Paragraphs>
  <properties:TotalTime>579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2018-05-29T08:35:00Z</cp:lastPrinted>
  <dcterms:modified xmlns:xsi="http://www.w3.org/2001/XMLSchema-instance" xsi:type="dcterms:W3CDTF">2018-05-29T08:37:00Z</dcterms:modified>
  <cp:revision>154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