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5fe0" w14:paraId="cae5fe0" w:rsidRDefault="00373C24" w:rsidP="00373C24" w:rsidR="00373C2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1069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373C24" w:rsidP="00373C24" w:rsidR="00373C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73C24" w:rsidP="00373C24" w:rsidR="00373C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73C24" w:rsidP="00373C24" w:rsidR="00373C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73C24" w:rsidP="00373C24" w:rsidR="00373C2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DAZD-COMMGRAF d.o.o., Koprivnica, Miroslava Krleže 3, OIB: 73786753970</w:t>
      </w:r>
      <w:r>
        <w:t>, dana 0</w:t>
      </w:r>
      <w:r>
        <w:t>3</w:t>
      </w:r>
      <w:r>
        <w:t>. ožujka 2016. godine</w:t>
      </w:r>
    </w:p>
    <w:p w:rsidRDefault="00373C24" w:rsidP="00373C24" w:rsidR="00373C24">
      <w:pPr>
        <w:jc w:val="both"/>
      </w:pPr>
    </w:p>
    <w:p w:rsidRDefault="00373C24" w:rsidP="00373C24" w:rsidR="00373C2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DAZD-COMMGRAF d.o.o., Koprivnica, Miroslava Krleže 3, OIB: 73786753970</w:t>
      </w:r>
      <w:r>
        <w:rPr>
          <w:szCs w:val="24"/>
        </w:rPr>
        <w:t>, s danom 0</w:t>
      </w:r>
      <w:r>
        <w:rPr>
          <w:szCs w:val="24"/>
        </w:rPr>
        <w:t>3</w:t>
      </w:r>
      <w:r>
        <w:rPr>
          <w:szCs w:val="24"/>
        </w:rPr>
        <w:t>. ožujka 2016. u 13,00 sati.</w:t>
      </w:r>
    </w:p>
    <w:p w:rsidRDefault="00373C24" w:rsidP="00373C24" w:rsidR="00373C24">
      <w:pPr>
        <w:jc w:val="both"/>
        <w:rPr>
          <w:szCs w:val="24"/>
        </w:rPr>
      </w:pPr>
    </w:p>
    <w:p w:rsidRDefault="00373C24" w:rsidP="00373C24" w:rsidR="00373C2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DAZD-COMMGRAF d.o.o., Koprivnica, Miroslava Krleže 3, OIB: 73786753970.</w:t>
      </w:r>
    </w:p>
    <w:p w:rsidRDefault="00373C24" w:rsidP="00373C24" w:rsidR="00373C24">
      <w:pPr>
        <w:jc w:val="both"/>
      </w:pPr>
    </w:p>
    <w:p w:rsidRDefault="00373C24" w:rsidP="00373C24" w:rsidR="00373C24">
      <w:pPr>
        <w:jc w:val="both"/>
      </w:pPr>
      <w:r>
        <w:tab/>
        <w:t xml:space="preserve">III 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Pavla </w:t>
      </w:r>
      <w:proofErr w:type="spellStart"/>
      <w:r>
        <w:t>HAtza</w:t>
      </w:r>
      <w:proofErr w:type="spellEnd"/>
      <w:r>
        <w:t xml:space="preserve"> 10, Zagreb, OIB: 96068307857.</w:t>
      </w:r>
    </w:p>
    <w:p w:rsidRDefault="00373C24" w:rsidP="00373C24" w:rsidR="00373C24">
      <w:pPr>
        <w:jc w:val="both"/>
        <w:rPr>
          <w:color w:val="FF0000"/>
        </w:rPr>
      </w:pPr>
    </w:p>
    <w:p w:rsidRDefault="00373C24" w:rsidP="00373C24" w:rsidR="00373C2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73C24" w:rsidP="00373C24" w:rsidR="00373C24">
      <w:pPr>
        <w:jc w:val="both"/>
        <w:rPr>
          <w:szCs w:val="24"/>
        </w:rPr>
      </w:pPr>
    </w:p>
    <w:p w:rsidRDefault="00373C24" w:rsidP="00373C24" w:rsidR="00373C2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DAZD-COMMGRAF d.o.o., Koprivnica, Miroslava Krleže 3, OIB: 73786753970</w:t>
      </w:r>
      <w:r>
        <w:rPr>
          <w:szCs w:val="24"/>
        </w:rPr>
        <w:t>, bit će brisan iz sudskog registra.</w:t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jc w:val="both"/>
        <w:rPr>
          <w:szCs w:val="24"/>
        </w:rPr>
      </w:pPr>
      <w:r>
        <w:rPr>
          <w:szCs w:val="24"/>
        </w:rPr>
        <w:tab/>
        <w:t>Predlagatelj je dana 1</w:t>
      </w:r>
      <w:r>
        <w:rPr>
          <w:szCs w:val="24"/>
        </w:rPr>
        <w:t>4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jc w:val="center"/>
        <w:rPr>
          <w:szCs w:val="24"/>
        </w:rPr>
      </w:pPr>
      <w:r>
        <w:rPr>
          <w:szCs w:val="24"/>
        </w:rPr>
        <w:t>U Varaždinu, 0</w:t>
      </w:r>
      <w:r>
        <w:rPr>
          <w:szCs w:val="24"/>
        </w:rPr>
        <w:t>3</w:t>
      </w:r>
      <w:r>
        <w:rPr>
          <w:szCs w:val="24"/>
        </w:rPr>
        <w:t>. ožujka 2016.</w:t>
      </w:r>
    </w:p>
    <w:p w:rsidRDefault="00373C24" w:rsidP="00373C24" w:rsidR="00373C2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73C24" w:rsidP="00373C24" w:rsidR="00373C24">
      <w:pPr>
        <w:rPr>
          <w:szCs w:val="24"/>
        </w:rPr>
      </w:pPr>
      <w:r>
        <w:rPr>
          <w:szCs w:val="24"/>
        </w:rPr>
        <w:t xml:space="preserve">     </w:t>
      </w:r>
    </w:p>
    <w:p w:rsidRDefault="00373C24" w:rsidP="00373C24" w:rsidR="00373C2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373C24" w:rsidP="00373C24" w:rsidR="00373C2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373C24" w:rsidP="00373C24" w:rsidR="00373C2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373C24" w:rsidP="00373C24" w:rsidR="00373C2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73C24" w:rsidP="00373C24" w:rsidR="00373C2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73C24" w:rsidP="00373C24" w:rsidR="00373C2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373C24" w:rsidP="00373C24" w:rsidR="00373C2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rPr>
          <w:szCs w:val="24"/>
        </w:rPr>
      </w:pPr>
      <w:r>
        <w:rPr>
          <w:szCs w:val="24"/>
        </w:rPr>
        <w:t>DNA:</w:t>
      </w:r>
    </w:p>
    <w:p w:rsidRDefault="00373C24" w:rsidP="00373C24" w:rsidR="00373C2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73C24" w:rsidP="00373C24" w:rsidR="00373C2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73C24" w:rsidP="00373C24" w:rsidR="00373C24" w:rsidRPr="00373C24">
      <w:pPr>
        <w:numPr>
          <w:ilvl w:val="0"/>
          <w:numId w:val="47"/>
        </w:numPr>
        <w:rPr>
          <w:szCs w:val="24"/>
        </w:rPr>
      </w:pPr>
      <w:r w:rsidRPr="00373C24">
        <w:rPr>
          <w:szCs w:val="24"/>
        </w:rPr>
        <w:t xml:space="preserve">Dužnik </w:t>
      </w:r>
      <w:r>
        <w:t>DAZD-COMMGRAF d.o.o., Koprivnica, Miroslava Krleže 3, OIB: 73786753970</w:t>
      </w:r>
    </w:p>
    <w:p w:rsidRDefault="00373C24" w:rsidP="00373C24" w:rsidR="00373C24" w:rsidRPr="00373C24">
      <w:pPr>
        <w:numPr>
          <w:ilvl w:val="0"/>
          <w:numId w:val="47"/>
        </w:numPr>
        <w:rPr>
          <w:szCs w:val="24"/>
        </w:rPr>
      </w:pPr>
      <w:r>
        <w:t>Direktor dužnika Ado Pavlović, Koprivnica, Miroslava Krleže 3, OIB: 98923398534</w:t>
      </w:r>
    </w:p>
    <w:p w:rsidRDefault="00373C24" w:rsidP="00373C24" w:rsidR="00373C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73C24" w:rsidP="00373C24" w:rsidR="00373C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373C24" w:rsidP="00373C24" w:rsidR="00373C2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Pavla </w:t>
      </w:r>
      <w:proofErr w:type="spellStart"/>
      <w:r>
        <w:t>Hatza</w:t>
      </w:r>
      <w:proofErr w:type="spellEnd"/>
      <w:r>
        <w:t xml:space="preserve"> 10, Zagreb</w:t>
      </w:r>
    </w:p>
    <w:p w:rsidRDefault="00373C24" w:rsidP="00373C24" w:rsidR="00373C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rPr>
          <w:szCs w:val="24"/>
        </w:rPr>
      </w:pPr>
    </w:p>
    <w:p w:rsidRDefault="00373C24" w:rsidP="00373C24" w:rsidR="00373C24">
      <w:pPr>
        <w:rPr>
          <w:szCs w:val="24"/>
        </w:rPr>
      </w:pPr>
    </w:p>
    <w:p w:rsidRDefault="00373C24" w:rsidP="00373C24" w:rsidR="00373C24"/>
    <w:p w:rsidRDefault="00373C24" w:rsidP="00373C24" w:rsidR="00373C24"/>
    <w:p w:rsidRDefault="00373C24" w:rsidP="00373C24" w:rsidR="00373C24"/>
    <w:p w:rsidRDefault="00373C24" w:rsidP="00373C24" w:rsidR="00373C24"/>
    <w:p w:rsidRDefault="00373C24" w:rsidP="00373C24" w:rsidR="00373C24"/>
    <w:p w:rsidRDefault="00DA0242" w:rsidP="00373C24" w:rsidR="00DA0242" w:rsidRPr="00373C24"/>
    <w:sectPr w:rsidSect="00EB0D4C" w:rsidR="00DA0242" w:rsidRPr="00373C2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C24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73C2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73C2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357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St-1069/2015-5</izvorni_sadrzaj>
    <derivirana_varijabla naziv="DomainObject.Oznaka_1">St-1069/2015-5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DAZD-COMMGRAF trgovina i tiskarske usluge d.o.o.</izvorni_sadrzaj>
    <derivirana_varijabla naziv="DomainObject.Predmet.ProtustrankaFormated_1">  DAZD-COMMGRAF trgovina i tiskarske usluge d.o.o.</derivirana_varijabla>
  </DomainObject.Predmet.ProtustrankaFormated>
  <DomainObject.Predmet.ProtustrankaFormatedOIB>
    <izvorni_sadrzaj>  DAZD-COMMGRAF trgovina i tiskarske usluge d.o.o., OIB 73786753970</izvorni_sadrzaj>
    <derivirana_varijabla naziv="DomainObject.Predmet.ProtustrankaFormatedOIB_1">  DAZD-COMMGRAF trgovina i tiskarske usluge d.o.o., OIB 73786753970</derivirana_varijabla>
  </DomainObject.Predmet.ProtustrankaFormatedOIB>
  <DomainObject.Predmet.ProtustrankaFormatedWithAdress>
    <izvorni_sadrzaj> DAZD-COMMGRAF trgovina i tiskarske usluge d.o.o., Miroslava Krleže 3, 48000 Koprivnica</izvorni_sadrzaj>
    <derivirana_varijabla naziv="DomainObject.Predmet.ProtustrankaFormatedWithAdress_1"> DAZD-COMMGRAF trgovina i tiskarske usluge d.o.o., Miroslava Krleže 3, 48000 Koprivnica</derivirana_varijabla>
  </DomainObject.Predmet.ProtustrankaFormatedWithAdress>
  <DomainObject.Predmet.ProtustrankaFormatedWithAdressOIB>
    <izvorni_sadrzaj> DAZD-COMMGRAF trgovina i tiskarske usluge d.o.o., OIB 73786753970, Miroslava Krleže 3, 48000 Koprivnica</izvorni_sadrzaj>
    <derivirana_varijabla naziv="DomainObject.Predmet.ProtustrankaFormatedWithAdressOIB_1"> DAZD-COMMGRAF trgovina i tiskarske usluge d.o.o., OIB 73786753970, Miroslava Krleže 3, 48000 Koprivnica</derivirana_varijabla>
  </DomainObject.Predmet.ProtustrankaFormatedWithAdressOIB>
  <DomainObject.Predmet.ProtustrankaWithAdress>
    <izvorni_sadrzaj>DAZD-COMMGRAF trgovina i tiskarske usluge d.o.o. Miroslava Krleže 3, 48000 Koprivnica</izvorni_sadrzaj>
    <derivirana_varijabla naziv="DomainObject.Predmet.ProtustrankaWithAdress_1">DAZD-COMMGRAF trgovina i tiskarske usluge d.o.o. Miroslava Krleže 3, 48000 Koprivnica</derivirana_varijabla>
  </DomainObject.Predmet.ProtustrankaWithAdress>
  <DomainObject.Predmet.ProtustrankaWithAdressOIB>
    <izvorni_sadrzaj>DAZD-COMMGRAF trgovina i tiskarske usluge d.o.o., OIB 73786753970, Miroslava Krleže 3, 48000 Koprivnica</izvorni_sadrzaj>
    <derivirana_varijabla naziv="DomainObject.Predmet.ProtustrankaWithAdressOIB_1">DAZD-COMMGRAF trgovina i tiskarske usluge d.o.o., OIB 73786753970, Miroslava Krleže 3, 48000 Koprivnica</derivirana_varijabla>
  </DomainObject.Predmet.ProtustrankaWithAdressOIB>
  <DomainObject.Predmet.ProtustrankaNazivFormated>
    <izvorni_sadrzaj>DAZD-COMMGRAF trgovina i tiskarske usluge d.o.o.</izvorni_sadrzaj>
    <derivirana_varijabla naziv="DomainObject.Predmet.ProtustrankaNazivFormated_1">DAZD-COMMGRAF trgovina i tiskarske usluge d.o.o.</derivirana_varijabla>
  </DomainObject.Predmet.ProtustrankaNazivFormated>
  <DomainObject.Predmet.ProtustrankaNazivFormatedOIB>
    <izvorni_sadrzaj>DAZD-COMMGRAF trgovina i tiskarske usluge d.o.o., OIB 73786753970</izvorni_sadrzaj>
    <derivirana_varijabla naziv="DomainObject.Predmet.ProtustrankaNazivFormatedOIB_1">DAZD-COMMGRAF trgovina i tiskarske usluge d.o.o., OIB 73786753970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5091.19</izvorni_sadrzaj>
    <derivirana_varijabla naziv="DomainObject.Predmet.TrenutnaVrijednost_1">5091.19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DAZD-COMMGRAF trgovina i tiskarske usluge d.o.o.</item>
    </izvorni_sadrzaj>
    <derivirana_varijabla naziv="DomainObject.Predmet.ProtuStrankaListFormated_1">
      <item>DAZD-COMMGRAF trgovina i tiskarske usluge d.o.o.</item>
    </derivirana_varijabla>
  </DomainObject.Predmet.ProtuStrankaListFormated>
  <DomainObject.Predmet.ProtuStrankaListFormatedOIB>
    <izvorni_sadrzaj>
      <item>DAZD-COMMGRAF trgovina i tiskarske usluge d.o.o., OIB 73786753970</item>
    </izvorni_sadrzaj>
    <derivirana_varijabla naziv="DomainObject.Predmet.ProtuStrankaListFormatedOIB_1">
      <item>DAZD-COMMGRAF trgovina i tiskarske usluge d.o.o., OIB 73786753970</item>
    </derivirana_varijabla>
  </DomainObject.Predmet.ProtuStrankaListFormatedOIB>
  <DomainObject.Predmet.ProtuStrankaListFormatedWithAdress>
    <izvorni_sadrzaj>
      <item>DAZD-COMMGRAF trgovina i tiskarske usluge d.o.o., Miroslava Krleže 3, 48000 Koprivnica</item>
    </izvorni_sadrzaj>
    <derivirana_varijabla naziv="DomainObject.Predmet.ProtuStrankaListFormatedWithAdress_1">
      <item>DAZD-COMMGRAF trgovina i tiskarske usluge d.o.o., Miroslava Krleže 3, 48000 Koprivnica</item>
    </derivirana_varijabla>
  </DomainObject.Predmet.ProtuStrankaListFormatedWithAdress>
  <DomainObject.Predmet.ProtuStrankaListFormatedWithAdressOIB>
    <izvorni_sadrzaj>
      <item>DAZD-COMMGRAF trgovina i tiskarske usluge d.o.o., OIB 73786753970, Miroslava Krleže 3, 48000 Koprivnica</item>
    </izvorni_sadrzaj>
    <derivirana_varijabla naziv="DomainObject.Predmet.ProtuStrankaListFormatedWithAdressOIB_1">
      <item>DAZD-COMMGRAF trgovina i tiskarske usluge d.o.o., OIB 73786753970, Miroslava Krleže 3, 48000 Koprivnica</item>
    </derivirana_varijabla>
  </DomainObject.Predmet.ProtuStrankaListFormatedWithAdressOIB>
  <DomainObject.Predmet.ProtuStrankaListNazivFormated>
    <izvorni_sadrzaj>
      <item>DAZD-COMMGRAF trgovina i tiskarske usluge d.o.o.</item>
    </izvorni_sadrzaj>
    <derivirana_varijabla naziv="DomainObject.Predmet.ProtuStrankaListNazivFormated_1">
      <item>DAZD-COMMGRAF trgovina i tiskarske usluge d.o.o.</item>
    </derivirana_varijabla>
  </DomainObject.Predmet.ProtuStrankaListNazivFormated>
  <DomainObject.Predmet.ProtuStrankaListNazivFormatedOIB>
    <izvorni_sadrzaj>
      <item>DAZD-COMMGRAF trgovina i tiskarske usluge d.o.o., OIB 73786753970</item>
    </izvorni_sadrzaj>
    <derivirana_varijabla naziv="DomainObject.Predmet.ProtuStrankaListNazivFormatedOIB_1">
      <item>DAZD-COMMGRAF trgovina i tiskarske usluge d.o.o., OIB 73786753970</item>
    </derivirana_varijabla>
  </DomainObject.Predmet.ProtuStrankaListNazivFormatedOIB>
  <DomainObject.Predmet.OstaliListFormated>
    <izvorni_sadrzaj>
      <item>E-oglasna ploča</item>
      <item>Sudski registar, Trgovački sud u Varaždinu</item>
      <item>Ado Pavlović</item>
    </izvorni_sadrzaj>
    <derivirana_varijabla naziv="DomainObject.Predmet.OstaliListFormated_1">
      <item>E-oglasna ploča</item>
      <item>Sudski registar, Trgovački sud u Varaždinu</item>
      <item>Ado Pavlović</item>
    </derivirana_varijabla>
  </DomainObject.Predmet.OstaliListFormated>
  <DomainObject.Predmet.OstaliListFormatedOIB>
    <izvorni_sadrzaj>
      <item>E-oglasna ploča</item>
      <item>Sudski registar, Trgovački sud u Varaždinu</item>
      <item>Ado Pavlović, OIB 98923398534</item>
    </izvorni_sadrzaj>
    <derivirana_varijabla naziv="DomainObject.Predmet.OstaliListFormatedOIB_1">
      <item>E-oglasna ploča</item>
      <item>Sudski registar, Trgovački sud u Varaždinu</item>
      <item>Ado Pavlović, OIB 98923398534</item>
    </derivirana_varijabla>
  </DomainObject.Predmet.OstaliListFormatedOIB>
  <DomainObject.Predmet.OstaliListFormatedWithAdress>
    <izvorni_sadrzaj>
      <item>E-oglasna ploča</item>
      <item>Sudski registar, Trgovački sud u Varaždinu</item>
      <item>Ado Pavlović, Miroslava Krleže 3, 48000 Koprivnica</item>
    </izvorni_sadrzaj>
    <derivirana_varijabla naziv="DomainObject.Predmet.OstaliListFormatedWithAdress_1">
      <item>E-oglasna ploča</item>
      <item>Sudski registar, Trgovački sud u Varaždinu</item>
      <item>Ado Pavlović, Miroslava Krleže 3,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Ado Pavlović, OIB 98923398534, Miroslava Krleže 3, 48000 Koprivnica</item>
    </izvorni_sadrzaj>
    <derivirana_varijabla naziv="DomainObject.Predmet.OstaliListFormatedWithAdressOIB_1">
      <item>E-oglasna ploča</item>
      <item>Sudski registar, Trgovački sud u Varaždinu</item>
      <item>Ado Pavlović, OIB 98923398534, Miroslava Krleže 3,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Ado Pavlović</item>
    </izvorni_sadrzaj>
    <derivirana_varijabla naziv="DomainObject.Predmet.OstaliListNazivFormated_1">
      <item>E-oglasna ploča</item>
      <item>Sudski registar, Trgovački sud u Varaždinu</item>
      <item>Ado Pavlović</item>
    </derivirana_varijabla>
  </DomainObject.Predmet.OstaliListNazivFormated>
  <DomainObject.Predmet.OstaliListNazivFormatedOIB>
    <izvorni_sadrzaj>
      <item>E-oglasna ploča</item>
      <item>Sudski registar, Trgovački sud u Varaždinu</item>
      <item>Ado Pavlović, OIB 98923398534</item>
    </izvorni_sadrzaj>
    <derivirana_varijabla naziv="DomainObject.Predmet.OstaliListNazivFormatedOIB_1">
      <item>E-oglasna ploča</item>
      <item>Sudski registar, Trgovački sud u Varaždinu</item>
      <item>Ado Pavlović, OIB 98923398534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St-1069/2015-5</izvorni_sadrzaj>
    <derivirana_varijabla naziv="DomainObject.PoslovniBrojDokumenta_1">St-1069/2015-5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DAZD-COMMGRAF trgovina i tiskarske usluge d.o.o.</izvorni_sadrzaj>
    <derivirana_varijabla naziv="DomainObject.Predmet.ProtustrankaIDrugi_1">DAZD-COMMGRAF trgovina i tiskarske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DAZD-COMMGRAF trgovina i tiskarske usluge d.o.o., OIB 73786753970, Miroslava Krleže 3, 48000 Koprivnica</izvorni_sadrzaj>
    <derivirana_varijabla naziv="DomainObject.Predmet.ProtustrankaIDrugiAdressOIB_1">DAZD-COMMGRAF trgovina i tiskarske usluge d.o.o., OIB 73786753970, Miroslava Krleže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DAZD-COMMGRAF trgovina i tiskarske usluge d.o.o.</item>
      <item>E-oglasna ploča</item>
      <item>Sudski registar, Trgovački sud u Varaždinu</item>
      <item>Ado Pavlović</item>
    </izvorni_sadrzaj>
    <derivirana_varijabla naziv="DomainObject.Predmet.SudioniciListNaziv_1">
      <item>Financijska agencija</item>
      <item>DAZD-COMMGRAF trgovina i tiskarske usluge d.o.o.</item>
      <item>E-oglasna ploča</item>
      <item>Sudski registar, Trgovački sud u Varaždinu</item>
      <item>Ado Pavlović</item>
    </derivirana_varijabla>
  </DomainObject.Predmet.SudioniciListNaziv>
  <DomainObject.Predmet.SudioniciListAdressOIB>
    <izvorni_sadrzaj>
      <item>Financijska agencija, OIB 85821130368, A. Cesarca 2,42000 Varaždin</item>
      <item>DAZD-COMMGRAF trgovina i tiskarske usluge d.o.o., OIB 73786753970, Miroslava Krleže 3,48000 Koprivnica</item>
      <item>E-oglasna ploča</item>
      <item>Sudski registar, Trgovački sud u Varaždinu</item>
      <item>Ado Pavlović, OIB 98923398534, Miroslava Krleže 3,48000 Koprivnica</item>
    </izvorni_sadrzaj>
    <derivirana_varijabla naziv="DomainObject.Predmet.SudioniciListAdressOIB_1">
      <item>Financijska agencija, OIB 85821130368, A. Cesarca 2,42000 Varaždin</item>
      <item>DAZD-COMMGRAF trgovina i tiskarske usluge d.o.o., OIB 73786753970, Miroslava Krleže 3,48000 Koprivnica</item>
      <item>E-oglasna ploča</item>
      <item>Sudski registar, Trgovački sud u Varaždinu</item>
      <item>Ado Pavlović, OIB 98923398534, Miroslava Krleže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D9875-7E5B-4409-A46E-39EBB06F3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2796</properties:Characters>
  <properties:Lines>89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2016-03-03T07:09:00Z</cp:lastPrinted>
  <dcterms:modified xmlns:xsi="http://www.w3.org/2001/XMLSchema-instance" xsi:type="dcterms:W3CDTF">2016-03-03T07:11:00Z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