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3be2" w14:paraId="41c3be2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785AF4">
        <w:t>204</w:t>
      </w:r>
      <w:r w:rsidR="00AE6A0E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AE6A0E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785AF4">
        <w:t>UPA JAHTE d.o.o., Zadar, Don Ive Prodana 2., OIB 17741711361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785AF4">
        <w:t xml:space="preserve">UPA JAHTE d.o.o., Zadar, Don Ive Prodana 2., OIB 17741711361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AE6A0E">
        <w:t>11,</w:t>
      </w:r>
      <w:r w:rsidR="00785AF4">
        <w:t>20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proofErr w:type="spellStart"/>
      <w:r w:rsidR="00AE6A0E">
        <w:t>Jelenko</w:t>
      </w:r>
      <w:proofErr w:type="spellEnd"/>
      <w:r w:rsidR="00AE6A0E">
        <w:t xml:space="preserve"> </w:t>
      </w:r>
      <w:proofErr w:type="spellStart"/>
      <w:r w:rsidR="00AE6A0E">
        <w:t>Lehki</w:t>
      </w:r>
      <w:proofErr w:type="spellEnd"/>
      <w:r w:rsidR="00AE6A0E">
        <w:t xml:space="preserve"> iz Zagreba, Pavla </w:t>
      </w:r>
      <w:proofErr w:type="spellStart"/>
      <w:r w:rsidR="00AE6A0E">
        <w:t>Hatza</w:t>
      </w:r>
      <w:proofErr w:type="spellEnd"/>
      <w:r w:rsidR="00AE6A0E">
        <w:t xml:space="preserve"> 10., OIB 96068307857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785AF4">
        <w:t>UPA JAHTE d.o.o., Zadar, Don Ive Prodana 2., OIB 17741711361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AE6A0E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785AF4">
        <w:t>1329</w:t>
      </w:r>
      <w:r w:rsidR="00C45A25">
        <w:t xml:space="preserve"> </w:t>
      </w:r>
      <w:r w:rsidRPr="00B604B0">
        <w:t xml:space="preserve">dana u ukupnom iznosu od </w:t>
      </w:r>
      <w:r w:rsidR="00785AF4">
        <w:t>27.275,35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>
      <w:pPr>
        <w:jc w:val="center"/>
      </w:pPr>
    </w:p>
    <w:p w:rsidRDefault="00736711" w:rsidP="000E3B4A" w:rsidR="00736711" w:rsidRPr="00240F6B">
      <w:pPr>
        <w:jc w:val="center"/>
      </w:pPr>
    </w:p>
    <w:p w:rsidRDefault="00736711" w:rsidP="00736711" w:rsidR="000E3B4A" w:rsidRPr="00240F6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</w:t>
      </w:r>
      <w:r w:rsidR="000E3B4A">
        <w:t xml:space="preserve">               </w:t>
      </w:r>
      <w:r>
        <w:t xml:space="preserve">                            </w:t>
      </w:r>
      <w:r w:rsidR="000E3B4A">
        <w:t xml:space="preserve">      Sudska savjetnica                                                                                         </w:t>
      </w:r>
    </w:p>
    <w:p w:rsidRDefault="00736711" w:rsidP="00736711" w:rsidR="000E3B4A" w:rsidRPr="002A5030">
      <w:pPr>
        <w:jc w:val="both"/>
      </w:pPr>
      <w:r>
        <w:t xml:space="preserve">Vedrana Knežević </w:t>
      </w:r>
      <w:r w:rsidR="000E3B4A">
        <w:t xml:space="preserve">                       </w:t>
      </w:r>
      <w:r>
        <w:t xml:space="preserve">                                                  </w:t>
      </w:r>
      <w:r w:rsidR="000E3B4A">
        <w:t xml:space="preserve">     Katarina Miletić</w:t>
      </w:r>
      <w:r>
        <w:t>, v.r.</w:t>
      </w:r>
      <w:r w:rsidR="000E3B4A">
        <w:t xml:space="preserve">          </w:t>
      </w:r>
      <w:r w:rsidR="000E3B4A" w:rsidRPr="00240F6B">
        <w:tab/>
      </w:r>
      <w:r w:rsidR="000E3B4A" w:rsidRPr="00240F6B">
        <w:tab/>
      </w:r>
      <w:r w:rsidR="000E3B4A" w:rsidRPr="00240F6B">
        <w:tab/>
      </w:r>
      <w:r w:rsidR="000E3B4A" w:rsidRPr="00240F6B">
        <w:tab/>
      </w:r>
      <w:r w:rsidR="000E3B4A" w:rsidRPr="00240F6B">
        <w:tab/>
      </w:r>
      <w:r w:rsidR="000E3B4A">
        <w:tab/>
      </w:r>
      <w:r w:rsidR="000E3B4A"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241" w:rsidR="00800241">
      <w:r>
        <w:separator/>
      </w:r>
    </w:p>
  </w:endnote>
  <w:endnote w:id="0" w:type="continuationSeparator">
    <w:p w:rsidRDefault="00800241" w:rsidR="00800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241" w:rsidR="00800241">
      <w:r>
        <w:separator/>
      </w:r>
    </w:p>
  </w:footnote>
  <w:footnote w:id="0" w:type="continuationSeparator">
    <w:p w:rsidRDefault="00800241" w:rsidR="00800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B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AE6A0E" w:rsidRPr="00AB42D5">
      <w:t>Poslovni broj: 5</w:t>
    </w:r>
    <w:r w:rsidR="00AE6A0E">
      <w:t xml:space="preserve"> St-</w:t>
    </w:r>
    <w:r w:rsidR="00785AF4">
      <w:t>204</w:t>
    </w:r>
    <w:r w:rsidR="00AE6A0E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B1B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36711"/>
    <w:rsid w:val="00745C8F"/>
    <w:rsid w:val="0075628E"/>
    <w:rsid w:val="00764B55"/>
    <w:rsid w:val="00785980"/>
    <w:rsid w:val="00785AF4"/>
    <w:rsid w:val="007967FC"/>
    <w:rsid w:val="007C0700"/>
    <w:rsid w:val="007D6501"/>
    <w:rsid w:val="007D76E3"/>
    <w:rsid w:val="00800241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B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3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B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3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UPA JAHTE d.o.o. za proizvodnju brodova, trgovinu i usluge</izvorni_sadrzaj>
    <derivirana_varijabla naziv="DomainObject.Predmet.ProtustrankaFormated_1">  UPA JAHTE d.o.o. za proizvodnju brodova, trgovinu i usluge</derivirana_varijabla>
  </DomainObject.Predmet.ProtustrankaFormated>
  <DomainObject.Predmet.ProtustrankaFormatedOIB>
    <izvorni_sadrzaj>  UPA JAHTE d.o.o. za proizvodnju brodova, trgovinu i usluge, OIB 17741711361</izvorni_sadrzaj>
    <derivirana_varijabla naziv="DomainObject.Predmet.ProtustrankaFormatedOIB_1">  UPA JAHTE d.o.o. za proizvodnju brodova, trgovinu i usluge, OIB 17741711361</derivirana_varijabla>
  </DomainObject.Predmet.ProtustrankaFormatedOIB>
  <DomainObject.Predmet.ProtustrankaFormatedWithAdress>
    <izvorni_sadrzaj> UPA JAHTE d.o.o. za proizvodnju brodova, trgovinu i usluge, Don Ive Prodana 2, 23000 Zadar</izvorni_sadrzaj>
    <derivirana_varijabla naziv="DomainObject.Predmet.ProtustrankaFormatedWithAdress_1"> UPA JAHTE d.o.o. za proizvodnju brodova, trgovinu i usluge, Don Ive Prodana 2, 23000 Zadar</derivirana_varijabla>
  </DomainObject.Predmet.ProtustrankaFormatedWithAdress>
  <DomainObject.Predmet.ProtustrankaFormatedWithAdressOIB>
    <izvorni_sadrzaj> UPA JAHTE d.o.o. za proizvodnju brodova, trgovinu i usluge, OIB 17741711361, Don Ive Prodana 2, 23000 Zadar</izvorni_sadrzaj>
    <derivirana_varijabla naziv="DomainObject.Predmet.ProtustrankaFormatedWithAdressOIB_1"> UPA JAHTE d.o.o. za proizvodnju brodova, trgovinu i usluge, OIB 17741711361, Don Ive Prodana 2, 23000 Zadar</derivirana_varijabla>
  </DomainObject.Predmet.ProtustrankaFormatedWithAdressOIB>
  <DomainObject.Predmet.ProtustrankaWithAdress>
    <izvorni_sadrzaj>UPA JAHTE d.o.o. za proizvodnju brodova, trgovinu i usluge Don Ive Prodana 2, 23000 Zadar</izvorni_sadrzaj>
    <derivirana_varijabla naziv="DomainObject.Predmet.ProtustrankaWithAdress_1">UPA JAHTE d.o.o. za proizvodnju brodova, trgovinu i usluge Don Ive Prodana 2, 23000 Zadar</derivirana_varijabla>
  </DomainObject.Predmet.ProtustrankaWithAdress>
  <DomainObject.Predmet.ProtustrankaWithAdressOIB>
    <izvorni_sadrzaj>UPA JAHTE d.o.o. za proizvodnju brodova, trgovinu i usluge, OIB 17741711361, Don Ive Prodana 2, 23000 Zadar</izvorni_sadrzaj>
    <derivirana_varijabla naziv="DomainObject.Predmet.ProtustrankaWithAdressOIB_1">UPA JAHTE d.o.o. za proizvodnju brodova, trgovinu i usluge, OIB 17741711361, Don Ive Prodana 2, 23000 Zadar</derivirana_varijabla>
  </DomainObject.Predmet.ProtustrankaWithAdressOIB>
  <DomainObject.Predmet.ProtustrankaNazivFormated>
    <izvorni_sadrzaj>UPA JAHTE d.o.o. za proizvodnju brodova, trgovinu i usluge</izvorni_sadrzaj>
    <derivirana_varijabla naziv="DomainObject.Predmet.ProtustrankaNazivFormated_1">UPA JAHTE d.o.o. za proizvodnju brodova, trgovinu i usluge</derivirana_varijabla>
  </DomainObject.Predmet.ProtustrankaNazivFormated>
  <DomainObject.Predmet.ProtustrankaNazivFormatedOIB>
    <izvorni_sadrzaj>UPA JAHTE d.o.o. za proizvodnju brodova, trgovinu i usluge, OIB 17741711361</izvorni_sadrzaj>
    <derivirana_varijabla naziv="DomainObject.Predmet.ProtustrankaNazivFormatedOIB_1">UPA JAHTE d.o.o. za proizvodnju brodova, trgovinu i usluge, OIB 17741711361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UPA JAHTE d.o.o. za proizvodnju brodova, trgovinu i usluge</item>
    </izvorni_sadrzaj>
    <derivirana_varijabla naziv="DomainObject.Predmet.ProtuStrankaListFormated_1">
      <item>UPA JAHTE d.o.o. za proizvodnju brodova, trgovinu i usluge</item>
    </derivirana_varijabla>
  </DomainObject.Predmet.ProtuStrankaListFormated>
  <DomainObject.Predmet.ProtuStrankaListFormatedOIB>
    <izvorni_sadrzaj>
      <item>UPA JAHTE d.o.o. za proizvodnju brodova, trgovinu i usluge, OIB 17741711361</item>
    </izvorni_sadrzaj>
    <derivirana_varijabla naziv="DomainObject.Predmet.ProtuStrankaListFormatedOIB_1">
      <item>UPA JAHTE d.o.o. za proizvodnju brodova, trgovinu i usluge, OIB 17741711361</item>
    </derivirana_varijabla>
  </DomainObject.Predmet.ProtuStrankaListFormatedOIB>
  <DomainObject.Predmet.ProtuStrankaListFormatedWithAdress>
    <izvorni_sadrzaj>
      <item>UPA JAHTE d.o.o. za proizvodnju brodova, trgovinu i usluge, Don Ive Prodana 2, 23000 Zadar</item>
    </izvorni_sadrzaj>
    <derivirana_varijabla naziv="DomainObject.Predmet.ProtuStrankaListFormatedWithAdress_1">
      <item>UPA JAHTE d.o.o. za proizvodnju brodova, trgovinu i usluge, Don Ive Prodana 2, 23000 Zadar</item>
    </derivirana_varijabla>
  </DomainObject.Predmet.ProtuStrankaListFormatedWithAdress>
  <DomainObject.Predmet.ProtuStrankaListFormatedWithAdressOIB>
    <izvorni_sadrzaj>
      <item>UPA JAHTE d.o.o. za proizvodnju brodova, trgovinu i usluge, OIB 17741711361, Don Ive Prodana 2, 23000 Zadar</item>
    </izvorni_sadrzaj>
    <derivirana_varijabla naziv="DomainObject.Predmet.ProtuStrankaListFormatedWithAdressOIB_1">
      <item>UPA JAHTE d.o.o. za proizvodnju brodova, trgovinu i usluge, OIB 17741711361, Don Ive Prodana 2, 23000 Zadar</item>
    </derivirana_varijabla>
  </DomainObject.Predmet.ProtuStrankaListFormatedWithAdressOIB>
  <DomainObject.Predmet.ProtuStrankaListNazivFormated>
    <izvorni_sadrzaj>
      <item>UPA JAHTE d.o.o. za proizvodnju brodova, trgovinu i usluge</item>
    </izvorni_sadrzaj>
    <derivirana_varijabla naziv="DomainObject.Predmet.ProtuStrankaListNazivFormated_1">
      <item>UPA JAHTE d.o.o. za proizvodnju brodova, trgovinu i usluge</item>
    </derivirana_varijabla>
  </DomainObject.Predmet.ProtuStrankaListNazivFormated>
  <DomainObject.Predmet.ProtuStrankaListNazivFormatedOIB>
    <izvorni_sadrzaj>
      <item>UPA JAHTE d.o.o. za proizvodnju brodova, trgovinu i usluge, OIB 17741711361</item>
    </izvorni_sadrzaj>
    <derivirana_varijabla naziv="DomainObject.Predmet.ProtuStrankaListNazivFormatedOIB_1">
      <item>UPA JAHTE d.o.o. za proizvodnju brodova, trgovinu i usluge, OIB 17741711361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UPA JAHTE d.o.o. za proizvodnju brodova, trgovinu i usluge</izvorni_sadrzaj>
    <derivirana_varijabla naziv="DomainObject.Predmet.ProtustrankaIDrugi_1">UPA JAHTE d.o.o. za proizvodnju brodova,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UPA JAHTE d.o.o. za proizvodnju brodova, trgovinu i usluge, OIB 17741711361, Don Ive Prodana 2, 23000 Zadar</izvorni_sadrzaj>
    <derivirana_varijabla naziv="DomainObject.Predmet.ProtustrankaIDrugiAdressOIB_1">UPA JAHTE d.o.o. za proizvodnju brodova, trgovinu i usluge, OIB 17741711361, Don Ive Prodana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UPA JAHTE d.o.o. za proizvodnju brodova, trgovinu i usluge</item>
    </izvorni_sadrzaj>
    <derivirana_varijabla naziv="DomainObject.Predmet.SudioniciListNaziv_1">
      <item>FINA</item>
      <item>UPA JAHTE d.o.o. za proizvodnju brodova, trgovinu i usluge</item>
    </derivirana_varijabla>
  </DomainObject.Predmet.SudioniciListNaziv>
  <DomainObject.Predmet.SudioniciListAdressOIB>
    <izvorni_sadrzaj>
      <item>FINA, OIB 85821130368</item>
      <item>UPA JAHTE d.o.o. za proizvodnju brodova, trgovinu i usluge, OIB 17741711361, Don Ive Prodana 2,23000 Zadar</item>
    </izvorni_sadrzaj>
    <derivirana_varijabla naziv="DomainObject.Predmet.SudioniciListAdressOIB_1">
      <item>FINA, OIB 85821130368</item>
      <item>UPA JAHTE d.o.o. za proizvodnju brodova, trgovinu i usluge, OIB 17741711361, Don Ive Prodana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17741711361</item>
    </izvorni_sadrzaj>
    <derivirana_varijabla naziv="DomainObject.Predmet.SudioniciListNazivOIB_1">
      <item>, OIB 85821130368</item>
      <item>, OIB 17741711361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4710</properties:Characters>
  <properties:Lines>123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2016-04-04T06:18:00Z</dcterms:created>
  <dc:creator>Administrator</dc:creator>
  <cp:lastModifiedBy>Vedrana Raspović</cp:lastModifiedBy>
  <cp:lastPrinted>2016-04-04T11:53:00Z</cp:lastPrinted>
  <dcterms:modified xmlns:xsi="http://www.w3.org/2001/XMLSchema-instance" xsi:type="dcterms:W3CDTF">2016-04-04T12:07:00Z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