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c97c" w14:paraId="ccdc97c" w:rsidRDefault="00981C0D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 w:rsidR="00422BA0">
        <w:t>495/16-8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981C0D" w:rsidP="00981C0D" w:rsidR="00981C0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81C0D" w:rsidP="00981C0D" w:rsidR="00981C0D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81C0D" w:rsidP="00981C0D" w:rsidR="00981C0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81C0D" w:rsidP="00981C0D" w:rsidR="00981C0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D6081B">
        <w:t xml:space="preserve">DVOGLED d.o.o., Zadar, Viktora Vide 28, OIB: 58070862651 </w:t>
      </w:r>
      <w:r w:rsidRPr="008C3132">
        <w:t xml:space="preserve"> dana</w:t>
      </w:r>
      <w:r w:rsidR="00EF49F1">
        <w:t xml:space="preserve"> 18</w:t>
      </w:r>
      <w:r w:rsidR="00422BA0">
        <w:t>.</w:t>
      </w:r>
      <w:r w:rsidRPr="008C3132">
        <w:t xml:space="preserve"> </w:t>
      </w:r>
      <w:r w:rsidR="00EF49F1">
        <w:t>rujna</w:t>
      </w:r>
      <w:r w:rsidR="00422BA0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D6081B">
        <w:t>DVOGLED d.o.o., Zadar, Viktora Vide 28, OIB: 58070862651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D6081B">
        <w:t>DVOGLED d.o.o., Zadar, Viktora Vide 28, OIB: 58070862651</w:t>
      </w:r>
      <w:r>
        <w:t>,</w:t>
      </w:r>
      <w:r w:rsidRPr="002B5AAE">
        <w:t xml:space="preserve"> otvara se </w:t>
      </w:r>
      <w:r w:rsidR="00EF49F1">
        <w:t>18</w:t>
      </w:r>
      <w:r w:rsidR="00422BA0">
        <w:t xml:space="preserve">. </w:t>
      </w:r>
      <w:r w:rsidR="00EF49F1">
        <w:t>rujna</w:t>
      </w:r>
      <w:r w:rsidR="002F3453">
        <w:t xml:space="preserve"> </w:t>
      </w:r>
      <w:r w:rsidR="00422BA0">
        <w:t>2018</w:t>
      </w:r>
      <w:r w:rsidRPr="002B5AAE">
        <w:t xml:space="preserve">. godine u </w:t>
      </w:r>
      <w:r w:rsidR="00EF49F1">
        <w:t>14,1</w:t>
      </w:r>
      <w:r w:rsidR="00422BA0">
        <w:t>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EF49F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EF49F1" w:rsidRPr="00EF49F1">
        <w:t>Mateo Puljić</w:t>
      </w:r>
      <w:r w:rsidR="002F3453" w:rsidRPr="00EF49F1">
        <w:t xml:space="preserve"> iz </w:t>
      </w:r>
      <w:r w:rsidR="00EF49F1" w:rsidRPr="00EF49F1">
        <w:t>Splita</w:t>
      </w:r>
      <w:r w:rsidR="002F3453" w:rsidRPr="00EF49F1">
        <w:t xml:space="preserve">, </w:t>
      </w:r>
      <w:r w:rsidR="00EF49F1" w:rsidRPr="00EF49F1">
        <w:t>Vesanovićeva 13</w:t>
      </w:r>
      <w:r w:rsidR="002F3453" w:rsidRPr="00EF49F1">
        <w:t xml:space="preserve">, OIB: </w:t>
      </w:r>
      <w:r w:rsidR="00EF49F1" w:rsidRPr="00EF49F1">
        <w:t>24219684702</w:t>
      </w:r>
      <w:r w:rsidRPr="00EF49F1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D6081B">
        <w:t>DVOGLED d.o.o., Zadar, Viktora Vide 28, OIB: 58070862651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D6081B">
        <w:t>5. travnja</w:t>
      </w:r>
      <w:r w:rsidR="00211D0A">
        <w:t xml:space="preserve"> </w:t>
      </w:r>
      <w:r w:rsidR="00D6081B">
        <w:t>2016</w:t>
      </w:r>
      <w:r w:rsidRPr="002B5AAE">
        <w:t xml:space="preserve">. zahtjev za provedbu skraćenog stečajnog postupka nad dužnikom. U zahtjevu se u bitnome navodi da na dan </w:t>
      </w:r>
      <w:r w:rsidR="00D6081B">
        <w:t>1. travnja 2016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D6081B">
        <w:t>120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D6081B">
        <w:t>34.522,37</w:t>
      </w:r>
      <w:r w:rsidRPr="002B5AAE">
        <w:t xml:space="preserve"> kun</w:t>
      </w:r>
      <w:r w:rsidR="007839C3">
        <w:t>e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 xml:space="preserve">Sukladno čl. </w:t>
      </w:r>
      <w:r w:rsidR="00D6081B">
        <w:t>429</w:t>
      </w:r>
      <w:r w:rsidRPr="002B5AAE">
        <w:t>. Stečajnog zakona (N</w:t>
      </w:r>
      <w:r>
        <w:t>arodne novine broj</w:t>
      </w:r>
      <w:r w:rsidRPr="002B5AAE">
        <w:t xml:space="preserve"> 71/15</w:t>
      </w:r>
      <w:r w:rsidR="003E23ED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D6081B">
        <w:t>27. travnja 2016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EF49F1" w:rsidRPr="00EF49F1">
        <w:t>Mateo Puljić iz Splita</w:t>
      </w:r>
      <w:r w:rsidRPr="00D75141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</w:t>
      </w:r>
      <w:r w:rsidR="00EF49F1">
        <w:t>18</w:t>
      </w:r>
      <w:r w:rsidR="00422BA0">
        <w:t xml:space="preserve">. </w:t>
      </w:r>
      <w:r w:rsidR="00EF49F1">
        <w:t>rujna</w:t>
      </w:r>
      <w:r w:rsidR="002F3453">
        <w:t xml:space="preserve"> </w:t>
      </w:r>
      <w:r w:rsidR="00422BA0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4B6850" w:rsidP="00193657" w:rsidR="0039632D" w:rsidRPr="00240F6B">
      <w:pPr>
        <w:jc w:val="both"/>
      </w:pPr>
      <w:r>
        <w:t>Za točnost otpravka – ovlašteni službenik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9A3C95">
        <w:t>S</w:t>
      </w:r>
      <w:r w:rsidR="00422BA0">
        <w:t>utkinja</w:t>
      </w:r>
    </w:p>
    <w:p w:rsidRDefault="004B6850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422BA0" w:rsidP="00193657" w:rsidR="0039632D" w:rsidRPr="00240F6B">
      <w:pPr>
        <w:jc w:val="both"/>
      </w:pPr>
      <w:r>
        <w:t>Pouka o pravnom lijeku:</w:t>
      </w:r>
    </w:p>
    <w:p w:rsidRDefault="00103476" w:rsidP="00103476" w:rsidR="0010347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103476" w:rsidP="00103476" w:rsidR="0010347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03476" w:rsidP="00103476" w:rsidR="00103476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422BA0" w:rsidP="00422BA0" w:rsidR="00422BA0" w:rsidRPr="00240F6B">
      <w:pPr>
        <w:jc w:val="both"/>
      </w:pPr>
      <w:r w:rsidRPr="00240F6B">
        <w:t>DNA: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FINA,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ŽDO - Zadar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lastRenderedPageBreak/>
        <w:t>Poreznoj upravi Zadar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Pisarnica suda-ovdje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422BA0" w:rsidP="00422BA0" w:rsidR="00422BA0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8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</w:t>
    </w:r>
    <w:r w:rsidR="00422BA0">
      <w:t>Poslovni broj:</w:t>
    </w:r>
    <w:r w:rsidRPr="00BE1154">
      <w:t xml:space="preserve"> 1 St-</w:t>
    </w:r>
    <w:r w:rsidR="00422BA0">
      <w:t>495/16-8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0F4C1B"/>
    <w:rsid w:val="00103476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85941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23ED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2BA0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6850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39C3"/>
    <w:rsid w:val="00785980"/>
    <w:rsid w:val="007B0B12"/>
    <w:rsid w:val="007C0700"/>
    <w:rsid w:val="007F176E"/>
    <w:rsid w:val="007F3D61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16E4C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1C0D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3AF3"/>
    <w:rsid w:val="00AA5237"/>
    <w:rsid w:val="00AC3E5E"/>
    <w:rsid w:val="00AC6312"/>
    <w:rsid w:val="00AC7F62"/>
    <w:rsid w:val="00AD045A"/>
    <w:rsid w:val="00AD4DE1"/>
    <w:rsid w:val="00AD561D"/>
    <w:rsid w:val="00AD6C66"/>
    <w:rsid w:val="00AE12B3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CB741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6081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DD7D29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49F1"/>
    <w:rsid w:val="00EF5CA0"/>
    <w:rsid w:val="00EF6F21"/>
    <w:rsid w:val="00F02CF9"/>
    <w:rsid w:val="00F05676"/>
    <w:rsid w:val="00F13A08"/>
    <w:rsid w:val="00F34B4B"/>
    <w:rsid w:val="00F3526E"/>
    <w:rsid w:val="00F35619"/>
    <w:rsid w:val="00F36175"/>
    <w:rsid w:val="00F47B9A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981C0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981C0D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6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981C0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981C0D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6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DVOGLED d.o.o. za savjetovanje, trgovinu i usluge</izvorni_sadrzaj>
    <derivirana_varijabla naziv="DomainObject.Predmet.ProtustrankaFormated_1">  DVOGLED d.o.o. za savjetovanje, trgovinu i usluge</derivirana_varijabla>
  </DomainObject.Predmet.ProtustrankaFormated>
  <DomainObject.Predmet.ProtustrankaFormatedOIB>
    <izvorni_sadrzaj>  DVOGLED d.o.o. za savjetovanje, trgovinu i usluge, OIB 58070862651</izvorni_sadrzaj>
    <derivirana_varijabla naziv="DomainObject.Predmet.ProtustrankaFormatedOIB_1">  DVOGLED d.o.o. za savjetovanje, trgovinu i usluge, OIB 58070862651</derivirana_varijabla>
  </DomainObject.Predmet.ProtustrankaFormatedOIB>
  <DomainObject.Predmet.ProtustrankaFormatedWithAdress>
    <izvorni_sadrzaj> DVOGLED d.o.o. za savjetovanje, trgovinu i usluge, Viktora Vide 28, 23000 Zadar</izvorni_sadrzaj>
    <derivirana_varijabla naziv="DomainObject.Predmet.ProtustrankaFormatedWithAdress_1"> DVOGLED d.o.o. za savjetovanje, trgovinu i usluge, Viktora Vide 28, 23000 Zadar</derivirana_varijabla>
  </DomainObject.Predmet.ProtustrankaFormatedWithAdress>
  <DomainObject.Predmet.ProtustrankaFormatedWithAdressOIB>
    <izvorni_sadrzaj> DVOGLED d.o.o. za savjetovanje, trgovinu i usluge, OIB 58070862651, Viktora Vide 28, 23000 Zadar</izvorni_sadrzaj>
    <derivirana_varijabla naziv="DomainObject.Predmet.ProtustrankaFormatedWithAdressOIB_1"> DVOGLED d.o.o. za savjetovanje, trgovinu i usluge, OIB 58070862651, Viktora Vide 28, 23000 Zadar</derivirana_varijabla>
  </DomainObject.Predmet.ProtustrankaFormatedWithAdressOIB>
  <DomainObject.Predmet.ProtustrankaWithAdress>
    <izvorni_sadrzaj>DVOGLED d.o.o. za savjetovanje, trgovinu i usluge Viktora Vide 28, 23000 Zadar</izvorni_sadrzaj>
    <derivirana_varijabla naziv="DomainObject.Predmet.ProtustrankaWithAdress_1">DVOGLED d.o.o. za savjetovanje, trgovinu i usluge Viktora Vide 28, 23000 Zadar</derivirana_varijabla>
  </DomainObject.Predmet.ProtustrankaWithAdress>
  <DomainObject.Predmet.ProtustrankaWithAdressOIB>
    <izvorni_sadrzaj>DVOGLED d.o.o. za savjetovanje, trgovinu i usluge, OIB 58070862651, Viktora Vide 28, 23000 Zadar</izvorni_sadrzaj>
    <derivirana_varijabla naziv="DomainObject.Predmet.ProtustrankaWithAdressOIB_1">DVOGLED d.o.o. za savjetovanje, trgovinu i usluge, OIB 58070862651, Viktora Vide 28, 23000 Zadar</derivirana_varijabla>
  </DomainObject.Predmet.ProtustrankaWithAdressOIB>
  <DomainObject.Predmet.ProtustrankaNazivFormated>
    <izvorni_sadrzaj>DVOGLED d.o.o. za savjetovanje, trgovinu i usluge</izvorni_sadrzaj>
    <derivirana_varijabla naziv="DomainObject.Predmet.ProtustrankaNazivFormated_1">DVOGLED d.o.o. za savjetovanje, trgovinu i usluge</derivirana_varijabla>
  </DomainObject.Predmet.ProtustrankaNazivFormated>
  <DomainObject.Predmet.ProtustrankaNazivFormatedOIB>
    <izvorni_sadrzaj>DVOGLED d.o.o. za savjetovanje, trgovinu i usluge, OIB 58070862651</izvorni_sadrzaj>
    <derivirana_varijabla naziv="DomainObject.Predmet.ProtustrankaNazivFormatedOIB_1">DVOGLED d.o.o. za savjetovanje, trgovinu i usluge, OIB 58070862651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34522.37</izvorni_sadrzaj>
    <derivirana_varijabla naziv="DomainObject.Predmet.TrenutnaVrijednost_1">34522.37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DVOGLED d.o.o. za savjetovanje, trgovinu i usluge</item>
    </izvorni_sadrzaj>
    <derivirana_varijabla naziv="DomainObject.Predmet.ProtuStrankaListFormated_1">
      <item>DVOGLED d.o.o. za savjetovanje, trgovinu i usluge</item>
    </derivirana_varijabla>
  </DomainObject.Predmet.ProtuStrankaListFormated>
  <DomainObject.Predmet.ProtuStrankaListFormatedOIB>
    <izvorni_sadrzaj>
      <item>DVOGLED d.o.o. za savjetovanje, trgovinu i usluge, OIB 58070862651</item>
    </izvorni_sadrzaj>
    <derivirana_varijabla naziv="DomainObject.Predmet.ProtuStrankaListFormatedOIB_1">
      <item>DVOGLED d.o.o. za savjetovanje, trgovinu i usluge, OIB 58070862651</item>
    </derivirana_varijabla>
  </DomainObject.Predmet.ProtuStrankaListFormatedOIB>
  <DomainObject.Predmet.ProtuStrankaListFormatedWithAdress>
    <izvorni_sadrzaj>
      <item>DVOGLED d.o.o. za savjetovanje, trgovinu i usluge, Viktora Vide 28, 23000 Zadar</item>
    </izvorni_sadrzaj>
    <derivirana_varijabla naziv="DomainObject.Predmet.ProtuStrankaListFormatedWithAdress_1">
      <item>DVOGLED d.o.o. za savjetovanje, trgovinu i usluge, Viktora Vide 28, 23000 Zadar</item>
    </derivirana_varijabla>
  </DomainObject.Predmet.ProtuStrankaListFormatedWithAdress>
  <DomainObject.Predmet.ProtuStrankaListFormatedWithAdressOIB>
    <izvorni_sadrzaj>
      <item>DVOGLED d.o.o. za savjetovanje, trgovinu i usluge, OIB 58070862651, Viktora Vide 28, 23000 Zadar</item>
    </izvorni_sadrzaj>
    <derivirana_varijabla naziv="DomainObject.Predmet.ProtuStrankaListFormatedWithAdressOIB_1">
      <item>DVOGLED d.o.o. za savjetovanje, trgovinu i usluge, OIB 58070862651, Viktora Vide 28, 23000 Zadar</item>
    </derivirana_varijabla>
  </DomainObject.Predmet.ProtuStrankaListFormatedWithAdressOIB>
  <DomainObject.Predmet.ProtuStrankaListNazivFormated>
    <izvorni_sadrzaj>
      <item>DVOGLED d.o.o. za savjetovanje, trgovinu i usluge</item>
    </izvorni_sadrzaj>
    <derivirana_varijabla naziv="DomainObject.Predmet.ProtuStrankaListNazivFormated_1">
      <item>DVOGLED d.o.o. za savjetovanje, trgovinu i usluge</item>
    </derivirana_varijabla>
  </DomainObject.Predmet.ProtuStrankaListNazivFormated>
  <DomainObject.Predmet.ProtuStrankaListNazivFormatedOIB>
    <izvorni_sadrzaj>
      <item>DVOGLED d.o.o. za savjetovanje, trgovinu i usluge, OIB 58070862651</item>
    </izvorni_sadrzaj>
    <derivirana_varijabla naziv="DomainObject.Predmet.ProtuStrankaListNazivFormatedOIB_1">
      <item>DVOGLED d.o.o. za savjetovanje, trgovinu i usluge, OIB 58070862651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DVOGLED d.o.o. za savjetovanje, trgovinu i usluge</izvorni_sadrzaj>
    <derivirana_varijabla naziv="DomainObject.Predmet.ProtustrankaIDrugi_1">DVOGLED d.o.o. za savjetovanje,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DVOGLED d.o.o. za savjetovanje, trgovinu i usluge, OIB 58070862651, Viktora Vide 28, 23000 Zadar</izvorni_sadrzaj>
    <derivirana_varijabla naziv="DomainObject.Predmet.ProtustrankaIDrugiAdressOIB_1">DVOGLED d.o.o. za savjetovanje, trgovinu i usluge, OIB 58070862651, Viktora Vide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DVOGLED d.o.o. za savjetovanje, trgovinu i usluge</item>
    </izvorni_sadrzaj>
    <derivirana_varijabla naziv="DomainObject.Predmet.SudioniciListNaziv_1">
      <item>FINA</item>
      <item>DVOGLED d.o.o. za savjetovanje, trgovinu i usluge</item>
    </derivirana_varijabla>
  </DomainObject.Predmet.SudioniciListNaziv>
  <DomainObject.Predmet.SudioniciListAdressOIB>
    <izvorni_sadrzaj>
      <item>FINA, OIB 85821130368</item>
      <item>DVOGLED d.o.o. za savjetovanje, trgovinu i usluge, OIB 58070862651, Viktora Vide 28,23000 Zadar</item>
    </izvorni_sadrzaj>
    <derivirana_varijabla naziv="DomainObject.Predmet.SudioniciListAdressOIB_1">
      <item>FINA, OIB 85821130368</item>
      <item>DVOGLED d.o.o. za savjetovanje, trgovinu i usluge, OIB 58070862651, Viktora Vide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58070862651</item>
    </izvorni_sadrzaj>
    <derivirana_varijabla naziv="DomainObject.Predmet.SudioniciListNazivOIB_1">
      <item>, OIB 85821130368</item>
      <item>, OIB 58070862651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4229</properties:Characters>
  <properties:Lines>112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2016-07-20T08:36:00Z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2018-09-18T12:08:00Z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(1St-495-16-otvaranje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