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871" w14:paraId="72e187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D30ED">
        <w:rPr>
          <w:rFonts w:hAnsi="Times New Roman" w:ascii="Times New Roman"/>
        </w:rPr>
        <w:t>20</w:t>
      </w:r>
      <w:r w:rsidR="00F54B6C" w:rsidRPr="00762F0D">
        <w:rPr>
          <w:rFonts w:hAnsi="Times New Roman" w:ascii="Times New Roman"/>
        </w:rPr>
        <w:t xml:space="preserve">. </w:t>
      </w:r>
      <w:r w:rsidR="004D30E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825E3" w:rsidP="00070A05" w:rsidR="008825E3">
      <w:pPr>
        <w:jc w:val="center"/>
        <w:rPr>
          <w:rFonts w:hAnsi="Times New Roman" w:ascii="Times New Roman"/>
          <w:b/>
        </w:rPr>
      </w:pPr>
      <w:r w:rsidRPr="008825E3">
        <w:rPr>
          <w:rFonts w:hAnsi="Times New Roman" w:ascii="Times New Roman"/>
          <w:b/>
        </w:rPr>
        <w:t>TEMIDA d. o. o. PULA, Pula, Stankovićeva 31 OIB: 66079032824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825E3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4D30E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AE26DE">
        <w:rPr>
          <w:rFonts w:hAnsi="Times New Roman" w:ascii="Times New Roman"/>
        </w:rPr>
        <w:t>Danilo Fiorido</w:t>
      </w:r>
      <w:r w:rsidR="00041312">
        <w:rPr>
          <w:rFonts w:hAnsi="Times New Roman" w:ascii="Times New Roman"/>
        </w:rPr>
        <w:t xml:space="preserve">, identitet utvrđen uvidom u OI broj: </w:t>
      </w:r>
      <w:r w:rsidR="00065740">
        <w:rPr>
          <w:rFonts w:hAnsi="Times New Roman" w:ascii="Times New Roman"/>
        </w:rPr>
        <w:t>103138023.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4131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F316D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9F316D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F316D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041312">
        <w:rPr>
          <w:rFonts w:hAnsi="Times New Roman" w:ascii="Times New Roman"/>
        </w:rPr>
        <w:t xml:space="preserve"> da ne osporava da je račun dužnika na dan </w:t>
      </w:r>
      <w:r w:rsidR="00B54E69">
        <w:rPr>
          <w:rFonts w:hAnsi="Times New Roman" w:ascii="Times New Roman"/>
        </w:rPr>
        <w:t>2</w:t>
      </w:r>
      <w:r w:rsidR="00AE26DE">
        <w:rPr>
          <w:rFonts w:hAnsi="Times New Roman" w:ascii="Times New Roman"/>
        </w:rPr>
        <w:t>3</w:t>
      </w:r>
      <w:r w:rsidR="00041312">
        <w:rPr>
          <w:rFonts w:hAnsi="Times New Roman" w:ascii="Times New Roman"/>
        </w:rPr>
        <w:t>.</w:t>
      </w:r>
      <w:r w:rsidR="00B54E69">
        <w:rPr>
          <w:rFonts w:hAnsi="Times New Roman" w:ascii="Times New Roman"/>
        </w:rPr>
        <w:t>3</w:t>
      </w:r>
      <w:r w:rsidR="00041312">
        <w:rPr>
          <w:rFonts w:hAnsi="Times New Roman" w:ascii="Times New Roman"/>
        </w:rPr>
        <w:t>.201</w:t>
      </w:r>
      <w:r w:rsidR="00B54E69">
        <w:rPr>
          <w:rFonts w:hAnsi="Times New Roman" w:ascii="Times New Roman"/>
        </w:rPr>
        <w:t>6</w:t>
      </w:r>
      <w:r w:rsidR="00041312">
        <w:rPr>
          <w:rFonts w:hAnsi="Times New Roman" w:ascii="Times New Roman"/>
        </w:rPr>
        <w:t xml:space="preserve">. bio blokiran 120 dana i to na iznos </w:t>
      </w:r>
      <w:r w:rsidR="00AE26DE">
        <w:rPr>
          <w:rFonts w:hAnsi="Times New Roman" w:ascii="Times New Roman"/>
        </w:rPr>
        <w:t>14.541,83 kune</w:t>
      </w:r>
      <w:r w:rsidR="00B54E69">
        <w:rPr>
          <w:rFonts w:hAnsi="Times New Roman" w:ascii="Times New Roman"/>
        </w:rPr>
        <w:t>.</w:t>
      </w:r>
      <w:r w:rsidR="00380706">
        <w:rPr>
          <w:rFonts w:hAnsi="Times New Roman" w:ascii="Times New Roman"/>
        </w:rPr>
        <w:t xml:space="preserve"> ZZ dužnika navodi da posluje, radi čega će u dogledno vrijeme biti u mogućnosti podmiriti nastalo dugovanje. radi toga predlaže da sud na kraće vrijeme odgodi donošenje odluke o otvaranju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</w:t>
      </w:r>
      <w:r w:rsidR="00495A4C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495A4C">
        <w:rPr>
          <w:rFonts w:hAnsi="Times New Roman" w:ascii="Times New Roman"/>
        </w:rPr>
        <w:t xml:space="preserve">zz dužnika navodi da ima ukupna potraživanja prema vjerovnicima u iznosu od preko 40.000,00 kuna. Navedena potraživanja nisu u zastari. U tijeku su pregovori oko njihove naplate. </w:t>
      </w:r>
      <w:r w:rsidR="006E78C6">
        <w:rPr>
          <w:rFonts w:hAnsi="Times New Roman" w:ascii="Times New Roman"/>
        </w:rPr>
        <w:t xml:space="preserve">Vjerovnici dužnika nisu u stečajnim i predstečajnim postupcima tako da je izvjesno da će potraživanja dužnika biti naplaćena.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6E78C6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6E78C6">
        <w:rPr>
          <w:rFonts w:hAnsi="Times New Roman" w:ascii="Times New Roman"/>
        </w:rPr>
        <w:t>zz dužnika nav</w:t>
      </w:r>
      <w:r w:rsidR="00AC4896">
        <w:rPr>
          <w:rFonts w:hAnsi="Times New Roman" w:ascii="Times New Roman"/>
        </w:rPr>
        <w:t>odi da je jed</w:t>
      </w:r>
      <w:r w:rsidR="006E78C6">
        <w:rPr>
          <w:rFonts w:hAnsi="Times New Roman" w:ascii="Times New Roman"/>
        </w:rPr>
        <w:t xml:space="preserve">ino dugovanje dužnika </w:t>
      </w:r>
      <w:r w:rsidR="00AC4896">
        <w:rPr>
          <w:rFonts w:hAnsi="Times New Roman" w:ascii="Times New Roman"/>
        </w:rPr>
        <w:t xml:space="preserve">ono po kojem je račun blokiran, a radi se o dugovanju po osnovu neisplaćenih plaća. Drugih dugovanja dužnik nema.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AC4896">
        <w:rPr>
          <w:rFonts w:hAnsi="Times New Roman" w:ascii="Times New Roman"/>
        </w:rPr>
        <w:t>200,00 -300,00 kuna.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070A05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AC4896" w:rsidP="00F25A8E" w:rsidR="00AC4896" w:rsidRPr="0053344D">
      <w:pPr>
        <w:jc w:val="both"/>
        <w:rPr>
          <w:rFonts w:hAnsi="Times New Roman" w:ascii="Times New Roman"/>
        </w:rPr>
      </w:pPr>
      <w:r w:rsidRPr="0053344D">
        <w:rPr>
          <w:rFonts w:hAnsi="Times New Roman" w:ascii="Times New Roman"/>
        </w:rPr>
        <w:tab/>
        <w:t xml:space="preserve">Današnje ročište se odgađa te se istovremeno zakazuje iduće za DAN 12. rujan 2016. u 10:30 SATI. </w:t>
      </w:r>
    </w:p>
    <w:p w:rsidRDefault="00F7305D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</w:p>
    <w:p w:rsidRDefault="00AC4896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E26DE">
        <w:rPr>
          <w:rFonts w:hAnsi="Times New Roman" w:ascii="Times New Roman"/>
        </w:rPr>
        <w:t>09:</w:t>
      </w:r>
      <w:r w:rsidR="0053344D">
        <w:rPr>
          <w:rFonts w:hAnsi="Times New Roman" w:ascii="Times New Roman"/>
        </w:rPr>
        <w:t>12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</w:t>
      </w:r>
      <w:r w:rsidR="009F316D">
        <w:rPr>
          <w:rFonts w:hAnsi="Times New Roman" w:ascii="Times New Roman"/>
        </w:rPr>
        <w:t xml:space="preserve">                       </w:t>
      </w:r>
      <w:r w:rsidR="004D73AE">
        <w:rPr>
          <w:rFonts w:hAnsi="Times New Roman" w:ascii="Times New Roman"/>
        </w:rPr>
        <w:t xml:space="preserve">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9F316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53344D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9F316D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53344D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7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E3" w:rsidP="008825E3" w:rsidR="008825E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620/2016-7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825E3">
      <w:rPr>
        <w:sz w:val="22"/>
        <w:szCs w:val="22"/>
      </w:rPr>
      <w:t>620/2016-7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12"/>
    <w:rsid w:val="00045B86"/>
    <w:rsid w:val="00065740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0706"/>
    <w:rsid w:val="00382C76"/>
    <w:rsid w:val="00395085"/>
    <w:rsid w:val="00397FFA"/>
    <w:rsid w:val="003E1083"/>
    <w:rsid w:val="003E49B3"/>
    <w:rsid w:val="0046778E"/>
    <w:rsid w:val="00471E38"/>
    <w:rsid w:val="00495A4C"/>
    <w:rsid w:val="004D30ED"/>
    <w:rsid w:val="004D73AE"/>
    <w:rsid w:val="0053344D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8C6"/>
    <w:rsid w:val="00753A24"/>
    <w:rsid w:val="00762F0D"/>
    <w:rsid w:val="008072B5"/>
    <w:rsid w:val="008145B5"/>
    <w:rsid w:val="0081659F"/>
    <w:rsid w:val="008357EF"/>
    <w:rsid w:val="00874813"/>
    <w:rsid w:val="008825E3"/>
    <w:rsid w:val="008936AA"/>
    <w:rsid w:val="008B3034"/>
    <w:rsid w:val="008C0427"/>
    <w:rsid w:val="0091062F"/>
    <w:rsid w:val="009167E2"/>
    <w:rsid w:val="00924A2B"/>
    <w:rsid w:val="0093737F"/>
    <w:rsid w:val="00937EFC"/>
    <w:rsid w:val="00940C4B"/>
    <w:rsid w:val="00963B1D"/>
    <w:rsid w:val="009732C9"/>
    <w:rsid w:val="0097467C"/>
    <w:rsid w:val="009C512A"/>
    <w:rsid w:val="009F316D"/>
    <w:rsid w:val="009F687B"/>
    <w:rsid w:val="00A57B2F"/>
    <w:rsid w:val="00A61E53"/>
    <w:rsid w:val="00A73FBB"/>
    <w:rsid w:val="00A830AE"/>
    <w:rsid w:val="00AB50C1"/>
    <w:rsid w:val="00AC33A7"/>
    <w:rsid w:val="00AC4896"/>
    <w:rsid w:val="00AE26DE"/>
    <w:rsid w:val="00AE7D77"/>
    <w:rsid w:val="00B12902"/>
    <w:rsid w:val="00B200C4"/>
    <w:rsid w:val="00B4044D"/>
    <w:rsid w:val="00B46C27"/>
    <w:rsid w:val="00B54E69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7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7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2016.</izvorni_sadrzaj>
    <derivirana_varijabla naziv="DomainObject.StvarniPocetakDatum_1">20. svibnja 2016.</derivirana_varijabla>
  </DomainObject.StvarniPocetakDatum>
  <DomainObject.StvarniZavrsetakDatum>
    <izvorni_sadrzaj>20. svibnja 2016.</izvorni_sadrzaj>
    <derivirana_varijabla naziv="DomainObject.StvarniZavrsetakDatum_1">20. svibnja 2016.</derivirana_varijabla>
  </DomainObject.StvarniZavrsetakDatum>
  <DomainObject.PlaniraniZavrsetakDatum>
    <izvorni_sadrzaj>20. svibnja 2016.</izvorni_sadrzaj>
    <derivirana_varijabla naziv="DomainObject.PlaniraniZavrsetakDatum_1">20. svibnja 2016.</derivirana_varijabla>
  </DomainObject.PlaniraniZavrsetakDatum>
  <DomainObject.PlaniraniPocetakDatum>
    <izvorni_sadrzaj>20. svibnja 2016.</izvorni_sadrzaj>
    <derivirana_varijabla naziv="DomainObject.PlaniraniPocetakDatum_1">20.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TEMIDA d. o. o. PULA</item>
      <item>FINANCIJSKA AGENCIJA, RC RIJEKA, PODRUŽNICA PULA, PULA</item>
      <item>Danilo Fiorido</item>
    </izvorni_sadrzaj>
    <derivirana_varijabla naziv="DomainObject.UcesnikSudskeRadnjeListNaziv_1">
      <item>TEMIDA d. o. o. PULA</item>
      <item>FINANCIJSKA AGENCIJA, RC RIJEKA, PODRUŽNICA PULA, PULA</item>
      <item>Danilo Fiorido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52827-07F7-4FCB-B334-4739A2F5F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2645</properties:Characters>
  <properties:Lines>81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3184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2016-05-20T05:58:00Z</dcterms:created>
  <dc:creator>epincin</dc:creator>
  <cp:lastModifiedBy>Sanja Prodan</cp:lastModifiedBy>
  <cp:lastPrinted>2015-12-17T09:17:00Z</cp:lastPrinted>
  <dcterms:modified xmlns:xsi="http://www.w3.org/2001/XMLSchema-instance" xsi:type="dcterms:W3CDTF">2016-05-20T08:15:00Z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