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8472" w14:paraId="344847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E48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  6. St-392/2016-3.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U  I M E   R E P U B L I K E   H R V A T S K 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R J E Š E N J 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E4874">
        <w:rPr>
          <w:rFonts w:cs="Times New Roman" w:eastAsia="Times New Roman"/>
          <w:lang w:eastAsia="hr-HR"/>
        </w:rPr>
        <w:t>Rajnoviću</w:t>
      </w:r>
      <w:proofErr w:type="spellEnd"/>
      <w:r w:rsidRPr="007E4874">
        <w:rPr>
          <w:rFonts w:cs="Times New Roman" w:eastAsia="Times New Roman"/>
          <w:lang w:eastAsia="hr-HR"/>
        </w:rPr>
        <w:t xml:space="preserve">, u skraćenom stečajnom postupku nad dužnikom TAEKWONDO KLUB "DIJAMANT" KARLOVAC, Karlovac, Senjska 8, </w:t>
      </w:r>
      <w:r w:rsidRPr="007E4874">
        <w:rPr>
          <w:rFonts w:cs="Times New Roman" w:eastAsia="Times New Roman"/>
          <w:szCs w:val="20"/>
          <w:lang w:eastAsia="hr-HR"/>
        </w:rPr>
        <w:t>registarski broj: 04000154, OIB: 86751018882, 29. lipnja 2016.</w:t>
      </w:r>
      <w:r w:rsidRPr="007E4874">
        <w:rPr>
          <w:rFonts w:cs="Times New Roman" w:eastAsia="Times New Roman"/>
          <w:lang w:eastAsia="hr-HR"/>
        </w:rPr>
        <w:t xml:space="preserve">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r i j e š i o   j 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I. Otvara se skraćeni stečajni postupak nad dužnikom TAEKWONDO KLUB "DIJAMANT" KARLOVAC, Karlovac, Senjska 8, </w:t>
      </w:r>
      <w:r w:rsidRPr="007E4874">
        <w:rPr>
          <w:rFonts w:cs="Times New Roman" w:eastAsia="Times New Roman"/>
          <w:szCs w:val="20"/>
          <w:lang w:eastAsia="hr-HR"/>
        </w:rPr>
        <w:t>registarski broj: 04000154, OIB: 86751018882.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7E4874">
        <w:rPr>
          <w:rFonts w:cs="Times New Roman" w:eastAsia="Times New Roman"/>
          <w:lang w:eastAsia="hr-HR"/>
        </w:rPr>
        <w:t>Miholjanec</w:t>
      </w:r>
      <w:proofErr w:type="spellEnd"/>
      <w:r w:rsidRPr="007E4874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III. Zaključuje se skraćeni stečajni postupak nad dužnikom TAEKWONDO KLUB "DIJAMANT" KARLOVAC, Karlovac, Senjska 8, </w:t>
      </w:r>
      <w:r w:rsidRPr="007E4874">
        <w:rPr>
          <w:rFonts w:cs="Times New Roman" w:eastAsia="Times New Roman"/>
          <w:szCs w:val="20"/>
          <w:lang w:eastAsia="hr-HR"/>
        </w:rPr>
        <w:t>registarski broj: 04000154, OIB: 86751018882.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Calibri"/>
        </w:rPr>
        <w:t>IV. Skraćeni s</w:t>
      </w:r>
      <w:r w:rsidRPr="007E4874">
        <w:rPr>
          <w:rFonts w:cs="Times New Roman" w:eastAsia="Times New Roman"/>
          <w:lang w:eastAsia="hr-HR"/>
        </w:rPr>
        <w:t>tečajni postupak je otvoren i zaključen s danom 29. lipnja 2016. u 9,00 sati, kada je ovo rješenje objavljeno na e-oglasnoj ploči ovoga suda.</w:t>
      </w:r>
    </w:p>
    <w:p w:rsidRDefault="007E4874" w:rsidP="007E4874" w:rsidR="007E4874" w:rsidRPr="007E4874">
      <w:pPr>
        <w:spacing w:after="0"/>
        <w:ind w:firstLine="851"/>
        <w:jc w:val="both"/>
        <w:rPr>
          <w:rFonts w:cs="Times New Roman" w:eastAsia="Calibri"/>
        </w:rPr>
      </w:pPr>
    </w:p>
    <w:p w:rsidRDefault="007E4874" w:rsidP="007E4874" w:rsidR="007E4874" w:rsidRPr="007E4874">
      <w:pPr>
        <w:spacing w:after="0"/>
        <w:ind w:firstLine="851"/>
        <w:jc w:val="both"/>
        <w:rPr>
          <w:rFonts w:cs="Times New Roman" w:eastAsia="Calibri"/>
        </w:rPr>
      </w:pPr>
      <w:r w:rsidRPr="007E4874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Obrazloženje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St-392/2016-2.,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spacing w:after="0"/>
        <w:ind w:firstLine="851"/>
        <w:jc w:val="both"/>
        <w:rPr>
          <w:rFonts w:cs="Times New Roman" w:eastAsia="Calibri"/>
        </w:rPr>
      </w:pPr>
      <w:r w:rsidRPr="007E487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4874" w:rsidP="007E4874" w:rsidR="007E4874" w:rsidRPr="007E4874">
      <w:pPr>
        <w:spacing w:after="0"/>
        <w:ind w:firstLine="851"/>
        <w:jc w:val="both"/>
        <w:rPr>
          <w:rFonts w:cs="Times New Roman" w:eastAsia="Calibri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U Bjelovaru 29. lipnja 2016.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VIŠI SUDSKI SAVJETNIK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E4874">
        <w:rPr>
          <w:rFonts w:cs="Times New Roman" w:eastAsia="Times New Roman"/>
          <w:lang w:eastAsia="hr-HR"/>
        </w:rPr>
        <w:tab/>
      </w:r>
      <w:r w:rsidRPr="007E4874">
        <w:rPr>
          <w:rFonts w:cs="Times New Roman" w:eastAsia="Times New Roman"/>
          <w:lang w:eastAsia="hr-HR"/>
        </w:rPr>
        <w:tab/>
        <w:t xml:space="preserve">        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E4874" w:rsidP="007E4874" w:rsid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E487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E4874">
        <w:rPr>
          <w:rFonts w:cs="Times New Roman" w:eastAsia="Times New Roman"/>
          <w:lang w:eastAsia="hr-HR"/>
        </w:rPr>
        <w:t>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  Bjelovar,  Porezna uprava, Ispostava Karlovac – veza na dužnika   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II. Kal. pravomoćnost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4874">
        <w:rPr>
          <w:rFonts w:cs="Times New Roman" w:eastAsia="Times New Roman"/>
          <w:lang w:eastAsia="hr-HR"/>
        </w:rPr>
        <w:t>Bjelovar, 29.6.2016.</w:t>
      </w:r>
    </w:p>
    <w:p w:rsidRDefault="007E4874" w:rsidP="007E4874" w:rsidR="007E4874" w:rsidRPr="007E48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874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4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St-392/2016-3</izvorni_sadrzaj>
    <derivirana_varijabla naziv="DomainObject.Oznaka_1">St-392/2016-3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Dijamant, Karlovac</izvorni_sadrzaj>
    <derivirana_varijabla naziv="DomainObject.Predmet.ProtustrankaFormated_1">  Taekwondo klub Dijamant, Karlovac</derivirana_varijabla>
  </DomainObject.Predmet.ProtustrankaFormated>
  <DomainObject.Predmet.ProtustrankaFormatedOIB>
    <izvorni_sadrzaj>  Taekwondo klub Dijamant, Karlovac, OIB 86751018882</izvorni_sadrzaj>
    <derivirana_varijabla naziv="DomainObject.Predmet.ProtustrankaFormatedOIB_1">  Taekwondo klub Dijamant, Karlovac, OIB 86751018882</derivirana_varijabla>
  </DomainObject.Predmet.ProtustrankaFormatedOIB>
  <DomainObject.Predmet.ProtustrankaFormatedWithAdress>
    <izvorni_sadrzaj> Taekwondo klub Dijamant, Karlovac, Senjska 8, 47000 Karlovac</izvorni_sadrzaj>
    <derivirana_varijabla naziv="DomainObject.Predmet.ProtustrankaFormatedWithAdress_1"> Taekwondo klub Dijamant, Karlovac, Senjska 8, 47000 Karlovac</derivirana_varijabla>
  </DomainObject.Predmet.ProtustrankaFormatedWithAdress>
  <DomainObject.Predmet.ProtustrankaFormatedWithAdressOIB>
    <izvorni_sadrzaj> Taekwondo klub Dijamant, Karlovac, OIB 86751018882, Senjska 8, 47000 Karlovac</izvorni_sadrzaj>
    <derivirana_varijabla naziv="DomainObject.Predmet.ProtustrankaFormatedWithAdressOIB_1"> Taekwondo klub Dijamant, Karlovac, OIB 86751018882, Senjska 8, 47000 Karlovac</derivirana_varijabla>
  </DomainObject.Predmet.ProtustrankaFormatedWithAdressOIB>
  <DomainObject.Predmet.ProtustrankaWithAdress>
    <izvorni_sadrzaj>Taekwondo klub Dijamant, Karlovac Senjska 8, 47000 Karlovac</izvorni_sadrzaj>
    <derivirana_varijabla naziv="DomainObject.Predmet.ProtustrankaWithAdress_1">Taekwondo klub Dijamant, Karlovac Senjska 8, 47000 Karlovac</derivirana_varijabla>
  </DomainObject.Predmet.ProtustrankaWithAdress>
  <DomainObject.Predmet.ProtustrankaWithAdressOIB>
    <izvorni_sadrzaj>Taekwondo klub Dijamant, Karlovac, OIB 86751018882, Senjska 8, 47000 Karlovac</izvorni_sadrzaj>
    <derivirana_varijabla naziv="DomainObject.Predmet.ProtustrankaWithAdressOIB_1">Taekwondo klub Dijamant, Karlovac, OIB 86751018882, Senjska 8, 47000 Karlovac</derivirana_varijabla>
  </DomainObject.Predmet.ProtustrankaWithAdressOIB>
  <DomainObject.Predmet.ProtustrankaNazivFormated>
    <izvorni_sadrzaj>Taekwondo klub Dijamant, Karlovac</izvorni_sadrzaj>
    <derivirana_varijabla naziv="DomainObject.Predmet.ProtustrankaNazivFormated_1">Taekwondo klub Dijamant, Karlovac</derivirana_varijabla>
  </DomainObject.Predmet.ProtustrankaNazivFormated>
  <DomainObject.Predmet.ProtustrankaNazivFormatedOIB>
    <izvorni_sadrzaj>Taekwondo klub Dijamant, Karlovac, OIB 86751018882</izvorni_sadrzaj>
    <derivirana_varijabla naziv="DomainObject.Predmet.ProtustrankaNazivFormatedOIB_1">Taekwondo klub Dijamant, Karlovac, OIB 86751018882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Taekwondo klub Dijamant, Karlovac</item>
    </izvorni_sadrzaj>
    <derivirana_varijabla naziv="DomainObject.Predmet.ProtuStrankaListFormated_1">
      <item>Taekwondo klub Dijamant, Karlovac</item>
    </derivirana_varijabla>
  </DomainObject.Predmet.ProtuStrankaListFormated>
  <DomainObject.Predmet.ProtuStrankaListFormatedOIB>
    <izvorni_sadrzaj>
      <item>Taekwondo klub Dijamant, Karlovac, OIB 86751018882</item>
    </izvorni_sadrzaj>
    <derivirana_varijabla naziv="DomainObject.Predmet.ProtuStrankaListFormatedOIB_1">
      <item>Taekwondo klub Dijamant, Karlovac, OIB 86751018882</item>
    </derivirana_varijabla>
  </DomainObject.Predmet.ProtuStrankaListFormatedOIB>
  <DomainObject.Predmet.ProtuStrankaListFormatedWithAdress>
    <izvorni_sadrzaj>
      <item>Taekwondo klub Dijamant, Karlovac, Senjska 8, 47000 Karlovac</item>
    </izvorni_sadrzaj>
    <derivirana_varijabla naziv="DomainObject.Predmet.ProtuStrankaListFormatedWithAdress_1">
      <item>Taekwondo klub Dijamant, Karlovac, Senjska 8, 47000 Karlovac</item>
    </derivirana_varijabla>
  </DomainObject.Predmet.ProtuStrankaListFormatedWithAdress>
  <DomainObject.Predmet.ProtuStrankaListFormatedWithAdressOIB>
    <izvorni_sadrzaj>
      <item>Taekwondo klub Dijamant, Karlovac, OIB 86751018882, Senjska 8, 47000 Karlovac</item>
    </izvorni_sadrzaj>
    <derivirana_varijabla naziv="DomainObject.Predmet.ProtuStrankaListFormatedWithAdressOIB_1">
      <item>Taekwondo klub Dijamant, Karlovac, OIB 86751018882, Senjska 8, 47000 Karlovac</item>
    </derivirana_varijabla>
  </DomainObject.Predmet.ProtuStrankaListFormatedWithAdressOIB>
  <DomainObject.Predmet.ProtuStrankaListNazivFormated>
    <izvorni_sadrzaj>
      <item>Taekwondo klub Dijamant, Karlovac</item>
    </izvorni_sadrzaj>
    <derivirana_varijabla naziv="DomainObject.Predmet.ProtuStrankaListNazivFormated_1">
      <item>Taekwondo klub Dijamant, Karlovac</item>
    </derivirana_varijabla>
  </DomainObject.Predmet.ProtuStrankaListNazivFormated>
  <DomainObject.Predmet.ProtuStrankaListNazivFormatedOIB>
    <izvorni_sadrzaj>
      <item>Taekwondo klub Dijamant, Karlovac, OIB 86751018882</item>
    </izvorni_sadrzaj>
    <derivirana_varijabla naziv="DomainObject.Predmet.ProtuStrankaListNazivFormatedOIB_1">
      <item>Taekwondo klub Dijamant, Karlovac, OIB 86751018882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St-392/2016-3</izvorni_sadrzaj>
    <derivirana_varijabla naziv="DomainObject.PoslovniBrojDokumenta_1">St-392/2016-3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Taekwondo klub Dijamant, Karlovac</izvorni_sadrzaj>
    <derivirana_varijabla naziv="DomainObject.Predmet.ProtustrankaIDrugi_1">Taekwondo klub Dijamant,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Taekwondo klub Dijamant, Karlovac, OIB 86751018882, Senjska 8, 47000 Karlovac</izvorni_sadrzaj>
    <derivirana_varijabla naziv="DomainObject.Predmet.ProtustrankaIDrugiAdressOIB_1">Taekwondo klub Dijamant, Karlovac, OIB 86751018882, Senjska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Dijamant, Karlovac</item>
      <item>FINA, Regionalni centar Zagreb, Podružnica Karlovac</item>
    </izvorni_sadrzaj>
    <derivirana_varijabla naziv="DomainObject.Predmet.SudioniciListNaziv_1">
      <item>Taekwondo klub Dijamant, Karlovac</item>
      <item>FINA, Regionalni centar Zagreb, Podružnica Karlovac</item>
    </derivirana_varijabla>
  </DomainObject.Predmet.SudioniciListNaziv>
  <DomainObject.Predmet.SudioniciListAdressOIB>
    <izvorni_sadrzaj>
      <item>Taekwondo klub Dijamant, Karlovac, OIB 86751018882, Senjska 8,47000 Karlovac</item>
      <item>FINA, Regionalni centar Zagreb, Podružnica Karlovac, OIB 85821130368, Vitezovićeva 1,47000 Karlovac</item>
    </izvorni_sadrzaj>
    <derivirana_varijabla naziv="DomainObject.Predmet.SudioniciListAdressOIB_1">
      <item>Taekwondo klub Dijamant, Karlovac, OIB 86751018882, Senjska 8,47000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F64AE-1658-4E6B-9D99-D99FECC4A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3724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